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3F9FC3" w14:textId="1EFC8271" w:rsidR="00FE2BB8" w:rsidRPr="00B670B7" w:rsidRDefault="00C021D7" w:rsidP="00FE2BB8">
      <w:pPr>
        <w:pStyle w:val="BETREFF"/>
        <w:spacing w:line="220" w:lineRule="atLeast"/>
        <w:rPr>
          <w:rFonts w:ascii="Arial" w:hAnsi="Arial" w:cs="Arial"/>
          <w:szCs w:val="18"/>
        </w:rPr>
      </w:pPr>
      <w:r w:rsidRPr="00B670B7">
        <w:rPr>
          <w:rFonts w:ascii="Arial" w:hAnsi="Arial" w:cs="Arial"/>
          <w:szCs w:val="18"/>
        </w:rPr>
        <w:t>MEDIENINFORMATION</w:t>
      </w:r>
    </w:p>
    <w:p w14:paraId="6F6C695E" w14:textId="1775B1D3" w:rsidR="00597C58" w:rsidRDefault="009F1F5A" w:rsidP="00597C58">
      <w:pPr>
        <w:spacing w:line="220" w:lineRule="atLeast"/>
        <w:rPr>
          <w:rFonts w:ascii="Arial" w:hAnsi="Arial" w:cs="Arial"/>
          <w:spacing w:val="10"/>
          <w:szCs w:val="18"/>
        </w:rPr>
      </w:pPr>
      <w:r w:rsidRPr="009F1F5A">
        <w:rPr>
          <w:rFonts w:ascii="Arial" w:hAnsi="Arial" w:cs="Arial"/>
          <w:spacing w:val="10"/>
          <w:szCs w:val="18"/>
        </w:rPr>
        <w:t xml:space="preserve">BDA PREIS BERLIN 2024: </w:t>
      </w:r>
      <w:r>
        <w:rPr>
          <w:rFonts w:ascii="Arial" w:hAnsi="Arial" w:cs="Arial"/>
          <w:spacing w:val="10"/>
          <w:szCs w:val="18"/>
        </w:rPr>
        <w:t>DIE GEWINNER STEHEN FEST</w:t>
      </w:r>
    </w:p>
    <w:p w14:paraId="6D173E9A" w14:textId="77777777" w:rsidR="009F1F5A" w:rsidRPr="00B670B7" w:rsidRDefault="009F1F5A" w:rsidP="00597C58">
      <w:pPr>
        <w:spacing w:line="220" w:lineRule="atLeast"/>
        <w:rPr>
          <w:rFonts w:ascii="Arial" w:hAnsi="Arial" w:cs="Arial"/>
          <w:szCs w:val="18"/>
        </w:rPr>
      </w:pPr>
    </w:p>
    <w:p w14:paraId="4AE92FC4" w14:textId="56BAED4A" w:rsidR="009F1F5A" w:rsidRDefault="00A75A1D" w:rsidP="00434F9C">
      <w:pPr>
        <w:spacing w:line="220" w:lineRule="atLeast"/>
        <w:rPr>
          <w:rFonts w:ascii="Arial" w:hAnsi="Arial" w:cs="Arial"/>
          <w:b/>
          <w:bCs/>
          <w:szCs w:val="18"/>
        </w:rPr>
      </w:pPr>
      <w:r w:rsidRPr="00A75A1D">
        <w:rPr>
          <w:rFonts w:ascii="Arial" w:hAnsi="Arial" w:cs="Arial"/>
          <w:b/>
          <w:bCs/>
          <w:szCs w:val="18"/>
        </w:rPr>
        <w:t>Das Stiftungsensemble Spore Initiative &amp; Publix in Neukölln, das Café Leo in Wedding und der Monolith als Lückenschluss ebenfalls in Neukölln – das sind die drei Preisträger des BDA PREIS BERLIN 2024. Zudem vergab die Jury einen Sonderpreis, den sich das Projekt San Gimignano Lichtenberg sicherte. Neben drei weiteren Auszeichnungen wurde auch wieder ein Publikumspreis verliehen. Rund 114 Projekte unterschiedlicher Typologien wurden zum Architekturpreis des BDA eingereicht. Die Spannbreite reicht vom behutsamen Eingriff bis zu prominenten Stadtentwicklungsprojekten und stellt einen repräsentativen Querschnitt des Bauens in Berlin dar. Die Arbeiten werden in einer Au</w:t>
      </w:r>
      <w:r w:rsidR="00EB6574">
        <w:rPr>
          <w:rFonts w:ascii="Arial" w:hAnsi="Arial" w:cs="Arial"/>
          <w:b/>
          <w:bCs/>
          <w:szCs w:val="18"/>
        </w:rPr>
        <w:t>s</w:t>
      </w:r>
      <w:r w:rsidRPr="00A75A1D">
        <w:rPr>
          <w:rFonts w:ascii="Arial" w:hAnsi="Arial" w:cs="Arial"/>
          <w:b/>
          <w:bCs/>
          <w:szCs w:val="18"/>
        </w:rPr>
        <w:t>stellung und dem zugehörigen Katalog präsentiert.</w:t>
      </w:r>
    </w:p>
    <w:p w14:paraId="3A783EAD" w14:textId="77777777" w:rsidR="00A75A1D" w:rsidRDefault="00A75A1D" w:rsidP="00434F9C">
      <w:pPr>
        <w:spacing w:line="220" w:lineRule="atLeast"/>
        <w:rPr>
          <w:rFonts w:ascii="Arial" w:hAnsi="Arial" w:cs="Arial"/>
          <w:szCs w:val="18"/>
        </w:rPr>
      </w:pPr>
    </w:p>
    <w:p w14:paraId="40C1A68B" w14:textId="57D01C53" w:rsidR="009F1F5A" w:rsidRDefault="00A75A1D" w:rsidP="002037DB">
      <w:pPr>
        <w:spacing w:line="220" w:lineRule="atLeast"/>
        <w:rPr>
          <w:rFonts w:ascii="Arial" w:hAnsi="Arial" w:cs="Arial"/>
          <w:szCs w:val="18"/>
        </w:rPr>
      </w:pPr>
      <w:r w:rsidRPr="00A75A1D">
        <w:rPr>
          <w:rFonts w:ascii="Arial" w:hAnsi="Arial" w:cs="Arial"/>
          <w:szCs w:val="18"/>
        </w:rPr>
        <w:t>„Wie soll Bestand nachgenutzt werden, wenn Raumprogramme nicht flexibler werden? Wie können gemeinwohlorientierte hybride Räume entstehen, wenn die Förderrichtlinien diese nicht erlauben? Wie kann qualitätvoller bezahlbarer Wohnraum entstehen, wenn Bodenspekulation eine Bebauung unmöglich macht?“ Mit diesen Fragen beschreibt der Vorsitzende der Jury, der Architekt und Vorsitzende des BDA Sachsen Alexander Poetzsch (ALEXANDER POETZSCH ARCHITEKTUREN BDA, Dresden), was die Jury während der zwei Jurytage geleitet hat. Mit an seiner Seite standen die renommierte Architektin Ellen van Loon (Rotterdam), die Architekturhistorikerin Prof. Dr. Anne Kockelkorn (Gent University), als Bauherrenvertreter Lutz Keßels (Geschäftsführer Quartier am Humboldthain GmbH, Berlin) und der Architekt und letztjährige Preisträger Wim Eckert (E2A Piet Eckert und Wim Eckert, Zürich). Die eingereichten Arbeiten zeigten ganz unterschiedliche Herangehensweisen und Lösungsansätze. Insgesamt sieben Bauwerke stachen dabei heraus. „Diese Projekte überzeugen durch ein besonderes Zusammenspiel von Aufgabe und Lösung, durch eine offensichtlich intensive Auseinandersetzung zwischen Auftraggebenden und Planenden oder durch einen von uns verstandenen Vorbildcharakter,“ so Poetzsch.</w:t>
      </w:r>
    </w:p>
    <w:p w14:paraId="64E400E6" w14:textId="77777777" w:rsidR="00A75A1D" w:rsidRPr="00B670B7" w:rsidRDefault="00A75A1D" w:rsidP="002037DB">
      <w:pPr>
        <w:spacing w:line="220" w:lineRule="atLeast"/>
        <w:rPr>
          <w:rFonts w:ascii="Arial" w:hAnsi="Arial" w:cs="Arial"/>
          <w:szCs w:val="18"/>
        </w:rPr>
      </w:pPr>
    </w:p>
    <w:p w14:paraId="2CBEB7D7" w14:textId="77777777" w:rsidR="009F1F5A" w:rsidRDefault="009F1F5A" w:rsidP="00C5051A">
      <w:pPr>
        <w:spacing w:line="220" w:lineRule="atLeast"/>
        <w:rPr>
          <w:rFonts w:ascii="Arial" w:hAnsi="Arial" w:cs="Arial"/>
          <w:b/>
          <w:szCs w:val="18"/>
        </w:rPr>
      </w:pPr>
      <w:r w:rsidRPr="009F1F5A">
        <w:rPr>
          <w:rFonts w:ascii="Arial" w:hAnsi="Arial" w:cs="Arial"/>
          <w:b/>
          <w:szCs w:val="18"/>
        </w:rPr>
        <w:t>Drei erste Preise für ganz unterschiedliche Bauaufgaben</w:t>
      </w:r>
    </w:p>
    <w:p w14:paraId="1B93CC31" w14:textId="3361751D" w:rsidR="009F1F5A" w:rsidRDefault="00A75A1D" w:rsidP="00434F9C">
      <w:pPr>
        <w:spacing w:line="220" w:lineRule="atLeast"/>
        <w:rPr>
          <w:rFonts w:ascii="Arial" w:hAnsi="Arial" w:cs="Arial"/>
          <w:szCs w:val="18"/>
        </w:rPr>
      </w:pPr>
      <w:r w:rsidRPr="00A75A1D">
        <w:rPr>
          <w:rFonts w:ascii="Arial" w:hAnsi="Arial" w:cs="Arial"/>
          <w:szCs w:val="18"/>
        </w:rPr>
        <w:t xml:space="preserve">Einen der ersten Preise erhielt das Ensemble </w:t>
      </w:r>
      <w:r w:rsidRPr="00FA453F">
        <w:rPr>
          <w:rFonts w:ascii="Arial" w:hAnsi="Arial" w:cs="Arial"/>
          <w:szCs w:val="18"/>
        </w:rPr>
        <w:t>der</w:t>
      </w:r>
      <w:r w:rsidRPr="00763FFF">
        <w:rPr>
          <w:rFonts w:ascii="Arial" w:hAnsi="Arial" w:cs="Arial"/>
          <w:b/>
          <w:bCs/>
          <w:szCs w:val="18"/>
        </w:rPr>
        <w:t xml:space="preserve"> Spore Initiative und Publix</w:t>
      </w:r>
      <w:r w:rsidRPr="00A75A1D">
        <w:rPr>
          <w:rFonts w:ascii="Arial" w:hAnsi="Arial" w:cs="Arial"/>
          <w:szCs w:val="18"/>
        </w:rPr>
        <w:t xml:space="preserve">, bei dem AFF Architekten die Kernaufgaben der Schöpflin-Stiftung kombinierten und ein Gebäude realisierten, „das den städtischen Kontext bereichert, bis ins Detail mit Sorgfalt gestaltet ist und ausgezeichnet funktioniert", so das Urteil der Jury. Als Antwort auf die Frage nach bezahlbarem, qualitätvollem und nachhaltigem Wohnraum erhielt das Baugruppenprojekt </w:t>
      </w:r>
      <w:r w:rsidRPr="00763FFF">
        <w:rPr>
          <w:rFonts w:ascii="Arial" w:hAnsi="Arial" w:cs="Arial"/>
          <w:b/>
          <w:bCs/>
          <w:szCs w:val="18"/>
        </w:rPr>
        <w:t>Monolith als Lückenschluss</w:t>
      </w:r>
      <w:r w:rsidRPr="00A75A1D">
        <w:rPr>
          <w:rFonts w:ascii="Arial" w:hAnsi="Arial" w:cs="Arial"/>
          <w:szCs w:val="18"/>
        </w:rPr>
        <w:t xml:space="preserve"> einen weiteren ersten Preis. Die hohe architektonische Qualität wurde von DMSW Architekten „unter schwierigen Rahmenbedingungen umgesetzt, gleichzeitig wurde die Gesamtentwicklung mit einer Bauherrn-Gemeinschaft zu Selbstkosten deutlich unterhalb üblicher Marktpreise realisiert.“ Und auch die augenscheinlich kleine Bauaufgabe </w:t>
      </w:r>
      <w:r w:rsidRPr="00763FFF">
        <w:rPr>
          <w:rFonts w:ascii="Arial" w:hAnsi="Arial" w:cs="Arial"/>
          <w:b/>
          <w:bCs/>
          <w:szCs w:val="18"/>
        </w:rPr>
        <w:t>Café Leo</w:t>
      </w:r>
      <w:r w:rsidRPr="00A75A1D">
        <w:rPr>
          <w:rFonts w:ascii="Arial" w:hAnsi="Arial" w:cs="Arial"/>
          <w:szCs w:val="18"/>
        </w:rPr>
        <w:t xml:space="preserve"> des Berliner Studios sophie &amp; hans überzeugte die Jury nicht nur auf architektonischer, sondern auch auf programmatischer Ebene, da „die Architekt:innen nicht</w:t>
      </w:r>
      <w:r w:rsidR="00DE1C56">
        <w:rPr>
          <w:rFonts w:ascii="Arial" w:hAnsi="Arial" w:cs="Arial"/>
          <w:szCs w:val="18"/>
        </w:rPr>
        <w:t>ww</w:t>
      </w:r>
      <w:r w:rsidRPr="00A75A1D">
        <w:rPr>
          <w:rFonts w:ascii="Arial" w:hAnsi="Arial" w:cs="Arial"/>
          <w:szCs w:val="18"/>
        </w:rPr>
        <w:t xml:space="preserve"> ein Werk liefern, das sich in die Welt einordnet, sondern eine Ordnung für die Welt.“</w:t>
      </w:r>
    </w:p>
    <w:p w14:paraId="6F4F1811" w14:textId="77777777" w:rsidR="00A75A1D" w:rsidRPr="00192E54" w:rsidRDefault="00A75A1D" w:rsidP="00434F9C">
      <w:pPr>
        <w:spacing w:line="220" w:lineRule="atLeast"/>
        <w:rPr>
          <w:rFonts w:ascii="Arial" w:hAnsi="Arial" w:cs="Arial"/>
          <w:szCs w:val="18"/>
        </w:rPr>
      </w:pPr>
    </w:p>
    <w:p w14:paraId="471BBE1A" w14:textId="77777777" w:rsidR="009F1F5A" w:rsidRDefault="009F1F5A" w:rsidP="00B670B7">
      <w:pPr>
        <w:spacing w:line="220" w:lineRule="atLeast"/>
        <w:rPr>
          <w:rFonts w:ascii="Arial" w:hAnsi="Arial" w:cs="Arial"/>
          <w:b/>
          <w:szCs w:val="18"/>
        </w:rPr>
      </w:pPr>
      <w:r w:rsidRPr="009F1F5A">
        <w:rPr>
          <w:rFonts w:ascii="Arial" w:hAnsi="Arial" w:cs="Arial"/>
          <w:b/>
          <w:szCs w:val="18"/>
        </w:rPr>
        <w:t>Sonderpreis geht an bplus.xyz (b+ Prototypen GmbH)</w:t>
      </w:r>
    </w:p>
    <w:p w14:paraId="645462EE" w14:textId="72653C6D" w:rsidR="00A57A34" w:rsidRDefault="00A75A1D" w:rsidP="00B723D1">
      <w:pPr>
        <w:spacing w:line="220" w:lineRule="atLeast"/>
        <w:rPr>
          <w:rFonts w:ascii="Arial" w:hAnsi="Arial" w:cs="Arial"/>
          <w:szCs w:val="18"/>
        </w:rPr>
      </w:pPr>
      <w:r w:rsidRPr="00A75A1D">
        <w:rPr>
          <w:rFonts w:ascii="Arial" w:hAnsi="Arial" w:cs="Arial"/>
          <w:szCs w:val="18"/>
        </w:rPr>
        <w:t xml:space="preserve">Der diesjährige Sonderpreis für das Projekt </w:t>
      </w:r>
      <w:r w:rsidRPr="00763FFF">
        <w:rPr>
          <w:rFonts w:ascii="Arial" w:hAnsi="Arial" w:cs="Arial"/>
          <w:b/>
          <w:bCs/>
          <w:szCs w:val="18"/>
        </w:rPr>
        <w:t>San Gimignano Lichtenberg</w:t>
      </w:r>
      <w:r w:rsidRPr="00A75A1D">
        <w:rPr>
          <w:rFonts w:ascii="Arial" w:hAnsi="Arial" w:cs="Arial"/>
          <w:szCs w:val="18"/>
        </w:rPr>
        <w:t xml:space="preserve">, das mit einem nahezu „houdiniesken Manöver“ ausgearbeitet wurde, ist ein „visionäres Fallbeispiel für eine neue Umbaukultur, für ein umsichtiges Weiternutzen und für das Erkennen und Nutzen vorhandener Potenziale“, so die Jury. Zusätzlich zu den 1. Preisträger:innen und dem Sonderpreis veranschaulichen drei „Auszeichnungen“ die große Brandbreite der Berliner Bauaufgaben. Von der behutsamen räumlichen Intervention von modulorbeat mit der </w:t>
      </w:r>
      <w:r w:rsidRPr="00763FFF">
        <w:rPr>
          <w:rFonts w:ascii="Arial" w:hAnsi="Arial" w:cs="Arial"/>
          <w:b/>
          <w:bCs/>
          <w:szCs w:val="18"/>
        </w:rPr>
        <w:t>Blauen Stunde im Spreepark</w:t>
      </w:r>
      <w:r w:rsidRPr="00A75A1D">
        <w:rPr>
          <w:rFonts w:ascii="Arial" w:hAnsi="Arial" w:cs="Arial"/>
          <w:szCs w:val="18"/>
        </w:rPr>
        <w:t xml:space="preserve">, die darlegt „wie einfach und sinnstiftend die Nachnutzung von Bestand sein kann“, über den großmaßstäblichen Wohnungsbau </w:t>
      </w:r>
      <w:r w:rsidRPr="00763FFF">
        <w:rPr>
          <w:rFonts w:ascii="Arial" w:hAnsi="Arial" w:cs="Arial"/>
          <w:b/>
          <w:bCs/>
          <w:szCs w:val="18"/>
        </w:rPr>
        <w:t>th62</w:t>
      </w:r>
      <w:r w:rsidRPr="00A75A1D">
        <w:rPr>
          <w:rFonts w:ascii="Arial" w:hAnsi="Arial" w:cs="Arial"/>
          <w:szCs w:val="18"/>
        </w:rPr>
        <w:t xml:space="preserve"> von zanderroth mit sechs Stadthäusern in der Thulestraße, der ein gelungenes Beispiel für „Urbanität durch Standardisierung“ ist, bis hin zu der Compartmentschule </w:t>
      </w:r>
      <w:r w:rsidRPr="00763FFF">
        <w:rPr>
          <w:rFonts w:ascii="Arial" w:hAnsi="Arial" w:cs="Arial"/>
          <w:b/>
          <w:bCs/>
          <w:szCs w:val="18"/>
        </w:rPr>
        <w:t>Allee der Kosmonauten</w:t>
      </w:r>
      <w:r w:rsidRPr="00A75A1D">
        <w:rPr>
          <w:rFonts w:ascii="Arial" w:hAnsi="Arial" w:cs="Arial"/>
          <w:szCs w:val="18"/>
        </w:rPr>
        <w:t xml:space="preserve"> von PPAG architects, welche die heutigen Anforderungen an soziale Durchlässigkeit „mit minimalen Mitteln und skulpturaler Überzeugungskraft auf den Punkt“ bringt.</w:t>
      </w:r>
    </w:p>
    <w:p w14:paraId="64E6F771" w14:textId="77777777" w:rsidR="006E6CC7" w:rsidRDefault="006E6CC7" w:rsidP="00B723D1">
      <w:pPr>
        <w:spacing w:line="220" w:lineRule="atLeast"/>
        <w:rPr>
          <w:rFonts w:ascii="Arial" w:hAnsi="Arial" w:cs="Arial"/>
          <w:szCs w:val="18"/>
        </w:rPr>
      </w:pPr>
    </w:p>
    <w:p w14:paraId="107E6784" w14:textId="6B48DA2E" w:rsidR="009F1F5A" w:rsidRDefault="009F1F5A" w:rsidP="00B723D1">
      <w:pPr>
        <w:spacing w:line="220" w:lineRule="atLeast"/>
        <w:rPr>
          <w:rFonts w:ascii="Arial" w:hAnsi="Arial" w:cs="Arial"/>
          <w:szCs w:val="18"/>
        </w:rPr>
      </w:pPr>
      <w:r w:rsidRPr="009F1F5A">
        <w:rPr>
          <w:rFonts w:ascii="Arial" w:hAnsi="Arial" w:cs="Arial"/>
          <w:szCs w:val="18"/>
        </w:rPr>
        <w:lastRenderedPageBreak/>
        <w:t xml:space="preserve">Alle Preisträger:innen in der Übersicht: </w:t>
      </w:r>
    </w:p>
    <w:p w14:paraId="6980D895" w14:textId="77777777" w:rsidR="009F1F5A" w:rsidRDefault="009F1F5A" w:rsidP="00B723D1">
      <w:pPr>
        <w:spacing w:line="220" w:lineRule="atLeast"/>
        <w:rPr>
          <w:rFonts w:ascii="Arial" w:hAnsi="Arial" w:cs="Arial"/>
          <w:szCs w:val="18"/>
        </w:rPr>
      </w:pPr>
    </w:p>
    <w:p w14:paraId="4C4065C0" w14:textId="77777777" w:rsidR="009F1F5A" w:rsidRPr="009F1F5A" w:rsidRDefault="009F1F5A" w:rsidP="00EC5FA1">
      <w:pPr>
        <w:rPr>
          <w:rFonts w:ascii="Arial" w:hAnsi="Arial" w:cs="Arial"/>
          <w:szCs w:val="18"/>
        </w:rPr>
      </w:pPr>
      <w:r w:rsidRPr="009F1F5A">
        <w:rPr>
          <w:rFonts w:ascii="Arial" w:hAnsi="Arial" w:cs="Arial"/>
          <w:szCs w:val="18"/>
        </w:rPr>
        <w:t>1. Preis</w:t>
      </w:r>
    </w:p>
    <w:p w14:paraId="07A9AB81" w14:textId="09FE3760" w:rsidR="009F1F5A" w:rsidRPr="009F1F5A" w:rsidRDefault="009F1F5A" w:rsidP="00645802">
      <w:pPr>
        <w:pStyle w:val="Listenabsatz"/>
        <w:numPr>
          <w:ilvl w:val="0"/>
          <w:numId w:val="18"/>
        </w:numPr>
        <w:spacing w:before="0"/>
        <w:rPr>
          <w:rFonts w:ascii="Arial" w:hAnsi="Arial" w:cs="Arial"/>
          <w:szCs w:val="18"/>
        </w:rPr>
      </w:pPr>
      <w:r w:rsidRPr="009F1F5A">
        <w:rPr>
          <w:rFonts w:ascii="Arial" w:hAnsi="Arial" w:cs="Arial"/>
          <w:b/>
          <w:bCs/>
          <w:szCs w:val="18"/>
        </w:rPr>
        <w:t>Stiftungsensemble Spore Initiative &amp; Publix</w:t>
      </w:r>
      <w:r w:rsidRPr="009F1F5A">
        <w:rPr>
          <w:rFonts w:ascii="Arial" w:hAnsi="Arial" w:cs="Arial"/>
          <w:szCs w:val="18"/>
        </w:rPr>
        <w:t>, Berlin-Neukölln, 2023/2024</w:t>
      </w:r>
      <w:r>
        <w:rPr>
          <w:rFonts w:ascii="Arial" w:hAnsi="Arial" w:cs="Arial"/>
          <w:szCs w:val="18"/>
        </w:rPr>
        <w:t xml:space="preserve">.         </w:t>
      </w:r>
      <w:r w:rsidRPr="009F1F5A">
        <w:rPr>
          <w:rFonts w:ascii="Arial" w:hAnsi="Arial" w:cs="Arial"/>
          <w:szCs w:val="18"/>
        </w:rPr>
        <w:t>AFF Architekten</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t xml:space="preserve">  </w:t>
      </w:r>
      <w:r w:rsidRPr="009F1F5A">
        <w:rPr>
          <w:rFonts w:ascii="Arial" w:hAnsi="Arial" w:cs="Arial"/>
          <w:szCs w:val="18"/>
        </w:rPr>
        <w:t>Bauherr:in: Schöpflin Stiftung</w:t>
      </w:r>
    </w:p>
    <w:p w14:paraId="2962D1DE" w14:textId="77777777" w:rsidR="009F1F5A" w:rsidRDefault="009F1F5A" w:rsidP="00645802">
      <w:pPr>
        <w:pStyle w:val="Listenabsatz"/>
        <w:numPr>
          <w:ilvl w:val="0"/>
          <w:numId w:val="18"/>
        </w:numPr>
        <w:spacing w:before="0"/>
        <w:rPr>
          <w:rFonts w:ascii="Arial" w:hAnsi="Arial" w:cs="Arial"/>
          <w:szCs w:val="18"/>
        </w:rPr>
      </w:pPr>
      <w:r w:rsidRPr="009F1F5A">
        <w:rPr>
          <w:rFonts w:ascii="Arial" w:hAnsi="Arial" w:cs="Arial"/>
          <w:b/>
          <w:bCs/>
          <w:szCs w:val="18"/>
        </w:rPr>
        <w:t>Café Leo</w:t>
      </w:r>
      <w:r w:rsidRPr="009F1F5A">
        <w:rPr>
          <w:rFonts w:ascii="Arial" w:hAnsi="Arial" w:cs="Arial"/>
          <w:szCs w:val="18"/>
        </w:rPr>
        <w:t>, Berlin-Wedding, 2023</w:t>
      </w:r>
    </w:p>
    <w:p w14:paraId="1185DBC0" w14:textId="75262124" w:rsidR="009F1F5A" w:rsidRPr="009F1F5A" w:rsidRDefault="009F1F5A" w:rsidP="00645802">
      <w:pPr>
        <w:ind w:left="153" w:firstLine="567"/>
        <w:rPr>
          <w:rFonts w:ascii="Arial" w:hAnsi="Arial" w:cs="Arial"/>
          <w:szCs w:val="18"/>
        </w:rPr>
      </w:pPr>
      <w:r w:rsidRPr="009F1F5A">
        <w:rPr>
          <w:rFonts w:ascii="Arial" w:hAnsi="Arial" w:cs="Arial"/>
          <w:szCs w:val="18"/>
        </w:rPr>
        <w:t>sophie &amp; hans</w:t>
      </w:r>
    </w:p>
    <w:p w14:paraId="574C0155" w14:textId="77777777" w:rsidR="009F1F5A" w:rsidRPr="009F1F5A" w:rsidRDefault="009F1F5A" w:rsidP="00645802">
      <w:pPr>
        <w:ind w:left="153" w:firstLine="567"/>
        <w:rPr>
          <w:rFonts w:ascii="Arial" w:hAnsi="Arial" w:cs="Arial"/>
          <w:szCs w:val="18"/>
        </w:rPr>
      </w:pPr>
      <w:r w:rsidRPr="009F1F5A">
        <w:rPr>
          <w:rFonts w:ascii="Arial" w:hAnsi="Arial" w:cs="Arial"/>
          <w:szCs w:val="18"/>
        </w:rPr>
        <w:t>Bauherr:in: Wendepunkt gGmbH</w:t>
      </w:r>
    </w:p>
    <w:p w14:paraId="19DBF6A5" w14:textId="288A42A0" w:rsidR="009F1F5A" w:rsidRPr="009F1F5A" w:rsidRDefault="009F1F5A" w:rsidP="00645802">
      <w:pPr>
        <w:pStyle w:val="Listenabsatz"/>
        <w:numPr>
          <w:ilvl w:val="0"/>
          <w:numId w:val="18"/>
        </w:numPr>
        <w:spacing w:before="0"/>
        <w:rPr>
          <w:rFonts w:ascii="Arial" w:hAnsi="Arial" w:cs="Arial"/>
          <w:szCs w:val="18"/>
        </w:rPr>
      </w:pPr>
      <w:r w:rsidRPr="009F1F5A">
        <w:rPr>
          <w:rFonts w:ascii="Arial" w:hAnsi="Arial" w:cs="Arial"/>
          <w:b/>
          <w:bCs/>
          <w:szCs w:val="18"/>
        </w:rPr>
        <w:t>Ein Monolith als Lückenschluss</w:t>
      </w:r>
      <w:r w:rsidRPr="009F1F5A">
        <w:rPr>
          <w:rFonts w:ascii="Arial" w:hAnsi="Arial" w:cs="Arial"/>
          <w:szCs w:val="18"/>
        </w:rPr>
        <w:t>, Berlin-Neukölln, 2023</w:t>
      </w:r>
    </w:p>
    <w:p w14:paraId="2691C679" w14:textId="77777777" w:rsidR="009F1F5A" w:rsidRPr="009F1F5A" w:rsidRDefault="009F1F5A" w:rsidP="00645802">
      <w:pPr>
        <w:ind w:left="153" w:firstLine="567"/>
        <w:rPr>
          <w:rFonts w:ascii="Arial" w:hAnsi="Arial" w:cs="Arial"/>
          <w:szCs w:val="18"/>
        </w:rPr>
      </w:pPr>
      <w:r w:rsidRPr="009F1F5A">
        <w:rPr>
          <w:rFonts w:ascii="Arial" w:hAnsi="Arial" w:cs="Arial"/>
          <w:szCs w:val="18"/>
        </w:rPr>
        <w:t>DMSW Architekten</w:t>
      </w:r>
    </w:p>
    <w:p w14:paraId="4177E214" w14:textId="77777777" w:rsidR="009F1F5A" w:rsidRPr="009F1F5A" w:rsidRDefault="009F1F5A" w:rsidP="00645802">
      <w:pPr>
        <w:ind w:left="153" w:firstLine="567"/>
        <w:rPr>
          <w:rFonts w:ascii="Arial" w:hAnsi="Arial" w:cs="Arial"/>
          <w:szCs w:val="18"/>
        </w:rPr>
      </w:pPr>
      <w:r w:rsidRPr="009F1F5A">
        <w:rPr>
          <w:rFonts w:ascii="Arial" w:hAnsi="Arial" w:cs="Arial"/>
          <w:szCs w:val="18"/>
        </w:rPr>
        <w:t>Bauherr:in: Planungsgemeinschaft Mittelweg 8 GbR</w:t>
      </w:r>
    </w:p>
    <w:p w14:paraId="0E9234DD" w14:textId="77777777" w:rsidR="009F1F5A" w:rsidRDefault="009F1F5A" w:rsidP="00645802">
      <w:pPr>
        <w:rPr>
          <w:rFonts w:ascii="Arial" w:hAnsi="Arial" w:cs="Arial"/>
          <w:szCs w:val="18"/>
        </w:rPr>
      </w:pPr>
    </w:p>
    <w:p w14:paraId="7839E685" w14:textId="77777777" w:rsidR="009F1F5A" w:rsidRDefault="009F1F5A" w:rsidP="00645802">
      <w:pPr>
        <w:rPr>
          <w:rFonts w:ascii="Arial" w:hAnsi="Arial" w:cs="Arial"/>
          <w:szCs w:val="18"/>
        </w:rPr>
      </w:pPr>
    </w:p>
    <w:p w14:paraId="09FC14C6" w14:textId="4238CE23" w:rsidR="009F1F5A" w:rsidRPr="009F1F5A" w:rsidRDefault="009F1F5A" w:rsidP="00645802">
      <w:pPr>
        <w:rPr>
          <w:rFonts w:ascii="Arial" w:hAnsi="Arial" w:cs="Arial"/>
          <w:szCs w:val="18"/>
        </w:rPr>
      </w:pPr>
      <w:r w:rsidRPr="009F1F5A">
        <w:rPr>
          <w:rFonts w:ascii="Arial" w:hAnsi="Arial" w:cs="Arial"/>
          <w:szCs w:val="18"/>
        </w:rPr>
        <w:t>Sonderpreis</w:t>
      </w:r>
    </w:p>
    <w:p w14:paraId="3B9BE7B3" w14:textId="22BE00E3" w:rsidR="009F1F5A" w:rsidRPr="009F1F5A" w:rsidRDefault="009F1F5A" w:rsidP="00645802">
      <w:pPr>
        <w:pStyle w:val="Listenabsatz"/>
        <w:numPr>
          <w:ilvl w:val="0"/>
          <w:numId w:val="18"/>
        </w:numPr>
        <w:spacing w:before="0"/>
        <w:rPr>
          <w:rFonts w:ascii="Arial" w:hAnsi="Arial" w:cs="Arial"/>
          <w:szCs w:val="18"/>
        </w:rPr>
      </w:pPr>
      <w:r w:rsidRPr="009F1F5A">
        <w:rPr>
          <w:rFonts w:ascii="Arial" w:hAnsi="Arial" w:cs="Arial"/>
          <w:b/>
          <w:bCs/>
          <w:szCs w:val="18"/>
        </w:rPr>
        <w:t>b+ Prototypenwerkstatt – San Gimignano Lichtenberg</w:t>
      </w:r>
      <w:r w:rsidRPr="009F1F5A">
        <w:rPr>
          <w:rFonts w:ascii="Arial" w:hAnsi="Arial" w:cs="Arial"/>
          <w:szCs w:val="18"/>
        </w:rPr>
        <w:t>, Berlin-Lichtenberg, 2021</w:t>
      </w:r>
    </w:p>
    <w:p w14:paraId="67149B3C" w14:textId="6E34C1C1" w:rsidR="009F1F5A" w:rsidRPr="009F1F5A" w:rsidRDefault="009F1F5A" w:rsidP="00645802">
      <w:pPr>
        <w:ind w:left="720"/>
        <w:rPr>
          <w:rFonts w:ascii="Arial" w:hAnsi="Arial" w:cs="Arial"/>
          <w:szCs w:val="18"/>
        </w:rPr>
      </w:pPr>
      <w:r w:rsidRPr="009F1F5A">
        <w:rPr>
          <w:rFonts w:ascii="Arial" w:hAnsi="Arial" w:cs="Arial"/>
          <w:szCs w:val="18"/>
        </w:rPr>
        <w:t xml:space="preserve">bplus.xyz (b+ Prototypen GmbH) / Brandlhuber+ Georg Diez, Nikolai von Rosen, Christopher Roth </w:t>
      </w:r>
    </w:p>
    <w:p w14:paraId="1C944B81" w14:textId="77777777" w:rsidR="009F1F5A" w:rsidRPr="009F1F5A" w:rsidRDefault="009F1F5A" w:rsidP="00645802">
      <w:pPr>
        <w:ind w:left="153" w:firstLine="567"/>
        <w:rPr>
          <w:rFonts w:ascii="Arial" w:hAnsi="Arial" w:cs="Arial"/>
          <w:szCs w:val="18"/>
        </w:rPr>
      </w:pPr>
      <w:r w:rsidRPr="009F1F5A">
        <w:rPr>
          <w:rFonts w:ascii="Arial" w:hAnsi="Arial" w:cs="Arial"/>
          <w:szCs w:val="18"/>
        </w:rPr>
        <w:t>Bauherr: Prof. Arno Brandlhuber</w:t>
      </w:r>
    </w:p>
    <w:p w14:paraId="00214D43" w14:textId="77777777" w:rsidR="009F1F5A" w:rsidRDefault="009F1F5A" w:rsidP="00645802">
      <w:pPr>
        <w:rPr>
          <w:rFonts w:ascii="Arial" w:hAnsi="Arial" w:cs="Arial"/>
          <w:szCs w:val="18"/>
        </w:rPr>
      </w:pPr>
    </w:p>
    <w:p w14:paraId="4081946E" w14:textId="77777777" w:rsidR="009F1F5A" w:rsidRPr="009F1F5A" w:rsidRDefault="009F1F5A" w:rsidP="00645802">
      <w:pPr>
        <w:rPr>
          <w:rFonts w:ascii="Arial" w:hAnsi="Arial" w:cs="Arial"/>
          <w:szCs w:val="18"/>
        </w:rPr>
      </w:pPr>
    </w:p>
    <w:p w14:paraId="44105926" w14:textId="0EFB3EEE" w:rsidR="009F1F5A" w:rsidRPr="009F1F5A" w:rsidRDefault="009F1F5A" w:rsidP="00645802">
      <w:pPr>
        <w:rPr>
          <w:rFonts w:ascii="Arial" w:hAnsi="Arial" w:cs="Arial"/>
          <w:szCs w:val="18"/>
        </w:rPr>
      </w:pPr>
      <w:r w:rsidRPr="009F1F5A">
        <w:rPr>
          <w:rFonts w:ascii="Arial" w:hAnsi="Arial" w:cs="Arial"/>
          <w:szCs w:val="18"/>
        </w:rPr>
        <w:t>Auszeichnung</w:t>
      </w:r>
    </w:p>
    <w:p w14:paraId="7644788B" w14:textId="0D164C44" w:rsidR="009F1F5A" w:rsidRPr="009F1F5A" w:rsidRDefault="009F1F5A" w:rsidP="00645802">
      <w:pPr>
        <w:pStyle w:val="Listenabsatz"/>
        <w:numPr>
          <w:ilvl w:val="0"/>
          <w:numId w:val="18"/>
        </w:numPr>
        <w:spacing w:before="0"/>
        <w:rPr>
          <w:rFonts w:ascii="Arial" w:hAnsi="Arial" w:cs="Arial"/>
          <w:szCs w:val="18"/>
        </w:rPr>
      </w:pPr>
      <w:r w:rsidRPr="009F1F5A">
        <w:rPr>
          <w:rFonts w:ascii="Arial" w:hAnsi="Arial" w:cs="Arial"/>
          <w:b/>
          <w:bCs/>
          <w:szCs w:val="18"/>
        </w:rPr>
        <w:t>Blaue Stunde im Spreepark</w:t>
      </w:r>
      <w:r w:rsidRPr="009F1F5A">
        <w:rPr>
          <w:rFonts w:ascii="Arial" w:hAnsi="Arial" w:cs="Arial"/>
          <w:szCs w:val="18"/>
        </w:rPr>
        <w:t>, Berlin-Treptow-Köpenick, 2022</w:t>
      </w:r>
    </w:p>
    <w:p w14:paraId="3BD166B0" w14:textId="77777777" w:rsidR="009F1F5A" w:rsidRPr="009F1F5A" w:rsidRDefault="009F1F5A" w:rsidP="00645802">
      <w:pPr>
        <w:ind w:left="153" w:firstLine="567"/>
        <w:rPr>
          <w:rFonts w:ascii="Arial" w:hAnsi="Arial" w:cs="Arial"/>
          <w:szCs w:val="18"/>
        </w:rPr>
      </w:pPr>
      <w:r w:rsidRPr="009F1F5A">
        <w:rPr>
          <w:rFonts w:ascii="Arial" w:hAnsi="Arial" w:cs="Arial"/>
          <w:szCs w:val="18"/>
        </w:rPr>
        <w:t>modulorbeat</w:t>
      </w:r>
    </w:p>
    <w:p w14:paraId="6B5D3318" w14:textId="77777777" w:rsidR="009F1F5A" w:rsidRPr="009F1F5A" w:rsidRDefault="009F1F5A" w:rsidP="00645802">
      <w:pPr>
        <w:ind w:left="153" w:firstLine="567"/>
        <w:rPr>
          <w:rFonts w:ascii="Arial" w:hAnsi="Arial" w:cs="Arial"/>
          <w:szCs w:val="18"/>
        </w:rPr>
      </w:pPr>
      <w:r w:rsidRPr="009F1F5A">
        <w:rPr>
          <w:rFonts w:ascii="Arial" w:hAnsi="Arial" w:cs="Arial"/>
          <w:szCs w:val="18"/>
        </w:rPr>
        <w:t>Bauherr:in: Spreepark Art Space / Grün Berlin GmbH</w:t>
      </w:r>
    </w:p>
    <w:p w14:paraId="717E12A8" w14:textId="29031482" w:rsidR="009F1F5A" w:rsidRPr="009F1F5A" w:rsidRDefault="009F1F5A" w:rsidP="00645802">
      <w:pPr>
        <w:pStyle w:val="Listenabsatz"/>
        <w:numPr>
          <w:ilvl w:val="0"/>
          <w:numId w:val="18"/>
        </w:numPr>
        <w:spacing w:before="0"/>
        <w:rPr>
          <w:rFonts w:ascii="Arial" w:hAnsi="Arial" w:cs="Arial"/>
          <w:szCs w:val="18"/>
        </w:rPr>
      </w:pPr>
      <w:r w:rsidRPr="009F1F5A">
        <w:rPr>
          <w:rFonts w:ascii="Arial" w:hAnsi="Arial" w:cs="Arial"/>
          <w:b/>
          <w:bCs/>
          <w:szCs w:val="18"/>
        </w:rPr>
        <w:t>th62 – Neubau von sechs Stadthäusern Thulestraße</w:t>
      </w:r>
      <w:r w:rsidRPr="009F1F5A">
        <w:rPr>
          <w:rFonts w:ascii="Arial" w:hAnsi="Arial" w:cs="Arial"/>
          <w:szCs w:val="18"/>
        </w:rPr>
        <w:t>, Berlin-Pankow, 2020</w:t>
      </w:r>
    </w:p>
    <w:p w14:paraId="0C9EA973" w14:textId="77777777" w:rsidR="009F1F5A" w:rsidRPr="009F1F5A" w:rsidRDefault="009F1F5A" w:rsidP="00645802">
      <w:pPr>
        <w:ind w:left="153" w:firstLine="567"/>
        <w:rPr>
          <w:rFonts w:ascii="Arial" w:hAnsi="Arial" w:cs="Arial"/>
          <w:szCs w:val="18"/>
          <w:lang w:val="en-US"/>
        </w:rPr>
      </w:pPr>
      <w:r w:rsidRPr="009F1F5A">
        <w:rPr>
          <w:rFonts w:ascii="Arial" w:hAnsi="Arial" w:cs="Arial"/>
          <w:szCs w:val="18"/>
          <w:lang w:val="en-US"/>
        </w:rPr>
        <w:t xml:space="preserve">zanderroth gmbh </w:t>
      </w:r>
    </w:p>
    <w:p w14:paraId="3DD76257" w14:textId="77777777" w:rsidR="009F1F5A" w:rsidRPr="009F1F5A" w:rsidRDefault="009F1F5A" w:rsidP="00645802">
      <w:pPr>
        <w:ind w:left="153" w:firstLine="567"/>
        <w:rPr>
          <w:rFonts w:ascii="Arial" w:hAnsi="Arial" w:cs="Arial"/>
          <w:szCs w:val="18"/>
          <w:lang w:val="en-US"/>
        </w:rPr>
      </w:pPr>
      <w:r w:rsidRPr="009F1F5A">
        <w:rPr>
          <w:rFonts w:ascii="Arial" w:hAnsi="Arial" w:cs="Arial"/>
          <w:szCs w:val="18"/>
          <w:lang w:val="en-US"/>
        </w:rPr>
        <w:t xml:space="preserve">Bauherr:in: UBM Development GmbH </w:t>
      </w:r>
    </w:p>
    <w:p w14:paraId="0AE47AFA" w14:textId="27DA7B49" w:rsidR="009F1F5A" w:rsidRPr="009F1F5A" w:rsidRDefault="00F93815" w:rsidP="00645802">
      <w:pPr>
        <w:pStyle w:val="Listenabsatz"/>
        <w:numPr>
          <w:ilvl w:val="0"/>
          <w:numId w:val="18"/>
        </w:numPr>
        <w:spacing w:before="0"/>
        <w:rPr>
          <w:rFonts w:ascii="Arial" w:hAnsi="Arial" w:cs="Arial"/>
          <w:szCs w:val="18"/>
        </w:rPr>
      </w:pPr>
      <w:r w:rsidRPr="008515FA">
        <w:rPr>
          <w:rFonts w:ascii="Arial" w:hAnsi="Arial" w:cs="Arial"/>
          <w:b/>
          <w:bCs/>
          <w:szCs w:val="18"/>
        </w:rPr>
        <w:t>Allee der Kosmonauten Compartmentschule</w:t>
      </w:r>
      <w:r w:rsidR="009F1F5A" w:rsidRPr="009F1F5A">
        <w:rPr>
          <w:rFonts w:ascii="Arial" w:hAnsi="Arial" w:cs="Arial"/>
          <w:szCs w:val="18"/>
        </w:rPr>
        <w:t>, Berlin-Lichtenberg, 2024</w:t>
      </w:r>
    </w:p>
    <w:p w14:paraId="7A4E745A" w14:textId="77777777" w:rsidR="009F1F5A" w:rsidRPr="009F1F5A" w:rsidRDefault="009F1F5A" w:rsidP="00645802">
      <w:pPr>
        <w:ind w:left="153" w:firstLine="567"/>
        <w:rPr>
          <w:rFonts w:ascii="Arial" w:hAnsi="Arial" w:cs="Arial"/>
          <w:szCs w:val="18"/>
        </w:rPr>
      </w:pPr>
      <w:r w:rsidRPr="009F1F5A">
        <w:rPr>
          <w:rFonts w:ascii="Arial" w:hAnsi="Arial" w:cs="Arial"/>
          <w:szCs w:val="18"/>
        </w:rPr>
        <w:t>PPAG architects</w:t>
      </w:r>
    </w:p>
    <w:p w14:paraId="0D8804D3" w14:textId="7A131AF7" w:rsidR="00EC5FA1" w:rsidRDefault="009F1F5A" w:rsidP="00645802">
      <w:pPr>
        <w:ind w:left="153" w:firstLine="567"/>
        <w:rPr>
          <w:rFonts w:ascii="Arial" w:hAnsi="Arial" w:cs="Arial"/>
          <w:szCs w:val="18"/>
        </w:rPr>
      </w:pPr>
      <w:r w:rsidRPr="009F1F5A">
        <w:rPr>
          <w:rFonts w:ascii="Arial" w:hAnsi="Arial" w:cs="Arial"/>
          <w:szCs w:val="18"/>
        </w:rPr>
        <w:t>Bauherr:in: HOWOGE Wohnungsbaugesellschaft mbH</w:t>
      </w:r>
    </w:p>
    <w:p w14:paraId="51B28219" w14:textId="77777777" w:rsidR="00DA2EC9" w:rsidRDefault="00DA2EC9" w:rsidP="00645802">
      <w:pPr>
        <w:ind w:left="153" w:firstLine="567"/>
        <w:rPr>
          <w:rFonts w:ascii="Arial" w:hAnsi="Arial" w:cs="Arial"/>
          <w:szCs w:val="18"/>
        </w:rPr>
      </w:pPr>
    </w:p>
    <w:p w14:paraId="56AC9997" w14:textId="77777777" w:rsidR="00DA2EC9" w:rsidRDefault="00DA2EC9" w:rsidP="00645802">
      <w:pPr>
        <w:ind w:left="153" w:firstLine="567"/>
        <w:rPr>
          <w:rFonts w:ascii="Arial" w:hAnsi="Arial" w:cs="Arial"/>
          <w:szCs w:val="18"/>
        </w:rPr>
      </w:pPr>
    </w:p>
    <w:p w14:paraId="1652E370" w14:textId="77777777" w:rsidR="00EC5FA1" w:rsidRDefault="00EC5FA1" w:rsidP="00A57A34">
      <w:pPr>
        <w:spacing w:line="220" w:lineRule="atLeast"/>
        <w:rPr>
          <w:rFonts w:ascii="Arial" w:hAnsi="Arial" w:cs="Arial"/>
          <w:szCs w:val="18"/>
        </w:rPr>
      </w:pPr>
    </w:p>
    <w:p w14:paraId="6AEB545D" w14:textId="04EBF9C3" w:rsidR="00A57A34" w:rsidRDefault="00A57A34" w:rsidP="00A57A34">
      <w:pPr>
        <w:spacing w:line="220" w:lineRule="atLeast"/>
        <w:rPr>
          <w:rFonts w:ascii="Arial" w:hAnsi="Arial" w:cs="Arial"/>
          <w:szCs w:val="18"/>
        </w:rPr>
      </w:pPr>
      <w:r>
        <w:rPr>
          <w:rFonts w:ascii="Arial" w:hAnsi="Arial" w:cs="Arial"/>
          <w:b/>
          <w:noProof/>
          <w:szCs w:val="18"/>
        </w:rPr>
        <w:drawing>
          <wp:inline distT="0" distB="0" distL="0" distR="0" wp14:anchorId="34A62272" wp14:editId="74E4134F">
            <wp:extent cx="4482000" cy="2520000"/>
            <wp:effectExtent l="0" t="0" r="1270" b="0"/>
            <wp:docPr id="68474703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747038" name="Grafik 684747038"/>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82000" cy="2520000"/>
                    </a:xfrm>
                    <a:prstGeom prst="rect">
                      <a:avLst/>
                    </a:prstGeom>
                  </pic:spPr>
                </pic:pic>
              </a:graphicData>
            </a:graphic>
          </wp:inline>
        </w:drawing>
      </w:r>
    </w:p>
    <w:p w14:paraId="61105E42" w14:textId="6493622C" w:rsidR="00A57A34" w:rsidRPr="00DA2EC9" w:rsidRDefault="00A57A34" w:rsidP="00A57A34">
      <w:pPr>
        <w:rPr>
          <w:rFonts w:ascii="Arial" w:hAnsi="Arial" w:cs="Arial"/>
          <w:b/>
          <w:sz w:val="16"/>
          <w:szCs w:val="16"/>
        </w:rPr>
      </w:pPr>
      <w:r w:rsidRPr="00DA2EC9">
        <w:rPr>
          <w:rFonts w:ascii="Arial" w:hAnsi="Arial" w:cs="Arial"/>
          <w:b/>
          <w:sz w:val="16"/>
          <w:szCs w:val="16"/>
        </w:rPr>
        <w:t>BDA PREIS BERLIN 2024</w:t>
      </w:r>
      <w:r w:rsidR="00645802" w:rsidRPr="00DA2EC9">
        <w:rPr>
          <w:rFonts w:ascii="Arial" w:hAnsi="Arial" w:cs="Arial"/>
          <w:b/>
          <w:sz w:val="16"/>
          <w:szCs w:val="16"/>
        </w:rPr>
        <w:t xml:space="preserve"> Preisträger:innen</w:t>
      </w:r>
    </w:p>
    <w:p w14:paraId="4BFCE829" w14:textId="4F8E90BA" w:rsidR="00A57A34" w:rsidRPr="006100E6" w:rsidRDefault="00A57A34" w:rsidP="00A57A34">
      <w:pPr>
        <w:spacing w:line="220" w:lineRule="atLeast"/>
        <w:rPr>
          <w:rFonts w:ascii="Arial" w:hAnsi="Arial" w:cs="Arial"/>
          <w:sz w:val="16"/>
          <w:szCs w:val="16"/>
        </w:rPr>
      </w:pPr>
      <w:r w:rsidRPr="0031410D">
        <w:rPr>
          <w:rFonts w:ascii="Arial" w:hAnsi="Arial" w:cs="Arial"/>
          <w:bCs/>
          <w:sz w:val="16"/>
          <w:szCs w:val="16"/>
        </w:rPr>
        <w:t>Projekte</w:t>
      </w:r>
      <w:r>
        <w:rPr>
          <w:rFonts w:ascii="Arial" w:hAnsi="Arial" w:cs="Arial"/>
          <w:bCs/>
          <w:sz w:val="16"/>
          <w:szCs w:val="16"/>
        </w:rPr>
        <w:t xml:space="preserve"> 202</w:t>
      </w:r>
      <w:r w:rsidR="00645802">
        <w:rPr>
          <w:rFonts w:ascii="Arial" w:hAnsi="Arial" w:cs="Arial"/>
          <w:bCs/>
          <w:sz w:val="16"/>
          <w:szCs w:val="16"/>
        </w:rPr>
        <w:t>4</w:t>
      </w:r>
      <w:r>
        <w:rPr>
          <w:rFonts w:ascii="Arial" w:hAnsi="Arial" w:cs="Arial"/>
          <w:bCs/>
          <w:sz w:val="16"/>
          <w:szCs w:val="16"/>
        </w:rPr>
        <w:t xml:space="preserve"> (v.l.):</w:t>
      </w:r>
      <w:r w:rsidRPr="0031410D">
        <w:rPr>
          <w:rFonts w:ascii="Arial" w:hAnsi="Arial" w:cs="Arial"/>
          <w:bCs/>
          <w:sz w:val="16"/>
          <w:szCs w:val="16"/>
        </w:rPr>
        <w:t xml:space="preserve"> </w:t>
      </w:r>
      <w:r w:rsidR="00645802">
        <w:rPr>
          <w:rFonts w:ascii="Arial" w:hAnsi="Arial" w:cs="Arial"/>
          <w:bCs/>
          <w:sz w:val="16"/>
          <w:szCs w:val="16"/>
        </w:rPr>
        <w:t xml:space="preserve">Café Leo, </w:t>
      </w:r>
      <w:r w:rsidR="00645802" w:rsidRPr="00645802">
        <w:rPr>
          <w:rFonts w:ascii="Arial" w:hAnsi="Arial" w:cs="Arial"/>
          <w:bCs/>
          <w:sz w:val="16"/>
          <w:szCs w:val="16"/>
        </w:rPr>
        <w:t>Ein Monolith als Lückenschluss</w:t>
      </w:r>
      <w:r w:rsidR="00645802">
        <w:rPr>
          <w:rFonts w:ascii="Arial" w:hAnsi="Arial" w:cs="Arial"/>
          <w:bCs/>
          <w:sz w:val="16"/>
          <w:szCs w:val="16"/>
        </w:rPr>
        <w:t>,</w:t>
      </w:r>
      <w:r w:rsidR="00645802" w:rsidRPr="00645802">
        <w:rPr>
          <w:rFonts w:ascii="Arial" w:hAnsi="Arial" w:cs="Arial"/>
          <w:bCs/>
          <w:sz w:val="16"/>
          <w:szCs w:val="16"/>
        </w:rPr>
        <w:t xml:space="preserve"> Stiftungsensemble Spore Initiative &amp; Publix</w:t>
      </w:r>
      <w:r w:rsidR="00645802">
        <w:rPr>
          <w:rFonts w:ascii="Arial" w:hAnsi="Arial" w:cs="Arial"/>
          <w:bCs/>
          <w:sz w:val="16"/>
          <w:szCs w:val="16"/>
        </w:rPr>
        <w:t xml:space="preserve">, </w:t>
      </w:r>
      <w:r w:rsidR="00645802" w:rsidRPr="00645802">
        <w:rPr>
          <w:rFonts w:ascii="Arial" w:hAnsi="Arial" w:cs="Arial"/>
          <w:bCs/>
          <w:sz w:val="16"/>
          <w:szCs w:val="16"/>
        </w:rPr>
        <w:t>San Gimignano Lichtenberg</w:t>
      </w:r>
      <w:r w:rsidRPr="00064D13">
        <w:rPr>
          <w:rFonts w:ascii="Arial" w:hAnsi="Arial" w:cs="Arial"/>
          <w:sz w:val="16"/>
          <w:szCs w:val="16"/>
        </w:rPr>
        <w:br/>
        <w:t>Architekten</w:t>
      </w:r>
      <w:r>
        <w:rPr>
          <w:rFonts w:ascii="Arial" w:hAnsi="Arial" w:cs="Arial"/>
          <w:sz w:val="16"/>
          <w:szCs w:val="16"/>
        </w:rPr>
        <w:t xml:space="preserve"> (v.l.): </w:t>
      </w:r>
      <w:r w:rsidR="00645802">
        <w:rPr>
          <w:rFonts w:ascii="Arial" w:hAnsi="Arial" w:cs="Arial"/>
          <w:sz w:val="16"/>
          <w:szCs w:val="16"/>
        </w:rPr>
        <w:t xml:space="preserve">sophie &amp; hans, DMSW Architekten, AFF Architekten, </w:t>
      </w:r>
      <w:r w:rsidR="00645802" w:rsidRPr="00645802">
        <w:rPr>
          <w:rFonts w:ascii="Arial" w:hAnsi="Arial" w:cs="Arial"/>
          <w:sz w:val="16"/>
          <w:szCs w:val="16"/>
        </w:rPr>
        <w:t>bplus.xyz</w:t>
      </w:r>
    </w:p>
    <w:p w14:paraId="40635319" w14:textId="4BC8A7E3" w:rsidR="00A57A34" w:rsidRPr="00064D13" w:rsidRDefault="00A57A34" w:rsidP="00A57A34">
      <w:pPr>
        <w:spacing w:line="220" w:lineRule="atLeast"/>
        <w:rPr>
          <w:rFonts w:ascii="Arial" w:hAnsi="Arial" w:cs="Arial"/>
          <w:sz w:val="16"/>
          <w:szCs w:val="16"/>
        </w:rPr>
      </w:pPr>
      <w:r w:rsidRPr="00064D13">
        <w:rPr>
          <w:rFonts w:ascii="Arial" w:hAnsi="Arial" w:cs="Arial"/>
          <w:sz w:val="16"/>
          <w:szCs w:val="16"/>
        </w:rPr>
        <w:t>Bauherr</w:t>
      </w:r>
      <w:r>
        <w:rPr>
          <w:rFonts w:ascii="Arial" w:hAnsi="Arial" w:cs="Arial"/>
          <w:sz w:val="16"/>
          <w:szCs w:val="16"/>
        </w:rPr>
        <w:t xml:space="preserve"> (v.l.): </w:t>
      </w:r>
      <w:r w:rsidR="00645802" w:rsidRPr="00645802">
        <w:rPr>
          <w:rFonts w:ascii="Arial" w:hAnsi="Arial" w:cs="Arial"/>
          <w:sz w:val="16"/>
          <w:szCs w:val="16"/>
        </w:rPr>
        <w:t>Wendepunkt gGmbH</w:t>
      </w:r>
      <w:r w:rsidR="00645802">
        <w:rPr>
          <w:rFonts w:ascii="Arial" w:hAnsi="Arial" w:cs="Arial"/>
          <w:sz w:val="16"/>
          <w:szCs w:val="16"/>
        </w:rPr>
        <w:t xml:space="preserve">, </w:t>
      </w:r>
      <w:r w:rsidR="00645802" w:rsidRPr="00645802">
        <w:rPr>
          <w:rFonts w:ascii="Arial" w:hAnsi="Arial" w:cs="Arial"/>
          <w:sz w:val="16"/>
          <w:szCs w:val="16"/>
        </w:rPr>
        <w:t>Planungsgemeinschaft Mittelweg 8 GbR</w:t>
      </w:r>
      <w:r w:rsidR="00645802">
        <w:rPr>
          <w:rFonts w:ascii="Arial" w:hAnsi="Arial" w:cs="Arial"/>
          <w:sz w:val="16"/>
          <w:szCs w:val="16"/>
        </w:rPr>
        <w:t xml:space="preserve">, </w:t>
      </w:r>
      <w:r w:rsidR="00645802" w:rsidRPr="00645802">
        <w:rPr>
          <w:rFonts w:ascii="Arial" w:hAnsi="Arial" w:cs="Arial"/>
          <w:sz w:val="16"/>
          <w:szCs w:val="16"/>
        </w:rPr>
        <w:t>Schöpflin Stiftung</w:t>
      </w:r>
      <w:r w:rsidR="00645802">
        <w:rPr>
          <w:rFonts w:ascii="Arial" w:hAnsi="Arial" w:cs="Arial"/>
          <w:sz w:val="16"/>
          <w:szCs w:val="16"/>
        </w:rPr>
        <w:t xml:space="preserve">, </w:t>
      </w:r>
      <w:r w:rsidR="00645802" w:rsidRPr="00645802">
        <w:rPr>
          <w:rFonts w:ascii="Arial" w:hAnsi="Arial" w:cs="Arial"/>
          <w:sz w:val="16"/>
          <w:szCs w:val="16"/>
        </w:rPr>
        <w:t>Prof. Arno Brandlhuber</w:t>
      </w:r>
      <w:r w:rsidR="00645802">
        <w:rPr>
          <w:rFonts w:ascii="Arial" w:hAnsi="Arial" w:cs="Arial"/>
          <w:sz w:val="16"/>
          <w:szCs w:val="16"/>
        </w:rPr>
        <w:t xml:space="preserve"> </w:t>
      </w:r>
    </w:p>
    <w:p w14:paraId="7AA3B1AC" w14:textId="77777777" w:rsidR="00DA2EC9" w:rsidRDefault="00A57A34" w:rsidP="00DA2EC9">
      <w:pPr>
        <w:spacing w:line="220" w:lineRule="atLeast"/>
        <w:rPr>
          <w:rFonts w:ascii="Arial" w:hAnsi="Arial" w:cs="Arial"/>
          <w:sz w:val="16"/>
          <w:szCs w:val="16"/>
        </w:rPr>
      </w:pPr>
      <w:r w:rsidRPr="00DA2EC9">
        <w:rPr>
          <w:rFonts w:ascii="Arial" w:hAnsi="Arial" w:cs="Arial"/>
          <w:sz w:val="16"/>
          <w:szCs w:val="16"/>
        </w:rPr>
        <w:t xml:space="preserve">Fotos (v.l.): </w:t>
      </w:r>
      <w:r w:rsidR="00DA2EC9" w:rsidRPr="00DA2EC9">
        <w:rPr>
          <w:rFonts w:ascii="Arial" w:hAnsi="Arial" w:cs="Arial"/>
          <w:sz w:val="16"/>
          <w:szCs w:val="16"/>
        </w:rPr>
        <w:t>BrynDonkersloot, Jan Bitter, Tjark Spille, Robert Swierczynski</w:t>
      </w:r>
    </w:p>
    <w:p w14:paraId="1F14B3AD" w14:textId="66076294" w:rsidR="009F1F5A" w:rsidRPr="00DA2EC9" w:rsidRDefault="009F1F5A" w:rsidP="00DA2EC9">
      <w:pPr>
        <w:spacing w:line="220" w:lineRule="atLeast"/>
        <w:rPr>
          <w:rFonts w:ascii="Arial" w:hAnsi="Arial" w:cs="Arial"/>
          <w:sz w:val="16"/>
          <w:szCs w:val="16"/>
        </w:rPr>
      </w:pPr>
      <w:r w:rsidRPr="009F1F5A">
        <w:rPr>
          <w:rFonts w:ascii="Arial" w:hAnsi="Arial" w:cs="Arial"/>
          <w:b/>
          <w:szCs w:val="18"/>
        </w:rPr>
        <w:lastRenderedPageBreak/>
        <w:t>Großes Interesse am öffentlichen Publikumspreis</w:t>
      </w:r>
    </w:p>
    <w:p w14:paraId="28524364" w14:textId="37CEBD4F" w:rsidR="00A57A34" w:rsidRDefault="00A75A1D" w:rsidP="009F1F5A">
      <w:pPr>
        <w:spacing w:line="220" w:lineRule="atLeast"/>
        <w:rPr>
          <w:rFonts w:ascii="Arial" w:hAnsi="Arial" w:cs="Arial"/>
          <w:szCs w:val="18"/>
        </w:rPr>
      </w:pPr>
      <w:r w:rsidRPr="00A75A1D">
        <w:rPr>
          <w:rFonts w:ascii="Arial" w:hAnsi="Arial" w:cs="Arial"/>
          <w:szCs w:val="18"/>
        </w:rPr>
        <w:t xml:space="preserve">Um das Bewusstsein für die Qualität des Planens und Bauens in Berlin zu fördern, gab es auch beim BDA PREIS BERLIN 2024 wieder eine öffentliche Abstimmung für den Publikumspreis. Alle Architekturinteressierten waren hier eingeladen, sich von Mitte September bis Mitte Oktober 2024 ihr Urteil zu den eingereichten Projekten zu bilden und ihre Favoriten auszuwählen. Insgesamt wurden im Abstimmungszeitraum 10.777 Votes abgegeben. Gewonnen hat das Bauwerk </w:t>
      </w:r>
      <w:r w:rsidRPr="00763FFF">
        <w:rPr>
          <w:rFonts w:ascii="Arial" w:hAnsi="Arial" w:cs="Arial"/>
          <w:b/>
          <w:bCs/>
          <w:szCs w:val="18"/>
        </w:rPr>
        <w:t>Lebensort Vielfalt am Südkreuz</w:t>
      </w:r>
      <w:r w:rsidRPr="00A75A1D">
        <w:rPr>
          <w:rFonts w:ascii="Arial" w:hAnsi="Arial" w:cs="Arial"/>
          <w:szCs w:val="18"/>
        </w:rPr>
        <w:t xml:space="preserve"> von roedig . schop architekten bda mit 1.720 Stimmen.</w:t>
      </w:r>
    </w:p>
    <w:p w14:paraId="2D6C6B0F" w14:textId="77777777" w:rsidR="00A57A34" w:rsidRDefault="00A57A34" w:rsidP="00A57A34">
      <w:pPr>
        <w:spacing w:line="220" w:lineRule="atLeast"/>
        <w:rPr>
          <w:rFonts w:ascii="Arial" w:hAnsi="Arial" w:cs="Arial"/>
          <w:szCs w:val="18"/>
        </w:rPr>
      </w:pPr>
    </w:p>
    <w:p w14:paraId="2B9D0713" w14:textId="1411E173" w:rsidR="00A57A34" w:rsidRPr="00A57A34" w:rsidRDefault="00EC5FA1" w:rsidP="00A57A34">
      <w:pPr>
        <w:spacing w:line="220" w:lineRule="atLeast"/>
        <w:rPr>
          <w:rFonts w:ascii="Arial" w:hAnsi="Arial" w:cs="Arial"/>
          <w:szCs w:val="18"/>
        </w:rPr>
      </w:pPr>
      <w:r>
        <w:rPr>
          <w:rFonts w:ascii="Arial" w:hAnsi="Arial" w:cs="Arial"/>
          <w:szCs w:val="18"/>
        </w:rPr>
        <w:t xml:space="preserve">Preisträger </w:t>
      </w:r>
      <w:r w:rsidR="00A57A34" w:rsidRPr="00A57A34">
        <w:rPr>
          <w:rFonts w:ascii="Arial" w:hAnsi="Arial" w:cs="Arial"/>
          <w:szCs w:val="18"/>
        </w:rPr>
        <w:t>Publikumspreis</w:t>
      </w:r>
    </w:p>
    <w:p w14:paraId="3F290130" w14:textId="484DF489" w:rsidR="00A57A34" w:rsidRPr="00A57A34" w:rsidRDefault="00EC5FA1" w:rsidP="00A75A1D">
      <w:pPr>
        <w:pStyle w:val="Listenabsatz"/>
        <w:numPr>
          <w:ilvl w:val="0"/>
          <w:numId w:val="18"/>
        </w:numPr>
        <w:spacing w:before="0" w:line="220" w:lineRule="atLeast"/>
        <w:rPr>
          <w:rFonts w:ascii="Arial" w:hAnsi="Arial" w:cs="Arial"/>
          <w:szCs w:val="18"/>
        </w:rPr>
      </w:pPr>
      <w:r>
        <w:rPr>
          <w:rFonts w:ascii="Arial" w:hAnsi="Arial" w:cs="Arial"/>
          <w:b/>
          <w:bCs/>
          <w:szCs w:val="18"/>
        </w:rPr>
        <w:t xml:space="preserve">1.Preis: </w:t>
      </w:r>
      <w:r w:rsidR="00A57A34" w:rsidRPr="00A57A34">
        <w:rPr>
          <w:rFonts w:ascii="Arial" w:hAnsi="Arial" w:cs="Arial"/>
          <w:b/>
          <w:bCs/>
          <w:szCs w:val="18"/>
        </w:rPr>
        <w:t>Lebensort Vielfalt am Südkreuz</w:t>
      </w:r>
      <w:r w:rsidR="00A57A34" w:rsidRPr="00A57A34">
        <w:rPr>
          <w:rFonts w:ascii="Arial" w:hAnsi="Arial" w:cs="Arial"/>
          <w:szCs w:val="18"/>
        </w:rPr>
        <w:t xml:space="preserve">, Berlin-Schöneberg, 2023 </w:t>
      </w:r>
      <w:r w:rsidR="00A75A1D">
        <w:rPr>
          <w:rFonts w:ascii="Arial" w:hAnsi="Arial" w:cs="Arial"/>
          <w:szCs w:val="18"/>
        </w:rPr>
        <w:t xml:space="preserve">               </w:t>
      </w:r>
      <w:r w:rsidR="00A57A34" w:rsidRPr="00A57A34">
        <w:rPr>
          <w:rFonts w:ascii="Arial" w:hAnsi="Arial" w:cs="Arial"/>
          <w:szCs w:val="18"/>
        </w:rPr>
        <w:t>(1.720 Votes)</w:t>
      </w:r>
    </w:p>
    <w:p w14:paraId="231F55EC" w14:textId="77777777" w:rsidR="00A57A34" w:rsidRPr="00A57A34" w:rsidRDefault="00A57A34" w:rsidP="00A75A1D">
      <w:pPr>
        <w:spacing w:line="220" w:lineRule="atLeast"/>
        <w:ind w:left="153" w:firstLine="567"/>
        <w:rPr>
          <w:rFonts w:ascii="Arial" w:hAnsi="Arial" w:cs="Arial"/>
          <w:szCs w:val="18"/>
        </w:rPr>
      </w:pPr>
      <w:r w:rsidRPr="00A57A34">
        <w:rPr>
          <w:rFonts w:ascii="Arial" w:hAnsi="Arial" w:cs="Arial"/>
          <w:szCs w:val="18"/>
        </w:rPr>
        <w:t xml:space="preserve">roedig . schop architekten bda </w:t>
      </w:r>
    </w:p>
    <w:p w14:paraId="042FFD27" w14:textId="77777777" w:rsidR="00A57A34" w:rsidRPr="00A57A34" w:rsidRDefault="00A57A34" w:rsidP="00A75A1D">
      <w:pPr>
        <w:spacing w:line="220" w:lineRule="atLeast"/>
        <w:ind w:left="153" w:firstLine="567"/>
        <w:rPr>
          <w:rFonts w:ascii="Arial" w:hAnsi="Arial" w:cs="Arial"/>
          <w:szCs w:val="18"/>
        </w:rPr>
      </w:pPr>
      <w:r w:rsidRPr="00A57A34">
        <w:rPr>
          <w:rFonts w:ascii="Arial" w:hAnsi="Arial" w:cs="Arial"/>
          <w:szCs w:val="18"/>
        </w:rPr>
        <w:t>Bauherr:in: Schwulenberatung Berlin gGmbH</w:t>
      </w:r>
    </w:p>
    <w:p w14:paraId="36A9532A" w14:textId="16602705" w:rsidR="00A57A34" w:rsidRDefault="00EC5FA1" w:rsidP="00A75A1D">
      <w:pPr>
        <w:pStyle w:val="Listenabsatz"/>
        <w:numPr>
          <w:ilvl w:val="0"/>
          <w:numId w:val="18"/>
        </w:numPr>
        <w:spacing w:before="0" w:line="220" w:lineRule="atLeast"/>
        <w:rPr>
          <w:rFonts w:ascii="Arial" w:hAnsi="Arial" w:cs="Arial"/>
          <w:szCs w:val="18"/>
        </w:rPr>
      </w:pPr>
      <w:r>
        <w:rPr>
          <w:rFonts w:ascii="Arial" w:hAnsi="Arial" w:cs="Arial"/>
          <w:b/>
          <w:bCs/>
          <w:szCs w:val="18"/>
        </w:rPr>
        <w:t xml:space="preserve">2. Preis: </w:t>
      </w:r>
      <w:r w:rsidR="00A57A34" w:rsidRPr="00A57A34">
        <w:rPr>
          <w:rFonts w:ascii="Arial" w:hAnsi="Arial" w:cs="Arial"/>
          <w:b/>
          <w:bCs/>
          <w:szCs w:val="18"/>
        </w:rPr>
        <w:t>Bildungs- und Kulturzentrum Peter Edel</w:t>
      </w:r>
      <w:r w:rsidR="00A57A34" w:rsidRPr="00A57A34">
        <w:rPr>
          <w:rFonts w:ascii="Arial" w:hAnsi="Arial" w:cs="Arial"/>
          <w:szCs w:val="18"/>
        </w:rPr>
        <w:t xml:space="preserve">, Berlin-Pankow, 2022/2023 </w:t>
      </w:r>
    </w:p>
    <w:p w14:paraId="400F8068" w14:textId="3AA06757" w:rsidR="00A57A34" w:rsidRPr="00A57A34" w:rsidRDefault="00A57A34" w:rsidP="00A75A1D">
      <w:pPr>
        <w:spacing w:line="220" w:lineRule="atLeast"/>
        <w:ind w:left="153" w:firstLine="567"/>
        <w:rPr>
          <w:rFonts w:ascii="Arial" w:hAnsi="Arial" w:cs="Arial"/>
          <w:szCs w:val="18"/>
        </w:rPr>
      </w:pPr>
      <w:r w:rsidRPr="00A57A34">
        <w:rPr>
          <w:rFonts w:ascii="Arial" w:hAnsi="Arial" w:cs="Arial"/>
          <w:szCs w:val="18"/>
        </w:rPr>
        <w:t>(1.068 Votes)</w:t>
      </w:r>
    </w:p>
    <w:p w14:paraId="2DBDFB4F" w14:textId="77777777" w:rsidR="00A57A34" w:rsidRPr="00A57A34" w:rsidRDefault="00A57A34" w:rsidP="00A75A1D">
      <w:pPr>
        <w:spacing w:line="220" w:lineRule="atLeast"/>
        <w:ind w:left="153" w:firstLine="567"/>
        <w:rPr>
          <w:rFonts w:ascii="Arial" w:hAnsi="Arial" w:cs="Arial"/>
          <w:szCs w:val="18"/>
        </w:rPr>
      </w:pPr>
      <w:r w:rsidRPr="00A57A34">
        <w:rPr>
          <w:rFonts w:ascii="Arial" w:hAnsi="Arial" w:cs="Arial"/>
          <w:szCs w:val="18"/>
        </w:rPr>
        <w:t>KNY &amp; WEBER ARCHITEKTEN PartG mbB</w:t>
      </w:r>
    </w:p>
    <w:p w14:paraId="6C5EE442" w14:textId="77777777" w:rsidR="00A57A34" w:rsidRPr="00A57A34" w:rsidRDefault="00A57A34" w:rsidP="00A75A1D">
      <w:pPr>
        <w:spacing w:line="220" w:lineRule="atLeast"/>
        <w:ind w:left="153" w:firstLine="567"/>
        <w:rPr>
          <w:rFonts w:ascii="Arial" w:hAnsi="Arial" w:cs="Arial"/>
          <w:szCs w:val="18"/>
        </w:rPr>
      </w:pPr>
      <w:r w:rsidRPr="00A57A34">
        <w:rPr>
          <w:rFonts w:ascii="Arial" w:hAnsi="Arial" w:cs="Arial"/>
          <w:szCs w:val="18"/>
        </w:rPr>
        <w:t>Bauherr:in: Kommunales Bildungswerk e.V.</w:t>
      </w:r>
    </w:p>
    <w:p w14:paraId="0F679AA9" w14:textId="289E7479" w:rsidR="00A57A34" w:rsidRPr="00A57A34" w:rsidRDefault="00EC5FA1" w:rsidP="00A75A1D">
      <w:pPr>
        <w:pStyle w:val="Listenabsatz"/>
        <w:numPr>
          <w:ilvl w:val="0"/>
          <w:numId w:val="18"/>
        </w:numPr>
        <w:spacing w:before="0" w:line="220" w:lineRule="atLeast"/>
        <w:rPr>
          <w:rFonts w:ascii="Arial" w:hAnsi="Arial" w:cs="Arial"/>
          <w:szCs w:val="18"/>
        </w:rPr>
      </w:pPr>
      <w:r>
        <w:rPr>
          <w:rFonts w:ascii="Arial" w:hAnsi="Arial" w:cs="Arial"/>
          <w:b/>
          <w:bCs/>
          <w:szCs w:val="18"/>
        </w:rPr>
        <w:t xml:space="preserve">3.Preis: </w:t>
      </w:r>
      <w:r w:rsidR="00A57A34" w:rsidRPr="00A57A34">
        <w:rPr>
          <w:rFonts w:ascii="Arial" w:hAnsi="Arial" w:cs="Arial"/>
          <w:b/>
          <w:bCs/>
          <w:szCs w:val="18"/>
        </w:rPr>
        <w:t>Nashorn Pagode</w:t>
      </w:r>
      <w:r w:rsidR="00A57A34" w:rsidRPr="00A57A34">
        <w:rPr>
          <w:rFonts w:ascii="Arial" w:hAnsi="Arial" w:cs="Arial"/>
          <w:szCs w:val="18"/>
        </w:rPr>
        <w:t xml:space="preserve">, Berlin-Charlottenburg, 2023 </w:t>
      </w:r>
      <w:r w:rsidR="00A75A1D">
        <w:rPr>
          <w:rFonts w:ascii="Arial" w:hAnsi="Arial" w:cs="Arial"/>
          <w:szCs w:val="18"/>
        </w:rPr>
        <w:tab/>
      </w:r>
      <w:r w:rsidR="00A75A1D">
        <w:rPr>
          <w:rFonts w:ascii="Arial" w:hAnsi="Arial" w:cs="Arial"/>
          <w:szCs w:val="18"/>
        </w:rPr>
        <w:tab/>
      </w:r>
      <w:r w:rsidR="00A75A1D">
        <w:rPr>
          <w:rFonts w:ascii="Arial" w:hAnsi="Arial" w:cs="Arial"/>
          <w:szCs w:val="18"/>
        </w:rPr>
        <w:tab/>
        <w:t xml:space="preserve">     </w:t>
      </w:r>
      <w:r w:rsidR="00A57A34" w:rsidRPr="00A57A34">
        <w:rPr>
          <w:rFonts w:ascii="Arial" w:hAnsi="Arial" w:cs="Arial"/>
          <w:szCs w:val="18"/>
        </w:rPr>
        <w:t>(569 Votes)</w:t>
      </w:r>
    </w:p>
    <w:p w14:paraId="14A5016A" w14:textId="77777777" w:rsidR="00A57A34" w:rsidRPr="00A57A34" w:rsidRDefault="00A57A34" w:rsidP="00A75A1D">
      <w:pPr>
        <w:spacing w:line="220" w:lineRule="atLeast"/>
        <w:ind w:left="153" w:firstLine="567"/>
        <w:rPr>
          <w:rFonts w:ascii="Arial" w:hAnsi="Arial" w:cs="Arial"/>
          <w:szCs w:val="18"/>
        </w:rPr>
      </w:pPr>
      <w:r w:rsidRPr="00A57A34">
        <w:rPr>
          <w:rFonts w:ascii="Arial" w:hAnsi="Arial" w:cs="Arial"/>
          <w:szCs w:val="18"/>
        </w:rPr>
        <w:t>dan pearlman Erlebnisarchitektur GmbH</w:t>
      </w:r>
    </w:p>
    <w:p w14:paraId="35874820" w14:textId="77777777" w:rsidR="00A57A34" w:rsidRDefault="00A57A34" w:rsidP="00A75A1D">
      <w:pPr>
        <w:spacing w:line="220" w:lineRule="atLeast"/>
        <w:ind w:left="153" w:firstLine="567"/>
        <w:rPr>
          <w:rFonts w:ascii="Arial" w:hAnsi="Arial" w:cs="Arial"/>
          <w:szCs w:val="18"/>
        </w:rPr>
      </w:pPr>
      <w:r w:rsidRPr="00A57A34">
        <w:rPr>
          <w:rFonts w:ascii="Arial" w:hAnsi="Arial" w:cs="Arial"/>
          <w:szCs w:val="18"/>
        </w:rPr>
        <w:t>Bauherr:in: Zoologischer Garten Berlin</w:t>
      </w:r>
    </w:p>
    <w:p w14:paraId="2A1B114E" w14:textId="77777777" w:rsidR="00A57A34" w:rsidRDefault="00A57A34" w:rsidP="00A57A34">
      <w:pPr>
        <w:spacing w:line="220" w:lineRule="atLeast"/>
        <w:ind w:left="153" w:firstLine="567"/>
        <w:rPr>
          <w:rFonts w:ascii="Arial" w:hAnsi="Arial" w:cs="Arial"/>
          <w:szCs w:val="18"/>
        </w:rPr>
      </w:pPr>
    </w:p>
    <w:p w14:paraId="7BDC9B5D" w14:textId="77777777" w:rsidR="00A57A34" w:rsidRDefault="00A57A34" w:rsidP="00A57A34">
      <w:pPr>
        <w:spacing w:line="220" w:lineRule="atLeast"/>
        <w:ind w:left="153"/>
        <w:rPr>
          <w:rFonts w:ascii="Arial" w:hAnsi="Arial" w:cs="Arial"/>
          <w:szCs w:val="18"/>
        </w:rPr>
      </w:pPr>
    </w:p>
    <w:p w14:paraId="32F64EA5" w14:textId="5C2E1C14" w:rsidR="00EC5FA1" w:rsidRDefault="00A75A1D" w:rsidP="00EC5FA1">
      <w:pPr>
        <w:spacing w:line="220" w:lineRule="atLeast"/>
        <w:rPr>
          <w:rFonts w:ascii="Arial" w:hAnsi="Arial" w:cs="Arial"/>
          <w:szCs w:val="18"/>
        </w:rPr>
      </w:pPr>
      <w:r w:rsidRPr="00A75A1D">
        <w:rPr>
          <w:rFonts w:ascii="Arial" w:hAnsi="Arial" w:cs="Arial"/>
          <w:szCs w:val="18"/>
        </w:rPr>
        <w:t>Der BDA PREIS BERLIN und der BDA Publikumspreis sind Ehrenpreise. Die Architektinnen und Bauherr:innen der Gewinnerprojekte wurden im Rahmen der Preisverleihung am 14. November 2024 im Deutschen Architektur Zentrum (DAZ) gewürdigt. Alle prämierten Projekte sowie 12 weitere Projekte der engeren Wahl werden außerdem im Rahmen einer Au</w:t>
      </w:r>
      <w:r w:rsidR="00EB6574">
        <w:rPr>
          <w:rFonts w:ascii="Arial" w:hAnsi="Arial" w:cs="Arial"/>
          <w:szCs w:val="18"/>
        </w:rPr>
        <w:t>s</w:t>
      </w:r>
      <w:r w:rsidRPr="00A75A1D">
        <w:rPr>
          <w:rFonts w:ascii="Arial" w:hAnsi="Arial" w:cs="Arial"/>
          <w:szCs w:val="18"/>
        </w:rPr>
        <w:t>stellung präsentiert und der gesamte BDA PREIS BERLIN 2024 in einem Katalog ausführlich dokumentiert. Die Ausstellung eröffnet am 16. Dezember 2024 in der BDA Galerie des Landesverbandes Berlin (Mommsenstraße 64, 10629 Berlin) und kann bis zum 30. Januar besichtigt werden. Der begleitende Katalog ist separat zu dem Preis von 20€ über die BDA-Geschäftsstelle erhältlich.</w:t>
      </w:r>
    </w:p>
    <w:p w14:paraId="4F70B3EE" w14:textId="77777777" w:rsidR="000D62C8" w:rsidRDefault="000D62C8" w:rsidP="00EC5FA1">
      <w:pPr>
        <w:spacing w:line="220" w:lineRule="atLeast"/>
        <w:rPr>
          <w:rFonts w:ascii="Arial" w:hAnsi="Arial" w:cs="Arial"/>
          <w:b/>
          <w:bCs/>
          <w:szCs w:val="18"/>
        </w:rPr>
      </w:pPr>
    </w:p>
    <w:p w14:paraId="49A9E2BC" w14:textId="77777777" w:rsidR="00A75A1D" w:rsidRDefault="00A75A1D" w:rsidP="00EC5FA1">
      <w:pPr>
        <w:spacing w:line="220" w:lineRule="atLeast"/>
        <w:rPr>
          <w:rFonts w:ascii="Arial" w:hAnsi="Arial" w:cs="Arial"/>
          <w:b/>
          <w:bCs/>
          <w:szCs w:val="18"/>
        </w:rPr>
      </w:pPr>
    </w:p>
    <w:p w14:paraId="7199C3C3" w14:textId="6ACC195F" w:rsidR="00A57A34" w:rsidRPr="00EC5FA1" w:rsidRDefault="00A57A34" w:rsidP="00EC5FA1">
      <w:pPr>
        <w:spacing w:line="220" w:lineRule="atLeast"/>
        <w:rPr>
          <w:rFonts w:ascii="Arial" w:hAnsi="Arial" w:cs="Arial"/>
          <w:szCs w:val="18"/>
        </w:rPr>
      </w:pPr>
      <w:r w:rsidRPr="00A57A34">
        <w:rPr>
          <w:rFonts w:ascii="Arial" w:hAnsi="Arial" w:cs="Arial"/>
          <w:b/>
          <w:bCs/>
          <w:szCs w:val="18"/>
        </w:rPr>
        <w:t>Über den BDA PREIS BERLIN</w:t>
      </w:r>
    </w:p>
    <w:p w14:paraId="26DB2760" w14:textId="1E0C317D" w:rsidR="00EC5FA1" w:rsidRDefault="00A75A1D" w:rsidP="00EC5FA1">
      <w:pPr>
        <w:spacing w:line="220" w:lineRule="atLeast"/>
        <w:rPr>
          <w:rFonts w:ascii="Arial" w:hAnsi="Arial" w:cs="Arial"/>
          <w:szCs w:val="18"/>
        </w:rPr>
      </w:pPr>
      <w:r w:rsidRPr="00A75A1D">
        <w:rPr>
          <w:rFonts w:ascii="Arial" w:hAnsi="Arial" w:cs="Arial"/>
          <w:szCs w:val="18"/>
        </w:rPr>
        <w:t>Mit seinem BDA PREIS BERLIN zeichnet der BDA Berlin alle drei Jahre Architekt:innen und ihre Bauherr:innen gemeinsam für hervorragende baukünstlerische Leistungen aus. Der Preis gilt als wichtiger Indikator für die baukulturelle Entwicklung in der Hauptstadt und zielt darauf, die Qualität des Planens und Bauens in Verantwortung gegenüber Gesellschaft und Umwelt zu fördern. Die Preisträger:innen qualifizieren sich für eine Nominierung zum bundesweit vergebenen Architekturpreis Nike des Bundesverbands des BDA.</w:t>
      </w:r>
    </w:p>
    <w:p w14:paraId="4A5E981C" w14:textId="77777777" w:rsidR="00EC5FA1" w:rsidRDefault="00EC5FA1" w:rsidP="00EC5FA1">
      <w:pPr>
        <w:spacing w:line="220" w:lineRule="atLeast"/>
        <w:rPr>
          <w:rFonts w:ascii="Arial" w:hAnsi="Arial" w:cs="Arial"/>
          <w:szCs w:val="18"/>
        </w:rPr>
      </w:pPr>
    </w:p>
    <w:p w14:paraId="0F78BCE1" w14:textId="77777777" w:rsidR="00EC5FA1" w:rsidRDefault="00EC5FA1" w:rsidP="00EC5FA1">
      <w:pPr>
        <w:spacing w:line="220" w:lineRule="atLeast"/>
        <w:rPr>
          <w:rFonts w:ascii="Arial" w:hAnsi="Arial" w:cs="Arial"/>
          <w:b/>
          <w:bCs/>
          <w:szCs w:val="18"/>
        </w:rPr>
      </w:pPr>
    </w:p>
    <w:p w14:paraId="6BD02620" w14:textId="77777777" w:rsidR="00EC5FA1" w:rsidRDefault="00EC5FA1" w:rsidP="00EC5FA1">
      <w:pPr>
        <w:spacing w:line="220" w:lineRule="atLeast"/>
        <w:rPr>
          <w:rFonts w:ascii="Arial" w:hAnsi="Arial" w:cs="Arial"/>
          <w:b/>
          <w:bCs/>
          <w:szCs w:val="18"/>
        </w:rPr>
      </w:pPr>
    </w:p>
    <w:p w14:paraId="3CD1BEC6" w14:textId="77777777" w:rsidR="00EC5FA1" w:rsidRDefault="00EC5FA1" w:rsidP="00EC5FA1">
      <w:pPr>
        <w:spacing w:line="220" w:lineRule="atLeast"/>
        <w:rPr>
          <w:rFonts w:ascii="Arial" w:hAnsi="Arial" w:cs="Arial"/>
          <w:b/>
          <w:bCs/>
          <w:szCs w:val="18"/>
        </w:rPr>
      </w:pPr>
    </w:p>
    <w:p w14:paraId="578A219B" w14:textId="77777777" w:rsidR="00EC5FA1" w:rsidRDefault="00EC5FA1" w:rsidP="00EC5FA1">
      <w:pPr>
        <w:spacing w:line="220" w:lineRule="atLeast"/>
        <w:rPr>
          <w:rFonts w:ascii="Arial" w:hAnsi="Arial" w:cs="Arial"/>
          <w:b/>
          <w:bCs/>
          <w:szCs w:val="18"/>
        </w:rPr>
      </w:pPr>
    </w:p>
    <w:p w14:paraId="056E1299" w14:textId="77777777" w:rsidR="00EC5FA1" w:rsidRDefault="00EC5FA1">
      <w:pPr>
        <w:rPr>
          <w:rFonts w:ascii="Arial" w:hAnsi="Arial" w:cs="Arial"/>
          <w:b/>
          <w:bCs/>
          <w:szCs w:val="18"/>
        </w:rPr>
      </w:pPr>
      <w:r>
        <w:rPr>
          <w:rFonts w:ascii="Arial" w:hAnsi="Arial" w:cs="Arial"/>
          <w:b/>
          <w:bCs/>
          <w:szCs w:val="18"/>
        </w:rPr>
        <w:br w:type="page"/>
      </w:r>
    </w:p>
    <w:p w14:paraId="08558FAF" w14:textId="79888548" w:rsidR="00EC5FA1" w:rsidRPr="00EC5FA1" w:rsidRDefault="00EC5FA1" w:rsidP="00EC5FA1">
      <w:pPr>
        <w:spacing w:line="220" w:lineRule="atLeast"/>
        <w:rPr>
          <w:rFonts w:ascii="Arial" w:hAnsi="Arial" w:cs="Arial"/>
          <w:b/>
          <w:bCs/>
          <w:szCs w:val="18"/>
        </w:rPr>
      </w:pPr>
      <w:r w:rsidRPr="00EC5FA1">
        <w:rPr>
          <w:rFonts w:ascii="Arial" w:hAnsi="Arial" w:cs="Arial"/>
          <w:b/>
          <w:bCs/>
          <w:szCs w:val="18"/>
        </w:rPr>
        <w:lastRenderedPageBreak/>
        <w:t>Pressebilder</w:t>
      </w:r>
      <w:r>
        <w:rPr>
          <w:rFonts w:ascii="Arial" w:hAnsi="Arial" w:cs="Arial"/>
          <w:b/>
          <w:bCs/>
          <w:szCs w:val="18"/>
        </w:rPr>
        <w:t>:</w:t>
      </w:r>
    </w:p>
    <w:p w14:paraId="51852071" w14:textId="77777777" w:rsidR="00EC5FA1" w:rsidRDefault="00EC5FA1" w:rsidP="00EC5FA1">
      <w:pPr>
        <w:spacing w:line="220" w:lineRule="atLeast"/>
        <w:rPr>
          <w:rFonts w:ascii="Arial" w:hAnsi="Arial" w:cs="Arial"/>
          <w:szCs w:val="18"/>
        </w:rPr>
      </w:pPr>
      <w:r w:rsidRPr="00EC5FA1">
        <w:rPr>
          <w:rFonts w:ascii="Arial" w:hAnsi="Arial" w:cs="Arial"/>
          <w:szCs w:val="18"/>
        </w:rPr>
        <w:t>Wir bitten um Beachtung der Fotohinweise, die Sie den Dateinamen bzw. dem beiliegenden PDF-Dokument entnehmen können.</w:t>
      </w:r>
    </w:p>
    <w:p w14:paraId="0E09FFA5" w14:textId="77777777" w:rsidR="00EC5FA1" w:rsidRDefault="00EC5FA1" w:rsidP="00EC5FA1">
      <w:pPr>
        <w:spacing w:line="220" w:lineRule="atLeast"/>
        <w:ind w:left="153"/>
        <w:rPr>
          <w:rFonts w:ascii="Arial" w:hAnsi="Arial" w:cs="Arial"/>
          <w:szCs w:val="18"/>
        </w:rPr>
      </w:pPr>
    </w:p>
    <w:p w14:paraId="23934CA0" w14:textId="77777777" w:rsidR="00EC5FA1" w:rsidRDefault="00EC5FA1" w:rsidP="00EC5FA1">
      <w:pPr>
        <w:spacing w:line="220" w:lineRule="atLeast"/>
        <w:rPr>
          <w:rFonts w:ascii="Arial" w:hAnsi="Arial" w:cs="Arial"/>
          <w:szCs w:val="18"/>
        </w:rPr>
      </w:pPr>
    </w:p>
    <w:p w14:paraId="3EF8CB81" w14:textId="790DDAE4" w:rsidR="00597C58" w:rsidRPr="00EC5FA1" w:rsidRDefault="00597C58" w:rsidP="00EC5FA1">
      <w:pPr>
        <w:spacing w:line="220" w:lineRule="atLeast"/>
        <w:rPr>
          <w:rFonts w:ascii="Arial" w:hAnsi="Arial" w:cs="Arial"/>
          <w:szCs w:val="18"/>
        </w:rPr>
      </w:pPr>
      <w:r w:rsidRPr="00B670B7">
        <w:rPr>
          <w:rFonts w:ascii="Arial" w:hAnsi="Arial" w:cs="Arial"/>
          <w:b/>
          <w:bCs/>
          <w:szCs w:val="18"/>
        </w:rPr>
        <w:t>Weitere Informationen:</w:t>
      </w:r>
    </w:p>
    <w:p w14:paraId="69A3F2F2" w14:textId="77777777" w:rsidR="00597C58" w:rsidRPr="00B670B7" w:rsidRDefault="00597C58" w:rsidP="00597C58">
      <w:pPr>
        <w:spacing w:line="220" w:lineRule="atLeast"/>
        <w:rPr>
          <w:rFonts w:ascii="Arial" w:hAnsi="Arial" w:cs="Arial"/>
          <w:szCs w:val="18"/>
        </w:rPr>
      </w:pPr>
    </w:p>
    <w:p w14:paraId="51AC1B02" w14:textId="77777777" w:rsidR="00597C58" w:rsidRPr="00B670B7" w:rsidRDefault="00597C58" w:rsidP="00597C58">
      <w:pPr>
        <w:spacing w:line="220" w:lineRule="atLeast"/>
        <w:rPr>
          <w:rFonts w:ascii="Arial" w:hAnsi="Arial" w:cs="Arial"/>
          <w:szCs w:val="18"/>
        </w:rPr>
      </w:pPr>
      <w:r w:rsidRPr="00B670B7">
        <w:rPr>
          <w:rFonts w:ascii="Arial" w:hAnsi="Arial" w:cs="Arial"/>
          <w:szCs w:val="18"/>
        </w:rPr>
        <w:t>Bund Deutscher Architektinnen und Architekten</w:t>
      </w:r>
    </w:p>
    <w:p w14:paraId="5295078C" w14:textId="77777777" w:rsidR="00597C58" w:rsidRPr="00B670B7" w:rsidRDefault="00597C58" w:rsidP="00597C58">
      <w:pPr>
        <w:spacing w:line="220" w:lineRule="atLeast"/>
        <w:rPr>
          <w:rFonts w:ascii="Arial" w:hAnsi="Arial" w:cs="Arial"/>
          <w:szCs w:val="18"/>
        </w:rPr>
      </w:pPr>
      <w:r w:rsidRPr="00B670B7">
        <w:rPr>
          <w:rFonts w:ascii="Arial" w:hAnsi="Arial" w:cs="Arial"/>
          <w:szCs w:val="18"/>
        </w:rPr>
        <w:t xml:space="preserve">Landesverband Berlin e.V. </w:t>
      </w:r>
    </w:p>
    <w:p w14:paraId="3A4F6E4F" w14:textId="77777777" w:rsidR="00597C58" w:rsidRPr="00B670B7" w:rsidRDefault="00597C58" w:rsidP="00597C58">
      <w:pPr>
        <w:spacing w:line="220" w:lineRule="atLeast"/>
        <w:rPr>
          <w:rFonts w:ascii="Arial" w:hAnsi="Arial" w:cs="Arial"/>
          <w:szCs w:val="18"/>
        </w:rPr>
      </w:pPr>
      <w:r w:rsidRPr="00B670B7">
        <w:rPr>
          <w:rFonts w:ascii="Arial" w:hAnsi="Arial" w:cs="Arial"/>
          <w:szCs w:val="18"/>
        </w:rPr>
        <w:t>Petra Vellinga</w:t>
      </w:r>
    </w:p>
    <w:p w14:paraId="1447AE7C" w14:textId="77777777" w:rsidR="00597C58" w:rsidRPr="00B670B7" w:rsidRDefault="00597C58" w:rsidP="00597C58">
      <w:pPr>
        <w:spacing w:line="220" w:lineRule="atLeast"/>
        <w:rPr>
          <w:rFonts w:ascii="Arial" w:hAnsi="Arial" w:cs="Arial"/>
          <w:szCs w:val="18"/>
        </w:rPr>
      </w:pPr>
      <w:r w:rsidRPr="00B670B7">
        <w:rPr>
          <w:rFonts w:ascii="Arial" w:hAnsi="Arial" w:cs="Arial"/>
          <w:szCs w:val="18"/>
        </w:rPr>
        <w:t>Mommsenstraße 64</w:t>
      </w:r>
    </w:p>
    <w:p w14:paraId="1CFD8019" w14:textId="77777777" w:rsidR="00597C58" w:rsidRPr="00B670B7" w:rsidRDefault="00597C58" w:rsidP="00597C58">
      <w:pPr>
        <w:spacing w:line="220" w:lineRule="atLeast"/>
        <w:rPr>
          <w:rFonts w:ascii="Arial" w:hAnsi="Arial" w:cs="Arial"/>
          <w:szCs w:val="18"/>
        </w:rPr>
      </w:pPr>
      <w:r w:rsidRPr="00B670B7">
        <w:rPr>
          <w:rFonts w:ascii="Arial" w:hAnsi="Arial" w:cs="Arial"/>
          <w:szCs w:val="18"/>
        </w:rPr>
        <w:t>D-10629 Berlin</w:t>
      </w:r>
    </w:p>
    <w:p w14:paraId="442809A3" w14:textId="77777777" w:rsidR="00597C58" w:rsidRPr="00B670B7" w:rsidRDefault="00597C58" w:rsidP="00597C58">
      <w:pPr>
        <w:spacing w:line="220" w:lineRule="atLeast"/>
        <w:rPr>
          <w:rFonts w:ascii="Arial" w:hAnsi="Arial" w:cs="Arial"/>
          <w:szCs w:val="18"/>
        </w:rPr>
      </w:pPr>
      <w:r w:rsidRPr="00B670B7">
        <w:rPr>
          <w:rFonts w:ascii="Arial" w:hAnsi="Arial" w:cs="Arial"/>
          <w:szCs w:val="18"/>
        </w:rPr>
        <w:t>Tel. +49-(0)30-886 83 206</w:t>
      </w:r>
    </w:p>
    <w:p w14:paraId="4F0681CA" w14:textId="25955E7B" w:rsidR="00597C58" w:rsidRPr="00B670B7" w:rsidRDefault="00597C58" w:rsidP="00597C58">
      <w:pPr>
        <w:spacing w:line="220" w:lineRule="atLeast"/>
        <w:rPr>
          <w:rFonts w:ascii="Arial" w:hAnsi="Arial" w:cs="Arial"/>
          <w:szCs w:val="18"/>
        </w:rPr>
      </w:pPr>
      <w:hyperlink r:id="rId9" w:history="1">
        <w:r w:rsidRPr="00A80DF3">
          <w:rPr>
            <w:rStyle w:val="Hyperlink"/>
            <w:rFonts w:ascii="Arial" w:hAnsi="Arial" w:cs="Arial"/>
            <w:szCs w:val="18"/>
          </w:rPr>
          <w:t>vellinga@bda-berlin.de</w:t>
        </w:r>
      </w:hyperlink>
    </w:p>
    <w:p w14:paraId="47ADF87A" w14:textId="77777777" w:rsidR="00597C58" w:rsidRDefault="00597C58" w:rsidP="00597C58">
      <w:pPr>
        <w:spacing w:line="220" w:lineRule="atLeast"/>
        <w:rPr>
          <w:rFonts w:ascii="Arial" w:hAnsi="Arial" w:cs="Arial"/>
          <w:szCs w:val="18"/>
        </w:rPr>
      </w:pPr>
    </w:p>
    <w:p w14:paraId="25AD1521" w14:textId="77777777" w:rsidR="006C6805" w:rsidRPr="00B670B7" w:rsidRDefault="006C6805" w:rsidP="00597C58">
      <w:pPr>
        <w:spacing w:line="220" w:lineRule="atLeast"/>
        <w:rPr>
          <w:rFonts w:ascii="Arial" w:hAnsi="Arial" w:cs="Arial"/>
          <w:szCs w:val="18"/>
        </w:rPr>
      </w:pPr>
    </w:p>
    <w:p w14:paraId="78222ED8" w14:textId="77777777" w:rsidR="00597C58" w:rsidRPr="00B670B7" w:rsidRDefault="00597C58" w:rsidP="00597C58">
      <w:pPr>
        <w:spacing w:line="220" w:lineRule="atLeast"/>
        <w:rPr>
          <w:rFonts w:ascii="Arial" w:hAnsi="Arial" w:cs="Arial"/>
          <w:b/>
          <w:bCs/>
          <w:szCs w:val="18"/>
        </w:rPr>
      </w:pPr>
      <w:r w:rsidRPr="00B670B7">
        <w:rPr>
          <w:rFonts w:ascii="Arial" w:hAnsi="Arial" w:cs="Arial"/>
          <w:b/>
          <w:bCs/>
          <w:szCs w:val="18"/>
        </w:rPr>
        <w:t>Rückfragen der Presse:</w:t>
      </w:r>
    </w:p>
    <w:p w14:paraId="526BFC18" w14:textId="77777777" w:rsidR="00597C58" w:rsidRPr="00B670B7" w:rsidRDefault="00597C58" w:rsidP="00597C58">
      <w:pPr>
        <w:spacing w:line="220" w:lineRule="atLeast"/>
        <w:rPr>
          <w:rFonts w:ascii="Arial" w:hAnsi="Arial" w:cs="Arial"/>
          <w:szCs w:val="18"/>
        </w:rPr>
      </w:pPr>
    </w:p>
    <w:p w14:paraId="13B306A7" w14:textId="41BCC40E" w:rsidR="00597C58" w:rsidRPr="00B670B7" w:rsidRDefault="00597C58" w:rsidP="00597C58">
      <w:pPr>
        <w:spacing w:line="220" w:lineRule="atLeast"/>
        <w:rPr>
          <w:rFonts w:ascii="Arial" w:hAnsi="Arial" w:cs="Arial"/>
          <w:szCs w:val="18"/>
        </w:rPr>
      </w:pPr>
      <w:r w:rsidRPr="00B670B7">
        <w:rPr>
          <w:rFonts w:ascii="Arial" w:hAnsi="Arial" w:cs="Arial"/>
          <w:szCs w:val="18"/>
        </w:rPr>
        <w:t>mai public relations GmbH</w:t>
      </w:r>
    </w:p>
    <w:p w14:paraId="01BA2B5A" w14:textId="381319A1" w:rsidR="009A20CA" w:rsidRPr="00B670B7" w:rsidRDefault="00A42DE6" w:rsidP="00597C58">
      <w:pPr>
        <w:spacing w:line="220" w:lineRule="atLeast"/>
        <w:rPr>
          <w:rFonts w:ascii="Arial" w:hAnsi="Arial" w:cs="Arial"/>
          <w:szCs w:val="18"/>
        </w:rPr>
      </w:pPr>
      <w:r>
        <w:rPr>
          <w:rFonts w:ascii="Arial" w:hAnsi="Arial" w:cs="Arial"/>
          <w:szCs w:val="18"/>
        </w:rPr>
        <w:t>Matthias Mai</w:t>
      </w:r>
      <w:r w:rsidR="009A20CA" w:rsidRPr="00B670B7">
        <w:rPr>
          <w:rFonts w:ascii="Arial" w:hAnsi="Arial" w:cs="Arial"/>
          <w:szCs w:val="18"/>
        </w:rPr>
        <w:t xml:space="preserve"> | </w:t>
      </w:r>
      <w:r>
        <w:rPr>
          <w:rFonts w:ascii="Arial" w:hAnsi="Arial" w:cs="Arial"/>
          <w:szCs w:val="18"/>
        </w:rPr>
        <w:t>Wolfgang Deil</w:t>
      </w:r>
    </w:p>
    <w:p w14:paraId="5612F7A7" w14:textId="77777777" w:rsidR="00597C58" w:rsidRPr="00B670B7" w:rsidRDefault="00597C58" w:rsidP="00597C58">
      <w:pPr>
        <w:spacing w:line="220" w:lineRule="atLeast"/>
        <w:rPr>
          <w:rFonts w:ascii="Arial" w:hAnsi="Arial" w:cs="Arial"/>
          <w:szCs w:val="18"/>
        </w:rPr>
      </w:pPr>
      <w:r w:rsidRPr="00B670B7">
        <w:rPr>
          <w:rFonts w:ascii="Arial" w:hAnsi="Arial" w:cs="Arial"/>
          <w:szCs w:val="18"/>
        </w:rPr>
        <w:t>Leuschnerdamm 13, Aufgang 3</w:t>
      </w:r>
    </w:p>
    <w:p w14:paraId="30B3AA58" w14:textId="77777777" w:rsidR="00597C58" w:rsidRPr="00B670B7" w:rsidRDefault="00597C58" w:rsidP="00597C58">
      <w:pPr>
        <w:spacing w:line="220" w:lineRule="atLeast"/>
        <w:rPr>
          <w:rFonts w:ascii="Arial" w:hAnsi="Arial" w:cs="Arial"/>
          <w:szCs w:val="18"/>
        </w:rPr>
      </w:pPr>
      <w:r w:rsidRPr="00B670B7">
        <w:rPr>
          <w:rFonts w:ascii="Arial" w:hAnsi="Arial" w:cs="Arial"/>
          <w:szCs w:val="18"/>
        </w:rPr>
        <w:t>D-10999 Berlin</w:t>
      </w:r>
    </w:p>
    <w:p w14:paraId="779AC24A" w14:textId="3C1D3BA7" w:rsidR="00597C58" w:rsidRPr="00B670B7" w:rsidRDefault="00597C58" w:rsidP="00597C58">
      <w:pPr>
        <w:spacing w:line="220" w:lineRule="atLeast"/>
        <w:rPr>
          <w:rFonts w:ascii="Arial" w:hAnsi="Arial" w:cs="Arial"/>
          <w:szCs w:val="18"/>
        </w:rPr>
      </w:pPr>
      <w:r w:rsidRPr="00B670B7">
        <w:rPr>
          <w:rFonts w:ascii="Arial" w:hAnsi="Arial" w:cs="Arial"/>
          <w:szCs w:val="18"/>
        </w:rPr>
        <w:t>Tel. +49-(0)30-66 40 40-55</w:t>
      </w:r>
      <w:r w:rsidR="00623C34">
        <w:rPr>
          <w:rFonts w:ascii="Arial" w:hAnsi="Arial" w:cs="Arial"/>
          <w:szCs w:val="18"/>
        </w:rPr>
        <w:t>2</w:t>
      </w:r>
    </w:p>
    <w:p w14:paraId="293B4EF2" w14:textId="41D57113" w:rsidR="006B35D3" w:rsidRDefault="00597C58" w:rsidP="00597C58">
      <w:pPr>
        <w:spacing w:line="220" w:lineRule="atLeast"/>
        <w:rPr>
          <w:rStyle w:val="Hyperlink"/>
          <w:rFonts w:ascii="Arial" w:hAnsi="Arial" w:cs="Arial"/>
          <w:szCs w:val="18"/>
        </w:rPr>
      </w:pPr>
      <w:hyperlink r:id="rId10" w:history="1">
        <w:r w:rsidRPr="00A80DF3">
          <w:rPr>
            <w:rStyle w:val="Hyperlink"/>
            <w:rFonts w:ascii="Arial" w:hAnsi="Arial" w:cs="Arial"/>
            <w:szCs w:val="18"/>
          </w:rPr>
          <w:t>bda</w:t>
        </w:r>
        <w:r w:rsidR="0054064E" w:rsidRPr="00A80DF3">
          <w:rPr>
            <w:rStyle w:val="Hyperlink"/>
            <w:rFonts w:ascii="Arial" w:hAnsi="Arial" w:cs="Arial"/>
            <w:szCs w:val="18"/>
          </w:rPr>
          <w:t>berlin</w:t>
        </w:r>
        <w:r w:rsidRPr="00A80DF3">
          <w:rPr>
            <w:rStyle w:val="Hyperlink"/>
            <w:rFonts w:ascii="Arial" w:hAnsi="Arial" w:cs="Arial"/>
            <w:szCs w:val="18"/>
          </w:rPr>
          <w:t>@maipr.com</w:t>
        </w:r>
      </w:hyperlink>
    </w:p>
    <w:p w14:paraId="214F730E" w14:textId="1445C2CE" w:rsidR="007F1796" w:rsidRDefault="007F1796" w:rsidP="00597C58">
      <w:pPr>
        <w:spacing w:line="220" w:lineRule="atLeast"/>
        <w:rPr>
          <w:rFonts w:ascii="Arial" w:hAnsi="Arial" w:cs="Arial"/>
          <w:noProof/>
        </w:rPr>
      </w:pPr>
    </w:p>
    <w:p w14:paraId="76EFF5BA" w14:textId="77777777" w:rsidR="00F5138A" w:rsidRDefault="00F5138A" w:rsidP="00597C58">
      <w:pPr>
        <w:spacing w:line="220" w:lineRule="atLeast"/>
        <w:rPr>
          <w:rFonts w:ascii="Arial" w:hAnsi="Arial" w:cs="Arial"/>
          <w:noProof/>
        </w:rPr>
      </w:pPr>
    </w:p>
    <w:p w14:paraId="725E6B8A" w14:textId="77777777" w:rsidR="00F5138A" w:rsidRPr="00F5138A" w:rsidRDefault="00F5138A" w:rsidP="00F5138A">
      <w:pPr>
        <w:spacing w:line="220" w:lineRule="atLeast"/>
        <w:rPr>
          <w:rFonts w:ascii="Arial" w:hAnsi="Arial" w:cs="Arial"/>
          <w:b/>
          <w:bCs/>
          <w:szCs w:val="18"/>
        </w:rPr>
      </w:pPr>
      <w:r>
        <w:rPr>
          <w:rFonts w:ascii="Arial" w:hAnsi="Arial" w:cs="Arial"/>
          <w:szCs w:val="18"/>
        </w:rPr>
        <w:br/>
      </w:r>
      <w:r w:rsidRPr="00F5138A">
        <w:rPr>
          <w:rFonts w:ascii="Arial" w:hAnsi="Arial" w:cs="Arial"/>
          <w:b/>
          <w:bCs/>
          <w:szCs w:val="18"/>
        </w:rPr>
        <w:t>Wir danken für die freundliche Unterstützung:</w:t>
      </w:r>
    </w:p>
    <w:p w14:paraId="2B507E34" w14:textId="77777777" w:rsidR="00F5138A" w:rsidRDefault="00F5138A" w:rsidP="00F5138A">
      <w:pPr>
        <w:spacing w:line="220" w:lineRule="atLeast"/>
        <w:rPr>
          <w:rFonts w:ascii="Arial" w:hAnsi="Arial" w:cs="Arial"/>
          <w:szCs w:val="18"/>
        </w:rPr>
      </w:pPr>
    </w:p>
    <w:p w14:paraId="4A06481D" w14:textId="77777777" w:rsidR="00F5138A" w:rsidRDefault="00F5138A" w:rsidP="00F5138A">
      <w:pPr>
        <w:spacing w:line="220" w:lineRule="atLeast"/>
        <w:rPr>
          <w:rFonts w:ascii="Arial" w:hAnsi="Arial" w:cs="Arial"/>
        </w:rPr>
      </w:pPr>
      <w:r>
        <w:rPr>
          <w:rFonts w:ascii="Arial" w:hAnsi="Arial" w:cs="Arial"/>
          <w:noProof/>
        </w:rPr>
        <w:drawing>
          <wp:anchor distT="0" distB="0" distL="114300" distR="114300" simplePos="0" relativeHeight="251659264" behindDoc="1" locked="0" layoutInCell="1" allowOverlap="1" wp14:anchorId="6784A31C" wp14:editId="647C12CE">
            <wp:simplePos x="0" y="0"/>
            <wp:positionH relativeFrom="column">
              <wp:posOffset>-2197</wp:posOffset>
            </wp:positionH>
            <wp:positionV relativeFrom="paragraph">
              <wp:posOffset>163097</wp:posOffset>
            </wp:positionV>
            <wp:extent cx="1174652" cy="347731"/>
            <wp:effectExtent l="0" t="0" r="0" b="0"/>
            <wp:wrapNone/>
            <wp:docPr id="870062572" name="Grafik 8" descr="Ein Bild, das Text, Schrift, Design,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062572" name="Grafik 8" descr="Ein Bild, das Text, Schrift, Design, Typografie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282515" cy="379661"/>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rPr>
        <w:t>Medienpartner BDA PREIS BERLIN 2024</w:t>
      </w:r>
      <w:r>
        <w:rPr>
          <w:rFonts w:ascii="Arial" w:hAnsi="Arial" w:cs="Arial"/>
        </w:rPr>
        <w:br/>
      </w:r>
    </w:p>
    <w:p w14:paraId="7D33853D" w14:textId="5EA8E7D4" w:rsidR="00F5138A" w:rsidRDefault="00F5138A" w:rsidP="00F5138A">
      <w:pPr>
        <w:spacing w:line="220" w:lineRule="atLeast"/>
        <w:rPr>
          <w:rFonts w:ascii="Arial" w:hAnsi="Arial" w:cs="Arial"/>
        </w:rPr>
      </w:pPr>
      <w:r>
        <w:rPr>
          <w:rFonts w:ascii="Arial" w:hAnsi="Arial" w:cs="Arial"/>
          <w:noProof/>
        </w:rPr>
        <w:drawing>
          <wp:anchor distT="0" distB="0" distL="114300" distR="114300" simplePos="0" relativeHeight="251660288" behindDoc="0" locked="0" layoutInCell="1" allowOverlap="1" wp14:anchorId="4B89B8D8" wp14:editId="050D261E">
            <wp:simplePos x="0" y="0"/>
            <wp:positionH relativeFrom="column">
              <wp:posOffset>-170864</wp:posOffset>
            </wp:positionH>
            <wp:positionV relativeFrom="paragraph">
              <wp:posOffset>166370</wp:posOffset>
            </wp:positionV>
            <wp:extent cx="1477010" cy="1043940"/>
            <wp:effectExtent l="0" t="0" r="0" b="0"/>
            <wp:wrapTight wrapText="bothSides">
              <wp:wrapPolygon edited="0">
                <wp:start x="2043" y="8146"/>
                <wp:lineTo x="2043" y="13139"/>
                <wp:lineTo x="19316" y="13139"/>
                <wp:lineTo x="19873" y="10774"/>
                <wp:lineTo x="18015" y="10248"/>
                <wp:lineTo x="5386" y="8146"/>
                <wp:lineTo x="2043" y="8146"/>
              </wp:wrapPolygon>
            </wp:wrapTight>
            <wp:docPr id="1291082787" name="Grafik 10" descr="Ein Bild, das Schwarz, Screenshot, Dunkelheit, Schwarz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082787" name="Grafik 10" descr="Ein Bild, das Schwarz, Screenshot, Dunkelheit, Schwarzweiß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477010" cy="1043940"/>
                    </a:xfrm>
                    <a:prstGeom prst="rect">
                      <a:avLst/>
                    </a:prstGeom>
                  </pic:spPr>
                </pic:pic>
              </a:graphicData>
            </a:graphic>
            <wp14:sizeRelH relativeFrom="margin">
              <wp14:pctWidth>0</wp14:pctWidth>
            </wp14:sizeRelH>
            <wp14:sizeRelV relativeFrom="margin">
              <wp14:pctHeight>0</wp14:pctHeight>
            </wp14:sizeRelV>
          </wp:anchor>
        </w:drawing>
      </w:r>
    </w:p>
    <w:p w14:paraId="4DFF9880" w14:textId="52388DE8" w:rsidR="00F5138A" w:rsidRDefault="00F5138A" w:rsidP="00F5138A">
      <w:pPr>
        <w:spacing w:line="220" w:lineRule="atLeast"/>
        <w:rPr>
          <w:rFonts w:ascii="Arial" w:hAnsi="Arial" w:cs="Arial"/>
        </w:rPr>
      </w:pPr>
    </w:p>
    <w:p w14:paraId="7DF72D37" w14:textId="3A7E6A32" w:rsidR="00F5138A" w:rsidRDefault="00F5138A" w:rsidP="00F5138A">
      <w:pPr>
        <w:spacing w:line="220" w:lineRule="atLeast"/>
        <w:rPr>
          <w:rFonts w:ascii="Arial" w:hAnsi="Arial" w:cs="Arial"/>
        </w:rPr>
      </w:pPr>
    </w:p>
    <w:p w14:paraId="6B20E1D5" w14:textId="0C399B51" w:rsidR="00F5138A" w:rsidRPr="007F1796" w:rsidRDefault="00F5138A" w:rsidP="00F5138A">
      <w:pPr>
        <w:spacing w:line="220" w:lineRule="atLeast"/>
        <w:rPr>
          <w:rFonts w:ascii="Arial" w:hAnsi="Arial" w:cs="Arial"/>
          <w:noProof/>
        </w:rPr>
      </w:pPr>
      <w:r>
        <w:rPr>
          <w:rFonts w:ascii="Arial" w:hAnsi="Arial" w:cs="Arial"/>
        </w:rPr>
        <w:t>Partner des BDA Berlin</w:t>
      </w:r>
      <w:r>
        <w:rPr>
          <w:rFonts w:ascii="Arial" w:hAnsi="Arial" w:cs="Arial"/>
        </w:rPr>
        <w:br/>
      </w:r>
    </w:p>
    <w:p w14:paraId="60E14C9B" w14:textId="77777777" w:rsidR="00F5138A" w:rsidRDefault="00F5138A" w:rsidP="00597C58">
      <w:pPr>
        <w:spacing w:line="220" w:lineRule="atLeast"/>
        <w:rPr>
          <w:rFonts w:ascii="Arial" w:hAnsi="Arial" w:cs="Arial"/>
          <w:noProof/>
        </w:rPr>
      </w:pPr>
    </w:p>
    <w:p w14:paraId="20D04E74" w14:textId="77777777" w:rsidR="00F5138A" w:rsidRPr="007F1796" w:rsidRDefault="00F5138A" w:rsidP="00597C58">
      <w:pPr>
        <w:spacing w:line="220" w:lineRule="atLeast"/>
        <w:rPr>
          <w:rFonts w:ascii="Arial" w:hAnsi="Arial" w:cs="Arial"/>
          <w:noProof/>
        </w:rPr>
      </w:pPr>
    </w:p>
    <w:sectPr w:rsidR="00F5138A" w:rsidRPr="007F1796" w:rsidSect="009B0BD7">
      <w:headerReference w:type="default" r:id="rId13"/>
      <w:footerReference w:type="even" r:id="rId14"/>
      <w:footerReference w:type="default" r:id="rId15"/>
      <w:headerReference w:type="first" r:id="rId16"/>
      <w:footerReference w:type="first" r:id="rId17"/>
      <w:pgSz w:w="11906" w:h="16838"/>
      <w:pgMar w:top="2722" w:right="680" w:bottom="1259" w:left="3969" w:header="1928"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67F265" w14:textId="77777777" w:rsidR="003E4130" w:rsidRPr="005C4716" w:rsidRDefault="003E4130" w:rsidP="00FA5130">
      <w:r w:rsidRPr="005C4716">
        <w:separator/>
      </w:r>
    </w:p>
  </w:endnote>
  <w:endnote w:type="continuationSeparator" w:id="0">
    <w:p w14:paraId="33909160" w14:textId="77777777" w:rsidR="003E4130" w:rsidRPr="005C4716" w:rsidRDefault="003E4130" w:rsidP="00FA5130">
      <w:r w:rsidRPr="005C471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1"/>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BDA Circular Book">
    <w:altName w:val="Calibri"/>
    <w:panose1 w:val="020B0604020202020204"/>
    <w:charset w:val="4D"/>
    <w:family w:val="auto"/>
    <w:notTrueType/>
    <w:pitch w:val="variable"/>
    <w:sig w:usb0="A00000BF" w:usb1="5000E47B" w:usb2="00000008" w:usb3="00000000" w:csb0="00000093" w:csb1="00000000"/>
  </w:font>
  <w:font w:name="Calibri">
    <w:panose1 w:val="020F0502020204030204"/>
    <w:charset w:val="00"/>
    <w:family w:val="swiss"/>
    <w:pitch w:val="variable"/>
    <w:sig w:usb0="E4002EFF" w:usb1="C000247B" w:usb2="00000009" w:usb3="00000000" w:csb0="000001FF" w:csb1="00000000"/>
  </w:font>
  <w:font w:name="BDA Circular Bold">
    <w:altName w:val="Calibri"/>
    <w:panose1 w:val="020B0604020202020204"/>
    <w:charset w:val="4D"/>
    <w:family w:val="auto"/>
    <w:notTrueType/>
    <w:pitch w:val="variable"/>
    <w:sig w:usb0="A00000BF" w:usb1="5000E47B" w:usb2="00000008"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8601730"/>
      <w:docPartObj>
        <w:docPartGallery w:val="Page Numbers (Bottom of Page)"/>
        <w:docPartUnique/>
      </w:docPartObj>
    </w:sdtPr>
    <w:sdtContent>
      <w:p w14:paraId="190E26D1" w14:textId="77777777" w:rsidR="001F6E80" w:rsidRPr="005C4716" w:rsidRDefault="001F6E80" w:rsidP="00FA5130">
        <w:r w:rsidRPr="005C4716">
          <w:fldChar w:fldCharType="begin"/>
        </w:r>
        <w:r w:rsidRPr="005C4716">
          <w:instrText xml:space="preserve"> PAGE </w:instrText>
        </w:r>
        <w:r w:rsidRPr="005C4716">
          <w:fldChar w:fldCharType="end"/>
        </w:r>
      </w:p>
    </w:sdtContent>
  </w:sdt>
  <w:p w14:paraId="4EF3E755" w14:textId="77777777" w:rsidR="001F6E80" w:rsidRPr="005C4716" w:rsidRDefault="001F6E80" w:rsidP="00FA513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B9AAA" w14:textId="77777777" w:rsidR="007C4A75" w:rsidRPr="005C4716" w:rsidRDefault="007C4A75" w:rsidP="004F0D1E">
    <w:pPr>
      <w:ind w:left="-2438"/>
    </w:pPr>
    <w:r w:rsidRPr="005C4716">
      <w:fldChar w:fldCharType="begin"/>
    </w:r>
    <w:r w:rsidRPr="005C4716">
      <w:instrText xml:space="preserve"> PAGE  \* MERGEFORMAT </w:instrText>
    </w:r>
    <w:r w:rsidRPr="005C4716">
      <w:fldChar w:fldCharType="separate"/>
    </w:r>
    <w:r>
      <w:t>1</w:t>
    </w:r>
    <w:r w:rsidRPr="005C4716">
      <w:fldChar w:fldCharType="end"/>
    </w:r>
    <w:r w:rsidRPr="005C4716">
      <w:t>/</w:t>
    </w:r>
    <w:fldSimple w:instr=" NUMPAGES  \* MERGEFORMAT ">
      <w:r>
        <w:t>3</w:t>
      </w:r>
    </w:fldSimple>
  </w:p>
  <w:p w14:paraId="5D492A9F" w14:textId="77777777" w:rsidR="007C4A75" w:rsidRPr="007C4A75" w:rsidRDefault="007C4A75" w:rsidP="004F0D1E">
    <w:pPr>
      <w:pStyle w:val="Fuzeile"/>
      <w:ind w:left="-243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7D2C5" w14:textId="77777777" w:rsidR="00A94AD2" w:rsidRPr="005C4716" w:rsidRDefault="00796E24" w:rsidP="004F0D1E">
    <w:pPr>
      <w:ind w:left="-2438"/>
    </w:pPr>
    <w:r>
      <w:rPr>
        <w:noProof/>
      </w:rPr>
      <mc:AlternateContent>
        <mc:Choice Requires="wps">
          <w:drawing>
            <wp:anchor distT="0" distB="0" distL="114300" distR="114300" simplePos="0" relativeHeight="251679744" behindDoc="0" locked="0" layoutInCell="1" allowOverlap="1" wp14:anchorId="667EC507" wp14:editId="28597B21">
              <wp:simplePos x="0" y="0"/>
              <wp:positionH relativeFrom="page">
                <wp:posOffset>2517775</wp:posOffset>
              </wp:positionH>
              <wp:positionV relativeFrom="paragraph">
                <wp:posOffset>10795</wp:posOffset>
              </wp:positionV>
              <wp:extent cx="1465200" cy="3693600"/>
              <wp:effectExtent l="0" t="0" r="8255" b="2540"/>
              <wp:wrapNone/>
              <wp:docPr id="8" name="Textfeld 8"/>
              <wp:cNvGraphicFramePr/>
              <a:graphic xmlns:a="http://schemas.openxmlformats.org/drawingml/2006/main">
                <a:graphicData uri="http://schemas.microsoft.com/office/word/2010/wordprocessingShape">
                  <wps:wsp>
                    <wps:cNvSpPr txBox="1"/>
                    <wps:spPr>
                      <a:xfrm>
                        <a:off x="0" y="0"/>
                        <a:ext cx="1465200" cy="3693600"/>
                      </a:xfrm>
                      <a:prstGeom prst="rect">
                        <a:avLst/>
                      </a:prstGeom>
                      <a:noFill/>
                      <a:ln w="6350">
                        <a:noFill/>
                      </a:ln>
                    </wps:spPr>
                    <wps:txbx>
                      <w:txbxContent>
                        <w:p w14:paraId="55BC2A26" w14:textId="77777777" w:rsidR="00796E24" w:rsidRPr="002A6028" w:rsidRDefault="00796E24" w:rsidP="00796E24">
                          <w:pPr>
                            <w:pStyle w:val="Absend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7EC507" id="_x0000_t202" coordsize="21600,21600" o:spt="202" path="m,l,21600r21600,l21600,xe">
              <v:stroke joinstyle="miter"/>
              <v:path gradientshapeok="t" o:connecttype="rect"/>
            </v:shapetype>
            <v:shape id="Textfeld 8" o:spid="_x0000_s1028" type="#_x0000_t202" style="position:absolute;left:0;text-align:left;margin-left:198.25pt;margin-top:.85pt;width:115.35pt;height:290.8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" filled="f" stroked="f" strokeweight=".5pt">
              <v:textbox inset="0,0,0,0">
                <w:txbxContent>
                  <w:p w14:paraId="55BC2A26" w14:textId="77777777" w:rsidR="00796E24" w:rsidRPr="002A6028" w:rsidRDefault="00796E24" w:rsidP="00796E24">
                    <w:pPr>
                      <w:pStyle w:val="Absender"/>
                    </w:pPr>
                  </w:p>
                </w:txbxContent>
              </v:textbox>
              <w10:wrap anchorx="page"/>
            </v:shape>
          </w:pict>
        </mc:Fallback>
      </mc:AlternateContent>
    </w:r>
    <w:r w:rsidR="00A94AD2" w:rsidRPr="005C4716">
      <w:fldChar w:fldCharType="begin"/>
    </w:r>
    <w:r w:rsidR="00A94AD2" w:rsidRPr="005C4716">
      <w:instrText xml:space="preserve"> PAGE  \* MERGEFORMAT </w:instrText>
    </w:r>
    <w:r w:rsidR="00A94AD2" w:rsidRPr="005C4716">
      <w:fldChar w:fldCharType="separate"/>
    </w:r>
    <w:r w:rsidR="00A94AD2" w:rsidRPr="005C4716">
      <w:t>2</w:t>
    </w:r>
    <w:r w:rsidR="00A94AD2" w:rsidRPr="005C4716">
      <w:fldChar w:fldCharType="end"/>
    </w:r>
    <w:r w:rsidR="00A94AD2" w:rsidRPr="005C4716">
      <w:t>/</w:t>
    </w:r>
    <w:fldSimple w:instr=" NUMPAGES  \* MERGEFORMAT ">
      <w:r w:rsidR="00A94AD2" w:rsidRPr="005C4716">
        <w:t>2</w:t>
      </w:r>
    </w:fldSimple>
  </w:p>
  <w:p w14:paraId="607DA954" w14:textId="77777777" w:rsidR="00A94AD2" w:rsidRPr="005C4716" w:rsidRDefault="00A94AD2" w:rsidP="004F0D1E">
    <w:pPr>
      <w:ind w:left="-243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4188EE" w14:textId="77777777" w:rsidR="003E4130" w:rsidRPr="005C4716" w:rsidRDefault="003E4130" w:rsidP="00FA5130">
      <w:r w:rsidRPr="005C4716">
        <w:separator/>
      </w:r>
    </w:p>
  </w:footnote>
  <w:footnote w:type="continuationSeparator" w:id="0">
    <w:p w14:paraId="330A9E42" w14:textId="77777777" w:rsidR="003E4130" w:rsidRPr="005C4716" w:rsidRDefault="003E4130" w:rsidP="00FA5130">
      <w:r w:rsidRPr="005C471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AA5E2" w14:textId="77777777" w:rsidR="007C4A75" w:rsidRPr="005C4716" w:rsidRDefault="004F0D1E" w:rsidP="00FA5130">
    <w:r w:rsidRPr="004F0D1E">
      <w:rPr>
        <w:noProof/>
      </w:rPr>
      <mc:AlternateContent>
        <mc:Choice Requires="wps">
          <w:drawing>
            <wp:anchor distT="0" distB="0" distL="114300" distR="114300" simplePos="0" relativeHeight="251667456" behindDoc="0" locked="1" layoutInCell="1" allowOverlap="0" wp14:anchorId="62667A6D" wp14:editId="10739D3D">
              <wp:simplePos x="0" y="0"/>
              <wp:positionH relativeFrom="page">
                <wp:posOffset>0</wp:posOffset>
              </wp:positionH>
              <wp:positionV relativeFrom="page">
                <wp:posOffset>5346700</wp:posOffset>
              </wp:positionV>
              <wp:extent cx="208800" cy="0"/>
              <wp:effectExtent l="0" t="0" r="7620" b="12700"/>
              <wp:wrapNone/>
              <wp:docPr id="9" name="Gerade Verbindung 9"/>
              <wp:cNvGraphicFramePr/>
              <a:graphic xmlns:a="http://schemas.openxmlformats.org/drawingml/2006/main">
                <a:graphicData uri="http://schemas.microsoft.com/office/word/2010/wordprocessingShape">
                  <wps:wsp>
                    <wps:cNvCnPr/>
                    <wps:spPr>
                      <a:xfrm>
                        <a:off x="0" y="0"/>
                        <a:ext cx="208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4D32E9" id="Gerade Verbindung 9" o:spid="_x0000_s1026" style="position:absolute;z-index:2516674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16.45pt,42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" o:allowoverlap="f" strokecolor="black [3213]" strokeweight=".5pt">
              <v:stroke joinstyle="miter"/>
              <w10:wrap anchorx="page" anchory="page"/>
              <w10:anchorlock/>
            </v:line>
          </w:pict>
        </mc:Fallback>
      </mc:AlternateContent>
    </w:r>
    <w:r w:rsidRPr="004F0D1E">
      <w:rPr>
        <w:noProof/>
      </w:rPr>
      <mc:AlternateContent>
        <mc:Choice Requires="wps">
          <w:drawing>
            <wp:anchor distT="0" distB="0" distL="114300" distR="114300" simplePos="0" relativeHeight="251668480" behindDoc="0" locked="1" layoutInCell="1" allowOverlap="0" wp14:anchorId="3E63E761" wp14:editId="19B05340">
              <wp:simplePos x="0" y="0"/>
              <wp:positionH relativeFrom="page">
                <wp:posOffset>0</wp:posOffset>
              </wp:positionH>
              <wp:positionV relativeFrom="page">
                <wp:posOffset>3780790</wp:posOffset>
              </wp:positionV>
              <wp:extent cx="208800" cy="0"/>
              <wp:effectExtent l="0" t="0" r="7620" b="12700"/>
              <wp:wrapNone/>
              <wp:docPr id="10" name="Gerade Verbindung 10"/>
              <wp:cNvGraphicFramePr/>
              <a:graphic xmlns:a="http://schemas.openxmlformats.org/drawingml/2006/main">
                <a:graphicData uri="http://schemas.microsoft.com/office/word/2010/wordprocessingShape">
                  <wps:wsp>
                    <wps:cNvCnPr/>
                    <wps:spPr>
                      <a:xfrm>
                        <a:off x="0" y="0"/>
                        <a:ext cx="208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CAF88C" id="Gerade Verbindung 10"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0,297.7pt" to="16.45pt,297.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" o:allowoverlap="f" strokecolor="black [3213]" strokeweight=".5pt">
              <v:stroke joinstyle="miter"/>
              <w10:wrap anchorx="page" anchory="page"/>
              <w10:anchorlock/>
            </v:line>
          </w:pict>
        </mc:Fallback>
      </mc:AlternateContent>
    </w:r>
    <w:r w:rsidR="003E64B5" w:rsidRPr="005C4716">
      <w:rPr>
        <w:noProof/>
      </w:rPr>
      <w:drawing>
        <wp:anchor distT="0" distB="0" distL="114300" distR="114300" simplePos="0" relativeHeight="251662336" behindDoc="1" locked="1" layoutInCell="1" allowOverlap="1" wp14:anchorId="1C767E04" wp14:editId="08CD2909">
          <wp:simplePos x="0" y="0"/>
          <wp:positionH relativeFrom="page">
            <wp:posOffset>0</wp:posOffset>
          </wp:positionH>
          <wp:positionV relativeFrom="page">
            <wp:posOffset>6350</wp:posOffset>
          </wp:positionV>
          <wp:extent cx="2521585" cy="848360"/>
          <wp:effectExtent l="0" t="0" r="571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521585" cy="84836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03E5E" w14:textId="77777777" w:rsidR="00BB4ADD" w:rsidRPr="005C4716" w:rsidRDefault="00FE2BB8" w:rsidP="00FA5130">
    <w:r>
      <w:rPr>
        <w:noProof/>
      </w:rPr>
      <mc:AlternateContent>
        <mc:Choice Requires="wps">
          <w:drawing>
            <wp:anchor distT="0" distB="0" distL="114300" distR="114300" simplePos="0" relativeHeight="251671552" behindDoc="1" locked="0" layoutInCell="1" allowOverlap="1" wp14:anchorId="41ABFFFB" wp14:editId="5CB561A3">
              <wp:simplePos x="0" y="0"/>
              <wp:positionH relativeFrom="page">
                <wp:posOffset>872565</wp:posOffset>
              </wp:positionH>
              <wp:positionV relativeFrom="page">
                <wp:posOffset>1729105</wp:posOffset>
              </wp:positionV>
              <wp:extent cx="1371600" cy="223200"/>
              <wp:effectExtent l="0" t="0" r="0" b="5715"/>
              <wp:wrapNone/>
              <wp:docPr id="7" name="Textfeld 7"/>
              <wp:cNvGraphicFramePr/>
              <a:graphic xmlns:a="http://schemas.openxmlformats.org/drawingml/2006/main">
                <a:graphicData uri="http://schemas.microsoft.com/office/word/2010/wordprocessingShape">
                  <wps:wsp>
                    <wps:cNvSpPr txBox="1"/>
                    <wps:spPr>
                      <a:xfrm>
                        <a:off x="0" y="0"/>
                        <a:ext cx="1371600" cy="223200"/>
                      </a:xfrm>
                      <a:prstGeom prst="rect">
                        <a:avLst/>
                      </a:prstGeom>
                      <a:noFill/>
                      <a:ln w="6350">
                        <a:noFill/>
                      </a:ln>
                    </wps:spPr>
                    <wps:txbx>
                      <w:txbxContent>
                        <w:p w14:paraId="0BD575D0" w14:textId="0B30923B" w:rsidR="008B3D39" w:rsidRDefault="00303DA9" w:rsidP="008B3D39">
                          <w:pPr>
                            <w:rPr>
                              <w:noProof/>
                            </w:rPr>
                          </w:pPr>
                          <w:r>
                            <w:rPr>
                              <w:noProof/>
                            </w:rPr>
                            <w:t>14</w:t>
                          </w:r>
                          <w:r w:rsidR="00CF1D69">
                            <w:rPr>
                              <w:noProof/>
                            </w:rPr>
                            <w:t xml:space="preserve">. </w:t>
                          </w:r>
                          <w:r>
                            <w:rPr>
                              <w:noProof/>
                            </w:rPr>
                            <w:t>November</w:t>
                          </w:r>
                          <w:r w:rsidR="00CF1D69">
                            <w:rPr>
                              <w:noProof/>
                            </w:rPr>
                            <w:t xml:space="preserve"> 2024</w:t>
                          </w:r>
                        </w:p>
                      </w:txbxContent>
                    </wps:txbx>
                    <wps:bodyPr rot="0" spcFirstLastPara="0" vertOverflow="overflow" horzOverflow="overflow" vert="horz" wrap="square" lIns="18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ABFFFB" id="_x0000_t202" coordsize="21600,21600" o:spt="202" path="m,l,21600r21600,l21600,xe">
              <v:stroke joinstyle="miter"/>
              <v:path gradientshapeok="t" o:connecttype="rect"/>
            </v:shapetype>
            <v:shape id="Textfeld 7" o:spid="_x0000_s1026" type="#_x0000_t202" style="position:absolute;margin-left:68.7pt;margin-top:136.15pt;width:108pt;height:17.5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" filled="f" stroked="f" strokeweight=".5pt">
              <v:textbox inset=".5mm,0,0,0">
                <w:txbxContent>
                  <w:p w14:paraId="0BD575D0" w14:textId="0B30923B" w:rsidR="008B3D39" w:rsidRDefault="00303DA9" w:rsidP="008B3D39">
                    <w:pPr>
                      <w:rPr>
                        <w:noProof/>
                      </w:rPr>
                    </w:pPr>
                    <w:r>
                      <w:rPr>
                        <w:noProof/>
                      </w:rPr>
                      <w:t>14</w:t>
                    </w:r>
                    <w:r w:rsidR="00CF1D69">
                      <w:rPr>
                        <w:noProof/>
                      </w:rPr>
                      <w:t xml:space="preserve">. </w:t>
                    </w:r>
                    <w:r>
                      <w:rPr>
                        <w:noProof/>
                      </w:rPr>
                      <w:t>November</w:t>
                    </w:r>
                    <w:r w:rsidR="00CF1D69">
                      <w:rPr>
                        <w:noProof/>
                      </w:rPr>
                      <w:t xml:space="preserve"> 2024</w:t>
                    </w:r>
                  </w:p>
                </w:txbxContent>
              </v:textbox>
              <w10:wrap anchorx="page" anchory="page"/>
            </v:shape>
          </w:pict>
        </mc:Fallback>
      </mc:AlternateContent>
    </w:r>
    <w:r w:rsidR="002A6028">
      <w:rPr>
        <w:noProof/>
      </w:rPr>
      <mc:AlternateContent>
        <mc:Choice Requires="wps">
          <w:drawing>
            <wp:anchor distT="0" distB="0" distL="114300" distR="114300" simplePos="0" relativeHeight="251669504" behindDoc="0" locked="0" layoutInCell="1" allowOverlap="1" wp14:anchorId="4812F611" wp14:editId="1A76B2EF">
              <wp:simplePos x="0" y="0"/>
              <wp:positionH relativeFrom="column">
                <wp:posOffset>3131185</wp:posOffset>
              </wp:positionH>
              <wp:positionV relativeFrom="paragraph">
                <wp:posOffset>-1008380</wp:posOffset>
              </wp:positionV>
              <wp:extent cx="1701800" cy="3693795"/>
              <wp:effectExtent l="0" t="0" r="0" b="1905"/>
              <wp:wrapNone/>
              <wp:docPr id="2" name="Textfeld 2"/>
              <wp:cNvGraphicFramePr/>
              <a:graphic xmlns:a="http://schemas.openxmlformats.org/drawingml/2006/main">
                <a:graphicData uri="http://schemas.microsoft.com/office/word/2010/wordprocessingShape">
                  <wps:wsp>
                    <wps:cNvSpPr txBox="1"/>
                    <wps:spPr>
                      <a:xfrm>
                        <a:off x="0" y="0"/>
                        <a:ext cx="1701800" cy="3693795"/>
                      </a:xfrm>
                      <a:prstGeom prst="rect">
                        <a:avLst/>
                      </a:prstGeom>
                      <a:noFill/>
                      <a:ln w="6350">
                        <a:noFill/>
                      </a:ln>
                    </wps:spPr>
                    <wps:txbx>
                      <w:txbxContent>
                        <w:p w14:paraId="27DECAA8" w14:textId="77777777" w:rsidR="00EB764F" w:rsidRDefault="00EB764F" w:rsidP="00EB764F">
                          <w:pPr>
                            <w:pStyle w:val="Absender"/>
                          </w:pPr>
                          <w:r w:rsidRPr="008B3D39">
                            <w:rPr>
                              <w:rStyle w:val="BDA"/>
                            </w:rPr>
                            <w:t>BDA</w:t>
                          </w:r>
                          <w:r>
                            <w:rPr>
                              <w:rStyle w:val="BDA"/>
                            </w:rPr>
                            <w:t xml:space="preserve"> </w:t>
                          </w:r>
                          <w:r>
                            <w:t>Berlin</w:t>
                          </w:r>
                        </w:p>
                        <w:p w14:paraId="29114428" w14:textId="77777777" w:rsidR="00EB764F" w:rsidRDefault="00EB764F" w:rsidP="00EB764F">
                          <w:pPr>
                            <w:pStyle w:val="Absender"/>
                          </w:pPr>
                        </w:p>
                        <w:p w14:paraId="1670840E" w14:textId="77777777" w:rsidR="00EB764F" w:rsidRDefault="00EB764F" w:rsidP="00EB764F">
                          <w:pPr>
                            <w:pStyle w:val="Absender"/>
                          </w:pPr>
                          <w:r>
                            <w:t>Mommsenstraße 64</w:t>
                          </w:r>
                        </w:p>
                        <w:p w14:paraId="7586D889" w14:textId="77777777" w:rsidR="00EB764F" w:rsidRDefault="00EB764F" w:rsidP="00EB764F">
                          <w:pPr>
                            <w:pStyle w:val="Absender"/>
                          </w:pPr>
                          <w:r>
                            <w:t>10629 Berlin</w:t>
                          </w:r>
                        </w:p>
                        <w:p w14:paraId="512DFC99" w14:textId="77777777" w:rsidR="00EB764F" w:rsidRDefault="00EB764F" w:rsidP="00EB764F">
                          <w:pPr>
                            <w:pStyle w:val="Absender"/>
                          </w:pPr>
                        </w:p>
                        <w:p w14:paraId="6C406B19" w14:textId="77777777" w:rsidR="00EB764F" w:rsidRPr="00597C58" w:rsidRDefault="00EB764F" w:rsidP="00EB764F">
                          <w:pPr>
                            <w:pStyle w:val="Absender"/>
                          </w:pPr>
                          <w:r w:rsidRPr="00597C58">
                            <w:t>Tel.: 030 8868320</w:t>
                          </w:r>
                          <w:r w:rsidR="00D25E1A" w:rsidRPr="00597C58">
                            <w:t>6</w:t>
                          </w:r>
                        </w:p>
                        <w:p w14:paraId="7E597F09" w14:textId="77777777" w:rsidR="00EB764F" w:rsidRPr="0057753D" w:rsidRDefault="00EB764F" w:rsidP="00EB764F">
                          <w:pPr>
                            <w:pStyle w:val="Absender"/>
                            <w:rPr>
                              <w:lang w:val="en-US"/>
                            </w:rPr>
                          </w:pPr>
                          <w:r w:rsidRPr="0057753D">
                            <w:rPr>
                              <w:lang w:val="en-US"/>
                            </w:rPr>
                            <w:t>Fax: 030 88683216</w:t>
                          </w:r>
                        </w:p>
                        <w:p w14:paraId="4A6B7E45" w14:textId="77777777" w:rsidR="00EB764F" w:rsidRPr="0057753D" w:rsidRDefault="00EB764F" w:rsidP="00EB764F">
                          <w:pPr>
                            <w:pStyle w:val="Absender"/>
                            <w:rPr>
                              <w:lang w:val="en-US"/>
                            </w:rPr>
                          </w:pPr>
                        </w:p>
                        <w:p w14:paraId="18D7FC9A" w14:textId="77777777" w:rsidR="00EB764F" w:rsidRPr="0057753D" w:rsidRDefault="00EB764F" w:rsidP="00EB764F">
                          <w:pPr>
                            <w:pStyle w:val="Absender"/>
                            <w:rPr>
                              <w:lang w:val="en-US"/>
                            </w:rPr>
                          </w:pPr>
                          <w:r w:rsidRPr="0057753D">
                            <w:rPr>
                              <w:lang w:val="en-US"/>
                            </w:rPr>
                            <w:t>info@bda-berlin.de</w:t>
                          </w:r>
                        </w:p>
                        <w:p w14:paraId="31026A20" w14:textId="77777777" w:rsidR="00EB764F" w:rsidRPr="0057753D" w:rsidRDefault="00EB764F" w:rsidP="00EB764F">
                          <w:pPr>
                            <w:pStyle w:val="Absender"/>
                            <w:rPr>
                              <w:lang w:val="en-US"/>
                            </w:rPr>
                          </w:pPr>
                          <w:r w:rsidRPr="0057753D">
                            <w:rPr>
                              <w:lang w:val="en-US"/>
                            </w:rPr>
                            <w:t>www.bda-berlin.de</w:t>
                          </w:r>
                        </w:p>
                        <w:p w14:paraId="44AE20B8" w14:textId="77777777" w:rsidR="008B3D39" w:rsidRPr="00EB764F" w:rsidRDefault="008B3D39" w:rsidP="008B3D39">
                          <w:pPr>
                            <w:pStyle w:val="Absende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2F611" id="Textfeld 2" o:spid="_x0000_s1027" type="#_x0000_t202" style="position:absolute;margin-left:246.55pt;margin-top:-79.4pt;width:134pt;height:290.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" filled="f" stroked="f" strokeweight=".5pt">
              <v:textbox inset="0,0,0,0">
                <w:txbxContent>
                  <w:p w14:paraId="27DECAA8" w14:textId="77777777" w:rsidR="00EB764F" w:rsidRDefault="00EB764F" w:rsidP="00EB764F">
                    <w:pPr>
                      <w:pStyle w:val="Absender"/>
                    </w:pPr>
                    <w:r w:rsidRPr="008B3D39">
                      <w:rPr>
                        <w:rStyle w:val="BDA"/>
                      </w:rPr>
                      <w:t>BDA</w:t>
                    </w:r>
                    <w:r>
                      <w:rPr>
                        <w:rStyle w:val="BDA"/>
                      </w:rPr>
                      <w:t xml:space="preserve"> </w:t>
                    </w:r>
                    <w:r>
                      <w:t>Berlin</w:t>
                    </w:r>
                  </w:p>
                  <w:p w14:paraId="29114428" w14:textId="77777777" w:rsidR="00EB764F" w:rsidRDefault="00EB764F" w:rsidP="00EB764F">
                    <w:pPr>
                      <w:pStyle w:val="Absender"/>
                    </w:pPr>
                  </w:p>
                  <w:p w14:paraId="1670840E" w14:textId="77777777" w:rsidR="00EB764F" w:rsidRDefault="00EB764F" w:rsidP="00EB764F">
                    <w:pPr>
                      <w:pStyle w:val="Absender"/>
                    </w:pPr>
                    <w:r>
                      <w:t>Mommsenstraße 64</w:t>
                    </w:r>
                  </w:p>
                  <w:p w14:paraId="7586D889" w14:textId="77777777" w:rsidR="00EB764F" w:rsidRDefault="00EB764F" w:rsidP="00EB764F">
                    <w:pPr>
                      <w:pStyle w:val="Absender"/>
                    </w:pPr>
                    <w:r>
                      <w:t>10629 Berlin</w:t>
                    </w:r>
                  </w:p>
                  <w:p w14:paraId="512DFC99" w14:textId="77777777" w:rsidR="00EB764F" w:rsidRDefault="00EB764F" w:rsidP="00EB764F">
                    <w:pPr>
                      <w:pStyle w:val="Absender"/>
                    </w:pPr>
                  </w:p>
                  <w:p w14:paraId="6C406B19" w14:textId="77777777" w:rsidR="00EB764F" w:rsidRPr="00597C58" w:rsidRDefault="00EB764F" w:rsidP="00EB764F">
                    <w:pPr>
                      <w:pStyle w:val="Absender"/>
                    </w:pPr>
                    <w:r w:rsidRPr="00597C58">
                      <w:t>Tel.: 030 8868320</w:t>
                    </w:r>
                    <w:r w:rsidR="00D25E1A" w:rsidRPr="00597C58">
                      <w:t>6</w:t>
                    </w:r>
                  </w:p>
                  <w:p w14:paraId="7E597F09" w14:textId="77777777" w:rsidR="00EB764F" w:rsidRPr="0057753D" w:rsidRDefault="00EB764F" w:rsidP="00EB764F">
                    <w:pPr>
                      <w:pStyle w:val="Absender"/>
                      <w:rPr>
                        <w:lang w:val="en-US"/>
                      </w:rPr>
                    </w:pPr>
                    <w:r w:rsidRPr="0057753D">
                      <w:rPr>
                        <w:lang w:val="en-US"/>
                      </w:rPr>
                      <w:t>Fax: 030 88683216</w:t>
                    </w:r>
                  </w:p>
                  <w:p w14:paraId="4A6B7E45" w14:textId="77777777" w:rsidR="00EB764F" w:rsidRPr="0057753D" w:rsidRDefault="00EB764F" w:rsidP="00EB764F">
                    <w:pPr>
                      <w:pStyle w:val="Absender"/>
                      <w:rPr>
                        <w:lang w:val="en-US"/>
                      </w:rPr>
                    </w:pPr>
                  </w:p>
                  <w:p w14:paraId="18D7FC9A" w14:textId="77777777" w:rsidR="00EB764F" w:rsidRPr="0057753D" w:rsidRDefault="00EB764F" w:rsidP="00EB764F">
                    <w:pPr>
                      <w:pStyle w:val="Absender"/>
                      <w:rPr>
                        <w:lang w:val="en-US"/>
                      </w:rPr>
                    </w:pPr>
                    <w:r w:rsidRPr="0057753D">
                      <w:rPr>
                        <w:lang w:val="en-US"/>
                      </w:rPr>
                      <w:t>info@bda-berlin.de</w:t>
                    </w:r>
                  </w:p>
                  <w:p w14:paraId="31026A20" w14:textId="77777777" w:rsidR="00EB764F" w:rsidRPr="0057753D" w:rsidRDefault="00EB764F" w:rsidP="00EB764F">
                    <w:pPr>
                      <w:pStyle w:val="Absender"/>
                      <w:rPr>
                        <w:lang w:val="en-US"/>
                      </w:rPr>
                    </w:pPr>
                    <w:r w:rsidRPr="0057753D">
                      <w:rPr>
                        <w:lang w:val="en-US"/>
                      </w:rPr>
                      <w:t>www.bda-berlin.de</w:t>
                    </w:r>
                  </w:p>
                  <w:p w14:paraId="44AE20B8" w14:textId="77777777" w:rsidR="008B3D39" w:rsidRPr="00EB764F" w:rsidRDefault="008B3D39" w:rsidP="008B3D39">
                    <w:pPr>
                      <w:pStyle w:val="Absender"/>
                      <w:rPr>
                        <w:lang w:val="en-US"/>
                      </w:rPr>
                    </w:pPr>
                  </w:p>
                </w:txbxContent>
              </v:textbox>
            </v:shape>
          </w:pict>
        </mc:Fallback>
      </mc:AlternateContent>
    </w:r>
    <w:r w:rsidR="004F0D1E" w:rsidRPr="004F0D1E">
      <w:rPr>
        <w:noProof/>
      </w:rPr>
      <mc:AlternateContent>
        <mc:Choice Requires="wps">
          <w:drawing>
            <wp:anchor distT="0" distB="0" distL="114300" distR="114300" simplePos="0" relativeHeight="251664384" behindDoc="0" locked="1" layoutInCell="1" allowOverlap="0" wp14:anchorId="56BB3C9C" wp14:editId="681118F1">
              <wp:simplePos x="0" y="0"/>
              <wp:positionH relativeFrom="page">
                <wp:posOffset>1905</wp:posOffset>
              </wp:positionH>
              <wp:positionV relativeFrom="page">
                <wp:posOffset>5343525</wp:posOffset>
              </wp:positionV>
              <wp:extent cx="208280" cy="0"/>
              <wp:effectExtent l="0" t="0" r="7620" b="12700"/>
              <wp:wrapNone/>
              <wp:docPr id="11" name="Gerade Verbindung 11"/>
              <wp:cNvGraphicFramePr/>
              <a:graphic xmlns:a="http://schemas.openxmlformats.org/drawingml/2006/main">
                <a:graphicData uri="http://schemas.microsoft.com/office/word/2010/wordprocessingShape">
                  <wps:wsp>
                    <wps:cNvCnPr/>
                    <wps:spPr>
                      <a:xfrm>
                        <a:off x="0" y="0"/>
                        <a:ext cx="2082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A59A02" id="Gerade Verbindung 11" o:spid="_x0000_s1026" style="position:absolute;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5pt,420.75pt" to="16.55pt,420.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" o:allowoverlap="f" strokecolor="black [3213]" strokeweight=".5pt">
              <v:stroke joinstyle="miter"/>
              <w10:wrap anchorx="page" anchory="page"/>
              <w10:anchorlock/>
            </v:line>
          </w:pict>
        </mc:Fallback>
      </mc:AlternateContent>
    </w:r>
    <w:r w:rsidR="004F0D1E" w:rsidRPr="004F0D1E">
      <w:rPr>
        <w:noProof/>
      </w:rPr>
      <mc:AlternateContent>
        <mc:Choice Requires="wps">
          <w:drawing>
            <wp:anchor distT="0" distB="0" distL="114300" distR="114300" simplePos="0" relativeHeight="251665408" behindDoc="0" locked="1" layoutInCell="1" allowOverlap="0" wp14:anchorId="72F6C172" wp14:editId="7F6821D4">
              <wp:simplePos x="0" y="0"/>
              <wp:positionH relativeFrom="page">
                <wp:posOffset>1905</wp:posOffset>
              </wp:positionH>
              <wp:positionV relativeFrom="page">
                <wp:posOffset>3777615</wp:posOffset>
              </wp:positionV>
              <wp:extent cx="208280" cy="0"/>
              <wp:effectExtent l="0" t="0" r="7620" b="12700"/>
              <wp:wrapNone/>
              <wp:docPr id="12" name="Gerade Verbindung 12"/>
              <wp:cNvGraphicFramePr/>
              <a:graphic xmlns:a="http://schemas.openxmlformats.org/drawingml/2006/main">
                <a:graphicData uri="http://schemas.microsoft.com/office/word/2010/wordprocessingShape">
                  <wps:wsp>
                    <wps:cNvCnPr/>
                    <wps:spPr>
                      <a:xfrm>
                        <a:off x="0" y="0"/>
                        <a:ext cx="2082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23F6FD" id="Gerade Verbindung 12"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15pt,297.45pt" to="16.55pt,297.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" o:allowoverlap="f" strokecolor="black [3213]" strokeweight=".5pt">
              <v:stroke joinstyle="miter"/>
              <w10:wrap anchorx="page" anchory="page"/>
              <w10:anchorlock/>
            </v:line>
          </w:pict>
        </mc:Fallback>
      </mc:AlternateContent>
    </w:r>
    <w:r w:rsidR="00214EA2" w:rsidRPr="005C4716">
      <w:rPr>
        <w:noProof/>
      </w:rPr>
      <w:drawing>
        <wp:anchor distT="0" distB="0" distL="114300" distR="114300" simplePos="0" relativeHeight="251658240" behindDoc="1" locked="1" layoutInCell="1" allowOverlap="1" wp14:anchorId="58E6C61D" wp14:editId="284B295E">
          <wp:simplePos x="0" y="0"/>
          <wp:positionH relativeFrom="page">
            <wp:posOffset>0</wp:posOffset>
          </wp:positionH>
          <wp:positionV relativeFrom="page">
            <wp:posOffset>0</wp:posOffset>
          </wp:positionV>
          <wp:extent cx="2519680" cy="84836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2519680" cy="848360"/>
                  </a:xfrm>
                  <a:prstGeom prst="rect">
                    <a:avLst/>
                  </a:prstGeom>
                </pic:spPr>
              </pic:pic>
            </a:graphicData>
          </a:graphic>
          <wp14:sizeRelH relativeFrom="margin">
            <wp14:pctWidth>0</wp14:pctWidth>
          </wp14:sizeRelH>
          <wp14:sizeRelV relativeFrom="margin">
            <wp14:pctHeight>0</wp14:pctHeight>
          </wp14:sizeRelV>
        </wp:anchor>
      </w:drawing>
    </w:r>
    <w:r w:rsidR="008B3D39">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D8E03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088D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9DAB0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BC370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0C2B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7F078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C30BB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E1A49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5B4F7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218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47CA6"/>
    <w:multiLevelType w:val="hybridMultilevel"/>
    <w:tmpl w:val="103C4F6C"/>
    <w:lvl w:ilvl="0" w:tplc="61BE4B16">
      <w:start w:val="1"/>
      <w:numFmt w:val="decimal"/>
      <w:pStyle w:val="Listenabsatz"/>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6726883"/>
    <w:multiLevelType w:val="multilevel"/>
    <w:tmpl w:val="73AC01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96774D"/>
    <w:multiLevelType w:val="hybridMultilevel"/>
    <w:tmpl w:val="9FCC05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3F745DB"/>
    <w:multiLevelType w:val="multilevel"/>
    <w:tmpl w:val="2E8AAE00"/>
    <w:lvl w:ilvl="0">
      <w:start w:val="1"/>
      <w:numFmt w:val="bullet"/>
      <w:lvlText w:val=""/>
      <w:lvlJc w:val="left"/>
      <w:pPr>
        <w:ind w:left="720" w:hanging="363"/>
      </w:pPr>
      <w:rPr>
        <w:rFonts w:ascii="BDA Circular Book" w:hAnsi="BDA Circular Book"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8212E0"/>
    <w:multiLevelType w:val="hybridMultilevel"/>
    <w:tmpl w:val="1A98B912"/>
    <w:lvl w:ilvl="0" w:tplc="27241ABC">
      <w:start w:val="1"/>
      <w:numFmt w:val="bullet"/>
      <w:pStyle w:val="Spiegelstriche"/>
      <w:lvlText w:val="—"/>
      <w:lvlJc w:val="left"/>
      <w:pPr>
        <w:ind w:left="717" w:hanging="360"/>
      </w:pPr>
      <w:rPr>
        <w:rFonts w:ascii="BDA Circular Book" w:hAnsi="BDA Circular Book"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364093C"/>
    <w:multiLevelType w:val="multilevel"/>
    <w:tmpl w:val="A04C3516"/>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41F2D29"/>
    <w:multiLevelType w:val="hybridMultilevel"/>
    <w:tmpl w:val="84A2B7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2478095">
    <w:abstractNumId w:val="0"/>
  </w:num>
  <w:num w:numId="2" w16cid:durableId="602541100">
    <w:abstractNumId w:val="1"/>
  </w:num>
  <w:num w:numId="3" w16cid:durableId="1330789136">
    <w:abstractNumId w:val="2"/>
  </w:num>
  <w:num w:numId="4" w16cid:durableId="746413">
    <w:abstractNumId w:val="3"/>
  </w:num>
  <w:num w:numId="5" w16cid:durableId="218782106">
    <w:abstractNumId w:val="8"/>
  </w:num>
  <w:num w:numId="6" w16cid:durableId="39133920">
    <w:abstractNumId w:val="4"/>
  </w:num>
  <w:num w:numId="7" w16cid:durableId="246117241">
    <w:abstractNumId w:val="5"/>
  </w:num>
  <w:num w:numId="8" w16cid:durableId="1885949446">
    <w:abstractNumId w:val="6"/>
  </w:num>
  <w:num w:numId="9" w16cid:durableId="465588193">
    <w:abstractNumId w:val="7"/>
  </w:num>
  <w:num w:numId="10" w16cid:durableId="1624144332">
    <w:abstractNumId w:val="9"/>
  </w:num>
  <w:num w:numId="11" w16cid:durableId="1396851904">
    <w:abstractNumId w:val="16"/>
  </w:num>
  <w:num w:numId="12" w16cid:durableId="1862279881">
    <w:abstractNumId w:val="14"/>
  </w:num>
  <w:num w:numId="13" w16cid:durableId="116923172">
    <w:abstractNumId w:val="15"/>
  </w:num>
  <w:num w:numId="14" w16cid:durableId="152376686">
    <w:abstractNumId w:val="13"/>
  </w:num>
  <w:num w:numId="15" w16cid:durableId="1381176169">
    <w:abstractNumId w:val="10"/>
  </w:num>
  <w:num w:numId="16" w16cid:durableId="1428889760">
    <w:abstractNumId w:val="11"/>
  </w:num>
  <w:num w:numId="17" w16cid:durableId="975456353">
    <w:abstractNumId w:val="10"/>
    <w:lvlOverride w:ilvl="0">
      <w:startOverride w:val="1"/>
    </w:lvlOverride>
  </w:num>
  <w:num w:numId="18" w16cid:durableId="3128302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425"/>
  <w:drawingGridHorizontalSpacing w:val="164"/>
  <w:drawingGridVerticalSpacing w:val="16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C58"/>
    <w:rsid w:val="000079EA"/>
    <w:rsid w:val="00012340"/>
    <w:rsid w:val="00017DC0"/>
    <w:rsid w:val="000200C9"/>
    <w:rsid w:val="00021038"/>
    <w:rsid w:val="000322DB"/>
    <w:rsid w:val="000466F9"/>
    <w:rsid w:val="00054BE1"/>
    <w:rsid w:val="00064D13"/>
    <w:rsid w:val="00073AF0"/>
    <w:rsid w:val="000A04D8"/>
    <w:rsid w:val="000B1B74"/>
    <w:rsid w:val="000B6DBF"/>
    <w:rsid w:val="000C310A"/>
    <w:rsid w:val="000D26BF"/>
    <w:rsid w:val="000D62C8"/>
    <w:rsid w:val="000E48D1"/>
    <w:rsid w:val="001009AE"/>
    <w:rsid w:val="00117DB7"/>
    <w:rsid w:val="00120F5E"/>
    <w:rsid w:val="00126D43"/>
    <w:rsid w:val="00135F84"/>
    <w:rsid w:val="00144C9D"/>
    <w:rsid w:val="00170E59"/>
    <w:rsid w:val="00183EB4"/>
    <w:rsid w:val="00192E54"/>
    <w:rsid w:val="00194CFA"/>
    <w:rsid w:val="001A2C8F"/>
    <w:rsid w:val="001A48A9"/>
    <w:rsid w:val="001D5AB2"/>
    <w:rsid w:val="001E0C3A"/>
    <w:rsid w:val="001F69F9"/>
    <w:rsid w:val="001F6E80"/>
    <w:rsid w:val="002037DB"/>
    <w:rsid w:val="0021022B"/>
    <w:rsid w:val="00214EA2"/>
    <w:rsid w:val="00237567"/>
    <w:rsid w:val="00247A2F"/>
    <w:rsid w:val="00247AEF"/>
    <w:rsid w:val="00264D8E"/>
    <w:rsid w:val="00271760"/>
    <w:rsid w:val="002746D8"/>
    <w:rsid w:val="002966CB"/>
    <w:rsid w:val="002A0A0C"/>
    <w:rsid w:val="002A6028"/>
    <w:rsid w:val="002A7FA1"/>
    <w:rsid w:val="002B277F"/>
    <w:rsid w:val="002C506B"/>
    <w:rsid w:val="002C5FD7"/>
    <w:rsid w:val="002E567B"/>
    <w:rsid w:val="00302A04"/>
    <w:rsid w:val="00303DA9"/>
    <w:rsid w:val="00307459"/>
    <w:rsid w:val="0031410D"/>
    <w:rsid w:val="00317E9D"/>
    <w:rsid w:val="00347221"/>
    <w:rsid w:val="003529FB"/>
    <w:rsid w:val="003621F6"/>
    <w:rsid w:val="00371286"/>
    <w:rsid w:val="0038040B"/>
    <w:rsid w:val="003811CB"/>
    <w:rsid w:val="00381E87"/>
    <w:rsid w:val="00381ED8"/>
    <w:rsid w:val="0038361D"/>
    <w:rsid w:val="0038367F"/>
    <w:rsid w:val="00387ABC"/>
    <w:rsid w:val="00392E6D"/>
    <w:rsid w:val="0039675D"/>
    <w:rsid w:val="003B68B0"/>
    <w:rsid w:val="003C70FA"/>
    <w:rsid w:val="003D417B"/>
    <w:rsid w:val="003D477A"/>
    <w:rsid w:val="003E149C"/>
    <w:rsid w:val="003E4130"/>
    <w:rsid w:val="003E64B5"/>
    <w:rsid w:val="003F1CD9"/>
    <w:rsid w:val="003F3923"/>
    <w:rsid w:val="003F3EC8"/>
    <w:rsid w:val="003F428F"/>
    <w:rsid w:val="004001E9"/>
    <w:rsid w:val="004024B4"/>
    <w:rsid w:val="00413FB7"/>
    <w:rsid w:val="00422EE0"/>
    <w:rsid w:val="0042309E"/>
    <w:rsid w:val="00434F9C"/>
    <w:rsid w:val="00455342"/>
    <w:rsid w:val="00457F4D"/>
    <w:rsid w:val="004761F0"/>
    <w:rsid w:val="004A1D10"/>
    <w:rsid w:val="004A5B24"/>
    <w:rsid w:val="004A6F5E"/>
    <w:rsid w:val="004B6696"/>
    <w:rsid w:val="004C3420"/>
    <w:rsid w:val="004E5195"/>
    <w:rsid w:val="004E746E"/>
    <w:rsid w:val="004F0D1E"/>
    <w:rsid w:val="005003F1"/>
    <w:rsid w:val="00502C2C"/>
    <w:rsid w:val="00504B32"/>
    <w:rsid w:val="005113E9"/>
    <w:rsid w:val="00521AFD"/>
    <w:rsid w:val="0054064E"/>
    <w:rsid w:val="00542606"/>
    <w:rsid w:val="00547412"/>
    <w:rsid w:val="00556281"/>
    <w:rsid w:val="00557796"/>
    <w:rsid w:val="00563D6B"/>
    <w:rsid w:val="00564E3F"/>
    <w:rsid w:val="00566A23"/>
    <w:rsid w:val="00581160"/>
    <w:rsid w:val="00597C58"/>
    <w:rsid w:val="00597F79"/>
    <w:rsid w:val="005A4559"/>
    <w:rsid w:val="005C4716"/>
    <w:rsid w:val="005C7FE1"/>
    <w:rsid w:val="005D0818"/>
    <w:rsid w:val="005D452D"/>
    <w:rsid w:val="005D4844"/>
    <w:rsid w:val="005E12B3"/>
    <w:rsid w:val="005F018D"/>
    <w:rsid w:val="005F531B"/>
    <w:rsid w:val="005F647D"/>
    <w:rsid w:val="006031D6"/>
    <w:rsid w:val="006077EE"/>
    <w:rsid w:val="006100E6"/>
    <w:rsid w:val="00612880"/>
    <w:rsid w:val="00616BCC"/>
    <w:rsid w:val="00623C34"/>
    <w:rsid w:val="00642F8E"/>
    <w:rsid w:val="0064557D"/>
    <w:rsid w:val="00645802"/>
    <w:rsid w:val="006458D1"/>
    <w:rsid w:val="006511F6"/>
    <w:rsid w:val="006530E0"/>
    <w:rsid w:val="00682D5E"/>
    <w:rsid w:val="006A0B32"/>
    <w:rsid w:val="006A6471"/>
    <w:rsid w:val="006B26F2"/>
    <w:rsid w:val="006B3403"/>
    <w:rsid w:val="006B35D3"/>
    <w:rsid w:val="006B40D0"/>
    <w:rsid w:val="006C0C3F"/>
    <w:rsid w:val="006C3AAA"/>
    <w:rsid w:val="006C48EB"/>
    <w:rsid w:val="006C6805"/>
    <w:rsid w:val="006C759B"/>
    <w:rsid w:val="006D7FE7"/>
    <w:rsid w:val="006E6CC7"/>
    <w:rsid w:val="006F6DFD"/>
    <w:rsid w:val="00700417"/>
    <w:rsid w:val="0070133F"/>
    <w:rsid w:val="00711CB5"/>
    <w:rsid w:val="00716D85"/>
    <w:rsid w:val="00737E05"/>
    <w:rsid w:val="007560D7"/>
    <w:rsid w:val="00763FFF"/>
    <w:rsid w:val="00787CC6"/>
    <w:rsid w:val="0079095D"/>
    <w:rsid w:val="00791A33"/>
    <w:rsid w:val="0079466C"/>
    <w:rsid w:val="00796E24"/>
    <w:rsid w:val="007A6E6C"/>
    <w:rsid w:val="007A75A7"/>
    <w:rsid w:val="007C4A75"/>
    <w:rsid w:val="007C53F1"/>
    <w:rsid w:val="007F1796"/>
    <w:rsid w:val="00800203"/>
    <w:rsid w:val="0080254A"/>
    <w:rsid w:val="00810903"/>
    <w:rsid w:val="00811A26"/>
    <w:rsid w:val="008202F1"/>
    <w:rsid w:val="008203AC"/>
    <w:rsid w:val="00822751"/>
    <w:rsid w:val="00824353"/>
    <w:rsid w:val="008354E9"/>
    <w:rsid w:val="00853CCD"/>
    <w:rsid w:val="00864AE6"/>
    <w:rsid w:val="00876A1F"/>
    <w:rsid w:val="00891150"/>
    <w:rsid w:val="008A46CF"/>
    <w:rsid w:val="008A71BC"/>
    <w:rsid w:val="008A7D6D"/>
    <w:rsid w:val="008B3D39"/>
    <w:rsid w:val="008D2292"/>
    <w:rsid w:val="008E37FE"/>
    <w:rsid w:val="008F5BDA"/>
    <w:rsid w:val="00902982"/>
    <w:rsid w:val="009256D6"/>
    <w:rsid w:val="0095195C"/>
    <w:rsid w:val="009519BF"/>
    <w:rsid w:val="00964D74"/>
    <w:rsid w:val="0096504D"/>
    <w:rsid w:val="00981239"/>
    <w:rsid w:val="00982970"/>
    <w:rsid w:val="00995F8E"/>
    <w:rsid w:val="009A20CA"/>
    <w:rsid w:val="009B0BD7"/>
    <w:rsid w:val="009D5687"/>
    <w:rsid w:val="009D6987"/>
    <w:rsid w:val="009E573D"/>
    <w:rsid w:val="009F1F5A"/>
    <w:rsid w:val="00A207CE"/>
    <w:rsid w:val="00A27682"/>
    <w:rsid w:val="00A42DE6"/>
    <w:rsid w:val="00A43731"/>
    <w:rsid w:val="00A55201"/>
    <w:rsid w:val="00A57A34"/>
    <w:rsid w:val="00A57DF9"/>
    <w:rsid w:val="00A64CD0"/>
    <w:rsid w:val="00A75A1D"/>
    <w:rsid w:val="00A75FE3"/>
    <w:rsid w:val="00A80678"/>
    <w:rsid w:val="00A80DF3"/>
    <w:rsid w:val="00A946F8"/>
    <w:rsid w:val="00A94AD2"/>
    <w:rsid w:val="00AA4EE2"/>
    <w:rsid w:val="00AB788B"/>
    <w:rsid w:val="00AC4043"/>
    <w:rsid w:val="00AC48D8"/>
    <w:rsid w:val="00B16262"/>
    <w:rsid w:val="00B24D17"/>
    <w:rsid w:val="00B3162E"/>
    <w:rsid w:val="00B4095B"/>
    <w:rsid w:val="00B4532C"/>
    <w:rsid w:val="00B47958"/>
    <w:rsid w:val="00B628B2"/>
    <w:rsid w:val="00B670B7"/>
    <w:rsid w:val="00B723D1"/>
    <w:rsid w:val="00B83149"/>
    <w:rsid w:val="00B84FA6"/>
    <w:rsid w:val="00BB33E7"/>
    <w:rsid w:val="00BB4ADD"/>
    <w:rsid w:val="00BC3894"/>
    <w:rsid w:val="00BC7A47"/>
    <w:rsid w:val="00BD431B"/>
    <w:rsid w:val="00BE18A6"/>
    <w:rsid w:val="00BE4A18"/>
    <w:rsid w:val="00BE6815"/>
    <w:rsid w:val="00BF0D2D"/>
    <w:rsid w:val="00C004B2"/>
    <w:rsid w:val="00C00E31"/>
    <w:rsid w:val="00C021D7"/>
    <w:rsid w:val="00C10E36"/>
    <w:rsid w:val="00C14606"/>
    <w:rsid w:val="00C220A4"/>
    <w:rsid w:val="00C27644"/>
    <w:rsid w:val="00C41B9A"/>
    <w:rsid w:val="00C5051A"/>
    <w:rsid w:val="00C5277A"/>
    <w:rsid w:val="00C5682A"/>
    <w:rsid w:val="00C67CE3"/>
    <w:rsid w:val="00C8319A"/>
    <w:rsid w:val="00CB6530"/>
    <w:rsid w:val="00CD2667"/>
    <w:rsid w:val="00CD3473"/>
    <w:rsid w:val="00CD640F"/>
    <w:rsid w:val="00CE44C1"/>
    <w:rsid w:val="00CF1D69"/>
    <w:rsid w:val="00D043F5"/>
    <w:rsid w:val="00D15D0A"/>
    <w:rsid w:val="00D21433"/>
    <w:rsid w:val="00D25E1A"/>
    <w:rsid w:val="00D40CEF"/>
    <w:rsid w:val="00D457E6"/>
    <w:rsid w:val="00D52E7A"/>
    <w:rsid w:val="00D6134C"/>
    <w:rsid w:val="00D85A26"/>
    <w:rsid w:val="00D91AB9"/>
    <w:rsid w:val="00D95D1F"/>
    <w:rsid w:val="00D967EF"/>
    <w:rsid w:val="00DA2EC9"/>
    <w:rsid w:val="00DB2E0D"/>
    <w:rsid w:val="00DC4E77"/>
    <w:rsid w:val="00DD3B92"/>
    <w:rsid w:val="00DE1C56"/>
    <w:rsid w:val="00DF724D"/>
    <w:rsid w:val="00E10AAF"/>
    <w:rsid w:val="00E1337C"/>
    <w:rsid w:val="00E372A9"/>
    <w:rsid w:val="00E53CBF"/>
    <w:rsid w:val="00E62C9C"/>
    <w:rsid w:val="00E81408"/>
    <w:rsid w:val="00E84884"/>
    <w:rsid w:val="00EA3D72"/>
    <w:rsid w:val="00EB38DB"/>
    <w:rsid w:val="00EB6574"/>
    <w:rsid w:val="00EB764F"/>
    <w:rsid w:val="00EC5FA1"/>
    <w:rsid w:val="00ED1A96"/>
    <w:rsid w:val="00ED34AF"/>
    <w:rsid w:val="00EF063D"/>
    <w:rsid w:val="00EF0BF5"/>
    <w:rsid w:val="00F2243E"/>
    <w:rsid w:val="00F378A8"/>
    <w:rsid w:val="00F42FFB"/>
    <w:rsid w:val="00F50702"/>
    <w:rsid w:val="00F50F45"/>
    <w:rsid w:val="00F51287"/>
    <w:rsid w:val="00F5138A"/>
    <w:rsid w:val="00F75E70"/>
    <w:rsid w:val="00F85C34"/>
    <w:rsid w:val="00F93815"/>
    <w:rsid w:val="00FA4077"/>
    <w:rsid w:val="00FA453F"/>
    <w:rsid w:val="00FA5130"/>
    <w:rsid w:val="00FB0A8B"/>
    <w:rsid w:val="00FB70F5"/>
    <w:rsid w:val="00FC1368"/>
    <w:rsid w:val="00FC5AA7"/>
    <w:rsid w:val="00FD31B1"/>
    <w:rsid w:val="00FD3C72"/>
    <w:rsid w:val="00FD4BFA"/>
    <w:rsid w:val="00FE2BB8"/>
    <w:rsid w:val="00FF45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6D04F7"/>
  <w15:chartTrackingRefBased/>
  <w15:docId w15:val="{3977A1EC-3DB9-5C44-A6D1-7205417BB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57A34"/>
    <w:rPr>
      <w:rFonts w:ascii="BDA Circular Book" w:hAnsi="BDA Circular Book" w:cs="BDA Circular Bold"/>
      <w:color w:val="000000" w:themeColor="text1"/>
      <w:sz w:val="18"/>
    </w:rPr>
  </w:style>
  <w:style w:type="paragraph" w:styleId="berschrift1">
    <w:name w:val="heading 1"/>
    <w:basedOn w:val="Standard"/>
    <w:next w:val="Standard"/>
    <w:link w:val="berschrift1Zchn"/>
    <w:uiPriority w:val="9"/>
    <w:rsid w:val="00F42FFB"/>
    <w:pPr>
      <w:keepNext/>
      <w:keepLines/>
      <w:outlineLvl w:val="0"/>
    </w:pPr>
    <w:rPr>
      <w:rFonts w:eastAsia="Times New Roman" w:cs="Times New Roman"/>
      <w:sz w:val="28"/>
      <w:szCs w:val="32"/>
    </w:rPr>
  </w:style>
  <w:style w:type="paragraph" w:styleId="berschrift2">
    <w:name w:val="heading 2"/>
    <w:basedOn w:val="Standard"/>
    <w:next w:val="Standard"/>
    <w:link w:val="berschrift2Zchn"/>
    <w:uiPriority w:val="9"/>
    <w:unhideWhenUsed/>
    <w:rsid w:val="00F42FFB"/>
    <w:pPr>
      <w:keepNext/>
      <w:keepLines/>
      <w:spacing w:before="40"/>
      <w:outlineLvl w:val="1"/>
    </w:pPr>
    <w:rPr>
      <w:rFonts w:ascii="BDA Circular Bold" w:eastAsia="Times New Roman" w:hAnsi="BDA Circular Bold" w:cs="Times New Roman"/>
      <w:b/>
      <w:caps/>
      <w:spacing w:val="10"/>
      <w:szCs w:val="26"/>
    </w:rPr>
  </w:style>
  <w:style w:type="paragraph" w:styleId="berschrift3">
    <w:name w:val="heading 3"/>
    <w:basedOn w:val="Standard"/>
    <w:next w:val="Standard"/>
    <w:link w:val="berschrift3Zchn"/>
    <w:uiPriority w:val="9"/>
    <w:unhideWhenUsed/>
    <w:rsid w:val="00F42FFB"/>
    <w:pPr>
      <w:keepNext/>
      <w:keepLines/>
      <w:outlineLvl w:val="2"/>
    </w:pPr>
    <w:rPr>
      <w:rFonts w:eastAsia="Times New Roman" w:cs="Times New Roman"/>
      <w:caps/>
      <w:spacing w:val="1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F42FFB"/>
    <w:rPr>
      <w:rFonts w:ascii="BDA Circular Bold" w:eastAsia="Times New Roman" w:hAnsi="BDA Circular Bold" w:cs="Times New Roman"/>
      <w:b/>
      <w:caps/>
      <w:color w:val="000000" w:themeColor="text1"/>
      <w:spacing w:val="10"/>
      <w:sz w:val="18"/>
      <w:szCs w:val="26"/>
    </w:rPr>
  </w:style>
  <w:style w:type="character" w:customStyle="1" w:styleId="berschrift1Zchn">
    <w:name w:val="Überschrift 1 Zchn"/>
    <w:basedOn w:val="Absatz-Standardschriftart"/>
    <w:link w:val="berschrift1"/>
    <w:uiPriority w:val="9"/>
    <w:rsid w:val="00F42FFB"/>
    <w:rPr>
      <w:rFonts w:ascii="BDA Circular Book" w:eastAsia="Times New Roman" w:hAnsi="BDA Circular Book" w:cs="Times New Roman"/>
      <w:color w:val="000000" w:themeColor="text1"/>
      <w:sz w:val="28"/>
      <w:szCs w:val="32"/>
    </w:rPr>
  </w:style>
  <w:style w:type="character" w:customStyle="1" w:styleId="berschrift3Zchn">
    <w:name w:val="Überschrift 3 Zchn"/>
    <w:basedOn w:val="Absatz-Standardschriftart"/>
    <w:link w:val="berschrift3"/>
    <w:uiPriority w:val="9"/>
    <w:rsid w:val="00F42FFB"/>
    <w:rPr>
      <w:rFonts w:ascii="BDA Circular Book" w:eastAsia="Times New Roman" w:hAnsi="BDA Circular Book" w:cs="Times New Roman"/>
      <w:caps/>
      <w:color w:val="000000" w:themeColor="text1"/>
      <w:spacing w:val="10"/>
      <w:sz w:val="18"/>
    </w:rPr>
  </w:style>
  <w:style w:type="paragraph" w:customStyle="1" w:styleId="Absender">
    <w:name w:val="Absender"/>
    <w:basedOn w:val="Standard"/>
    <w:qFormat/>
    <w:rsid w:val="00A94AD2"/>
    <w:pPr>
      <w:tabs>
        <w:tab w:val="left" w:pos="567"/>
      </w:tabs>
      <w:spacing w:line="180" w:lineRule="exact"/>
    </w:pPr>
    <w:rPr>
      <w:sz w:val="15"/>
      <w:szCs w:val="15"/>
    </w:rPr>
  </w:style>
  <w:style w:type="character" w:customStyle="1" w:styleId="BDA">
    <w:name w:val="BDA"/>
    <w:uiPriority w:val="1"/>
    <w:qFormat/>
    <w:rsid w:val="00A94AD2"/>
    <w:rPr>
      <w:rFonts w:ascii="BDA Circular Bold" w:hAnsi="BDA Circular Bold" w:cs="BDA Circular Bold"/>
      <w:b/>
      <w:bCs/>
      <w:spacing w:val="40"/>
    </w:rPr>
  </w:style>
  <w:style w:type="paragraph" w:customStyle="1" w:styleId="BETREFF">
    <w:name w:val="BETREFF"/>
    <w:basedOn w:val="Standard"/>
    <w:next w:val="Standard"/>
    <w:qFormat/>
    <w:rsid w:val="00AB788B"/>
    <w:rPr>
      <w:rFonts w:ascii="BDA Circular Bold" w:hAnsi="BDA Circular Bold"/>
      <w:b/>
      <w:bCs/>
      <w:caps/>
      <w:spacing w:val="10"/>
    </w:rPr>
  </w:style>
  <w:style w:type="paragraph" w:styleId="Kopfzeile">
    <w:name w:val="header"/>
    <w:basedOn w:val="Standard"/>
    <w:link w:val="KopfzeileZchn"/>
    <w:uiPriority w:val="99"/>
    <w:unhideWhenUsed/>
    <w:rsid w:val="007C4A75"/>
    <w:pPr>
      <w:tabs>
        <w:tab w:val="center" w:pos="4536"/>
        <w:tab w:val="right" w:pos="9072"/>
      </w:tabs>
    </w:pPr>
  </w:style>
  <w:style w:type="character" w:customStyle="1" w:styleId="KopfzeileZchn">
    <w:name w:val="Kopfzeile Zchn"/>
    <w:basedOn w:val="Absatz-Standardschriftart"/>
    <w:link w:val="Kopfzeile"/>
    <w:uiPriority w:val="99"/>
    <w:rsid w:val="007C4A75"/>
    <w:rPr>
      <w:rFonts w:ascii="BDA Circular Book" w:hAnsi="BDA Circular Book" w:cs="BDA Circular Bold"/>
      <w:color w:val="000000" w:themeColor="text1"/>
      <w:sz w:val="18"/>
    </w:rPr>
  </w:style>
  <w:style w:type="paragraph" w:styleId="Fuzeile">
    <w:name w:val="footer"/>
    <w:basedOn w:val="Standard"/>
    <w:link w:val="FuzeileZchn"/>
    <w:uiPriority w:val="99"/>
    <w:unhideWhenUsed/>
    <w:rsid w:val="007C4A75"/>
    <w:pPr>
      <w:tabs>
        <w:tab w:val="center" w:pos="4536"/>
        <w:tab w:val="right" w:pos="9072"/>
      </w:tabs>
    </w:pPr>
  </w:style>
  <w:style w:type="character" w:customStyle="1" w:styleId="FuzeileZchn">
    <w:name w:val="Fußzeile Zchn"/>
    <w:basedOn w:val="Absatz-Standardschriftart"/>
    <w:link w:val="Fuzeile"/>
    <w:uiPriority w:val="99"/>
    <w:rsid w:val="007C4A75"/>
    <w:rPr>
      <w:rFonts w:ascii="BDA Circular Book" w:hAnsi="BDA Circular Book" w:cs="BDA Circular Bold"/>
      <w:color w:val="000000" w:themeColor="text1"/>
      <w:sz w:val="18"/>
    </w:rPr>
  </w:style>
  <w:style w:type="paragraph" w:styleId="Listenabsatz">
    <w:name w:val="List Paragraph"/>
    <w:basedOn w:val="Standard"/>
    <w:uiPriority w:val="34"/>
    <w:qFormat/>
    <w:rsid w:val="003E149C"/>
    <w:pPr>
      <w:numPr>
        <w:numId w:val="15"/>
      </w:numPr>
      <w:spacing w:before="220"/>
    </w:pPr>
  </w:style>
  <w:style w:type="paragraph" w:customStyle="1" w:styleId="Spiegelstriche">
    <w:name w:val="Spiegelstriche"/>
    <w:basedOn w:val="Listenabsatz"/>
    <w:qFormat/>
    <w:rsid w:val="003E149C"/>
    <w:pPr>
      <w:numPr>
        <w:numId w:val="12"/>
      </w:numPr>
      <w:ind w:left="714" w:hanging="357"/>
      <w:contextualSpacing/>
    </w:pPr>
  </w:style>
  <w:style w:type="character" w:styleId="Hyperlink">
    <w:name w:val="Hyperlink"/>
    <w:basedOn w:val="Absatz-Standardschriftart"/>
    <w:uiPriority w:val="99"/>
    <w:unhideWhenUsed/>
    <w:rsid w:val="00B670B7"/>
    <w:rPr>
      <w:color w:val="0563C1" w:themeColor="hyperlink"/>
      <w:u w:val="single"/>
    </w:rPr>
  </w:style>
  <w:style w:type="character" w:styleId="NichtaufgelsteErwhnung">
    <w:name w:val="Unresolved Mention"/>
    <w:basedOn w:val="Absatz-Standardschriftart"/>
    <w:uiPriority w:val="99"/>
    <w:semiHidden/>
    <w:unhideWhenUsed/>
    <w:rsid w:val="00B670B7"/>
    <w:rPr>
      <w:color w:val="605E5C"/>
      <w:shd w:val="clear" w:color="auto" w:fill="E1DFDD"/>
    </w:rPr>
  </w:style>
  <w:style w:type="character" w:styleId="BesuchterLink">
    <w:name w:val="FollowedHyperlink"/>
    <w:basedOn w:val="Absatz-Standardschriftart"/>
    <w:uiPriority w:val="99"/>
    <w:semiHidden/>
    <w:unhideWhenUsed/>
    <w:rsid w:val="004E746E"/>
    <w:rPr>
      <w:color w:val="954F72" w:themeColor="followedHyperlink"/>
      <w:u w:val="single"/>
    </w:rPr>
  </w:style>
  <w:style w:type="paragraph" w:styleId="berarbeitung">
    <w:name w:val="Revision"/>
    <w:hidden/>
    <w:uiPriority w:val="99"/>
    <w:semiHidden/>
    <w:rsid w:val="00457F4D"/>
    <w:rPr>
      <w:rFonts w:ascii="BDA Circular Book" w:hAnsi="BDA Circular Book" w:cs="BDA Circular Bold"/>
      <w:color w:val="000000" w:themeColor="text1"/>
      <w:sz w:val="18"/>
    </w:rPr>
  </w:style>
  <w:style w:type="character" w:styleId="Kommentarzeichen">
    <w:name w:val="annotation reference"/>
    <w:basedOn w:val="Absatz-Standardschriftart"/>
    <w:uiPriority w:val="99"/>
    <w:semiHidden/>
    <w:unhideWhenUsed/>
    <w:rsid w:val="00117DB7"/>
    <w:rPr>
      <w:sz w:val="16"/>
      <w:szCs w:val="16"/>
    </w:rPr>
  </w:style>
  <w:style w:type="paragraph" w:styleId="Kommentartext">
    <w:name w:val="annotation text"/>
    <w:basedOn w:val="Standard"/>
    <w:link w:val="KommentartextZchn"/>
    <w:uiPriority w:val="99"/>
    <w:semiHidden/>
    <w:unhideWhenUsed/>
    <w:rsid w:val="00117DB7"/>
    <w:rPr>
      <w:sz w:val="20"/>
      <w:szCs w:val="20"/>
    </w:rPr>
  </w:style>
  <w:style w:type="character" w:customStyle="1" w:styleId="KommentartextZchn">
    <w:name w:val="Kommentartext Zchn"/>
    <w:basedOn w:val="Absatz-Standardschriftart"/>
    <w:link w:val="Kommentartext"/>
    <w:uiPriority w:val="99"/>
    <w:semiHidden/>
    <w:rsid w:val="00117DB7"/>
    <w:rPr>
      <w:rFonts w:ascii="BDA Circular Book" w:hAnsi="BDA Circular Book" w:cs="BDA Circular Bold"/>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117DB7"/>
    <w:rPr>
      <w:b/>
      <w:bCs/>
    </w:rPr>
  </w:style>
  <w:style w:type="character" w:customStyle="1" w:styleId="KommentarthemaZchn">
    <w:name w:val="Kommentarthema Zchn"/>
    <w:basedOn w:val="KommentartextZchn"/>
    <w:link w:val="Kommentarthema"/>
    <w:uiPriority w:val="99"/>
    <w:semiHidden/>
    <w:rsid w:val="00117DB7"/>
    <w:rPr>
      <w:rFonts w:ascii="BDA Circular Book" w:hAnsi="BDA Circular Book" w:cs="BDA Circular Bold"/>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177239">
      <w:bodyDiv w:val="1"/>
      <w:marLeft w:val="0"/>
      <w:marRight w:val="0"/>
      <w:marTop w:val="0"/>
      <w:marBottom w:val="0"/>
      <w:divBdr>
        <w:top w:val="none" w:sz="0" w:space="0" w:color="auto"/>
        <w:left w:val="none" w:sz="0" w:space="0" w:color="auto"/>
        <w:bottom w:val="none" w:sz="0" w:space="0" w:color="auto"/>
        <w:right w:val="none" w:sz="0" w:space="0" w:color="auto"/>
      </w:divBdr>
      <w:divsChild>
        <w:div w:id="742216023">
          <w:marLeft w:val="0"/>
          <w:marRight w:val="0"/>
          <w:marTop w:val="0"/>
          <w:marBottom w:val="0"/>
          <w:divBdr>
            <w:top w:val="none" w:sz="0" w:space="0" w:color="auto"/>
            <w:left w:val="none" w:sz="0" w:space="0" w:color="auto"/>
            <w:bottom w:val="none" w:sz="0" w:space="0" w:color="auto"/>
            <w:right w:val="none" w:sz="0" w:space="0" w:color="auto"/>
          </w:divBdr>
        </w:div>
      </w:divsChild>
    </w:div>
    <w:div w:id="214856228">
      <w:bodyDiv w:val="1"/>
      <w:marLeft w:val="0"/>
      <w:marRight w:val="0"/>
      <w:marTop w:val="0"/>
      <w:marBottom w:val="0"/>
      <w:divBdr>
        <w:top w:val="none" w:sz="0" w:space="0" w:color="auto"/>
        <w:left w:val="none" w:sz="0" w:space="0" w:color="auto"/>
        <w:bottom w:val="none" w:sz="0" w:space="0" w:color="auto"/>
        <w:right w:val="none" w:sz="0" w:space="0" w:color="auto"/>
      </w:divBdr>
    </w:div>
    <w:div w:id="222765295">
      <w:bodyDiv w:val="1"/>
      <w:marLeft w:val="0"/>
      <w:marRight w:val="0"/>
      <w:marTop w:val="0"/>
      <w:marBottom w:val="0"/>
      <w:divBdr>
        <w:top w:val="none" w:sz="0" w:space="0" w:color="auto"/>
        <w:left w:val="none" w:sz="0" w:space="0" w:color="auto"/>
        <w:bottom w:val="none" w:sz="0" w:space="0" w:color="auto"/>
        <w:right w:val="none" w:sz="0" w:space="0" w:color="auto"/>
      </w:divBdr>
      <w:divsChild>
        <w:div w:id="4760754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7123321">
              <w:marLeft w:val="0"/>
              <w:marRight w:val="0"/>
              <w:marTop w:val="0"/>
              <w:marBottom w:val="0"/>
              <w:divBdr>
                <w:top w:val="none" w:sz="0" w:space="0" w:color="auto"/>
                <w:left w:val="none" w:sz="0" w:space="0" w:color="auto"/>
                <w:bottom w:val="none" w:sz="0" w:space="0" w:color="auto"/>
                <w:right w:val="none" w:sz="0" w:space="0" w:color="auto"/>
              </w:divBdr>
              <w:divsChild>
                <w:div w:id="1604387099">
                  <w:marLeft w:val="0"/>
                  <w:marRight w:val="0"/>
                  <w:marTop w:val="0"/>
                  <w:marBottom w:val="0"/>
                  <w:divBdr>
                    <w:top w:val="none" w:sz="0" w:space="0" w:color="auto"/>
                    <w:left w:val="none" w:sz="0" w:space="0" w:color="auto"/>
                    <w:bottom w:val="none" w:sz="0" w:space="0" w:color="auto"/>
                    <w:right w:val="none" w:sz="0" w:space="0" w:color="auto"/>
                  </w:divBdr>
                  <w:divsChild>
                    <w:div w:id="472716555">
                      <w:marLeft w:val="0"/>
                      <w:marRight w:val="0"/>
                      <w:marTop w:val="0"/>
                      <w:marBottom w:val="0"/>
                      <w:divBdr>
                        <w:top w:val="none" w:sz="0" w:space="0" w:color="auto"/>
                        <w:left w:val="none" w:sz="0" w:space="0" w:color="auto"/>
                        <w:bottom w:val="none" w:sz="0" w:space="0" w:color="auto"/>
                        <w:right w:val="none" w:sz="0" w:space="0" w:color="auto"/>
                      </w:divBdr>
                      <w:divsChild>
                        <w:div w:id="1179583679">
                          <w:marLeft w:val="0"/>
                          <w:marRight w:val="0"/>
                          <w:marTop w:val="0"/>
                          <w:marBottom w:val="0"/>
                          <w:divBdr>
                            <w:top w:val="none" w:sz="0" w:space="0" w:color="auto"/>
                            <w:left w:val="none" w:sz="0" w:space="0" w:color="auto"/>
                            <w:bottom w:val="none" w:sz="0" w:space="0" w:color="auto"/>
                            <w:right w:val="none" w:sz="0" w:space="0" w:color="auto"/>
                          </w:divBdr>
                          <w:divsChild>
                            <w:div w:id="8770888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1725395">
                                  <w:marLeft w:val="0"/>
                                  <w:marRight w:val="0"/>
                                  <w:marTop w:val="0"/>
                                  <w:marBottom w:val="0"/>
                                  <w:divBdr>
                                    <w:top w:val="none" w:sz="0" w:space="0" w:color="auto"/>
                                    <w:left w:val="none" w:sz="0" w:space="0" w:color="auto"/>
                                    <w:bottom w:val="none" w:sz="0" w:space="0" w:color="auto"/>
                                    <w:right w:val="none" w:sz="0" w:space="0" w:color="auto"/>
                                  </w:divBdr>
                                  <w:divsChild>
                                    <w:div w:id="3555350">
                                      <w:marLeft w:val="0"/>
                                      <w:marRight w:val="0"/>
                                      <w:marTop w:val="0"/>
                                      <w:marBottom w:val="0"/>
                                      <w:divBdr>
                                        <w:top w:val="none" w:sz="0" w:space="0" w:color="auto"/>
                                        <w:left w:val="none" w:sz="0" w:space="0" w:color="auto"/>
                                        <w:bottom w:val="none" w:sz="0" w:space="0" w:color="auto"/>
                                        <w:right w:val="none" w:sz="0" w:space="0" w:color="auto"/>
                                      </w:divBdr>
                                      <w:divsChild>
                                        <w:div w:id="205515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2545770">
      <w:bodyDiv w:val="1"/>
      <w:marLeft w:val="0"/>
      <w:marRight w:val="0"/>
      <w:marTop w:val="0"/>
      <w:marBottom w:val="0"/>
      <w:divBdr>
        <w:top w:val="none" w:sz="0" w:space="0" w:color="auto"/>
        <w:left w:val="none" w:sz="0" w:space="0" w:color="auto"/>
        <w:bottom w:val="none" w:sz="0" w:space="0" w:color="auto"/>
        <w:right w:val="none" w:sz="0" w:space="0" w:color="auto"/>
      </w:divBdr>
    </w:div>
    <w:div w:id="315651706">
      <w:bodyDiv w:val="1"/>
      <w:marLeft w:val="0"/>
      <w:marRight w:val="0"/>
      <w:marTop w:val="0"/>
      <w:marBottom w:val="0"/>
      <w:divBdr>
        <w:top w:val="none" w:sz="0" w:space="0" w:color="auto"/>
        <w:left w:val="none" w:sz="0" w:space="0" w:color="auto"/>
        <w:bottom w:val="none" w:sz="0" w:space="0" w:color="auto"/>
        <w:right w:val="none" w:sz="0" w:space="0" w:color="auto"/>
      </w:divBdr>
    </w:div>
    <w:div w:id="316963136">
      <w:bodyDiv w:val="1"/>
      <w:marLeft w:val="0"/>
      <w:marRight w:val="0"/>
      <w:marTop w:val="0"/>
      <w:marBottom w:val="0"/>
      <w:divBdr>
        <w:top w:val="none" w:sz="0" w:space="0" w:color="auto"/>
        <w:left w:val="none" w:sz="0" w:space="0" w:color="auto"/>
        <w:bottom w:val="none" w:sz="0" w:space="0" w:color="auto"/>
        <w:right w:val="none" w:sz="0" w:space="0" w:color="auto"/>
      </w:divBdr>
    </w:div>
    <w:div w:id="327556317">
      <w:bodyDiv w:val="1"/>
      <w:marLeft w:val="0"/>
      <w:marRight w:val="0"/>
      <w:marTop w:val="0"/>
      <w:marBottom w:val="0"/>
      <w:divBdr>
        <w:top w:val="none" w:sz="0" w:space="0" w:color="auto"/>
        <w:left w:val="none" w:sz="0" w:space="0" w:color="auto"/>
        <w:bottom w:val="none" w:sz="0" w:space="0" w:color="auto"/>
        <w:right w:val="none" w:sz="0" w:space="0" w:color="auto"/>
      </w:divBdr>
    </w:div>
    <w:div w:id="411586285">
      <w:bodyDiv w:val="1"/>
      <w:marLeft w:val="0"/>
      <w:marRight w:val="0"/>
      <w:marTop w:val="0"/>
      <w:marBottom w:val="0"/>
      <w:divBdr>
        <w:top w:val="none" w:sz="0" w:space="0" w:color="auto"/>
        <w:left w:val="none" w:sz="0" w:space="0" w:color="auto"/>
        <w:bottom w:val="none" w:sz="0" w:space="0" w:color="auto"/>
        <w:right w:val="none" w:sz="0" w:space="0" w:color="auto"/>
      </w:divBdr>
      <w:divsChild>
        <w:div w:id="615599330">
          <w:marLeft w:val="0"/>
          <w:marRight w:val="0"/>
          <w:marTop w:val="0"/>
          <w:marBottom w:val="0"/>
          <w:divBdr>
            <w:top w:val="none" w:sz="0" w:space="0" w:color="auto"/>
            <w:left w:val="none" w:sz="0" w:space="0" w:color="auto"/>
            <w:bottom w:val="none" w:sz="0" w:space="0" w:color="auto"/>
            <w:right w:val="none" w:sz="0" w:space="0" w:color="auto"/>
          </w:divBdr>
        </w:div>
      </w:divsChild>
    </w:div>
    <w:div w:id="568997401">
      <w:bodyDiv w:val="1"/>
      <w:marLeft w:val="0"/>
      <w:marRight w:val="0"/>
      <w:marTop w:val="0"/>
      <w:marBottom w:val="0"/>
      <w:divBdr>
        <w:top w:val="none" w:sz="0" w:space="0" w:color="auto"/>
        <w:left w:val="none" w:sz="0" w:space="0" w:color="auto"/>
        <w:bottom w:val="none" w:sz="0" w:space="0" w:color="auto"/>
        <w:right w:val="none" w:sz="0" w:space="0" w:color="auto"/>
      </w:divBdr>
    </w:div>
    <w:div w:id="596061436">
      <w:bodyDiv w:val="1"/>
      <w:marLeft w:val="0"/>
      <w:marRight w:val="0"/>
      <w:marTop w:val="0"/>
      <w:marBottom w:val="0"/>
      <w:divBdr>
        <w:top w:val="none" w:sz="0" w:space="0" w:color="auto"/>
        <w:left w:val="none" w:sz="0" w:space="0" w:color="auto"/>
        <w:bottom w:val="none" w:sz="0" w:space="0" w:color="auto"/>
        <w:right w:val="none" w:sz="0" w:space="0" w:color="auto"/>
      </w:divBdr>
    </w:div>
    <w:div w:id="650333045">
      <w:bodyDiv w:val="1"/>
      <w:marLeft w:val="0"/>
      <w:marRight w:val="0"/>
      <w:marTop w:val="0"/>
      <w:marBottom w:val="0"/>
      <w:divBdr>
        <w:top w:val="none" w:sz="0" w:space="0" w:color="auto"/>
        <w:left w:val="none" w:sz="0" w:space="0" w:color="auto"/>
        <w:bottom w:val="none" w:sz="0" w:space="0" w:color="auto"/>
        <w:right w:val="none" w:sz="0" w:space="0" w:color="auto"/>
      </w:divBdr>
      <w:divsChild>
        <w:div w:id="1236356282">
          <w:marLeft w:val="0"/>
          <w:marRight w:val="0"/>
          <w:marTop w:val="0"/>
          <w:marBottom w:val="0"/>
          <w:divBdr>
            <w:top w:val="none" w:sz="0" w:space="0" w:color="auto"/>
            <w:left w:val="none" w:sz="0" w:space="0" w:color="auto"/>
            <w:bottom w:val="none" w:sz="0" w:space="0" w:color="auto"/>
            <w:right w:val="none" w:sz="0" w:space="0" w:color="auto"/>
          </w:divBdr>
        </w:div>
      </w:divsChild>
    </w:div>
    <w:div w:id="689065236">
      <w:bodyDiv w:val="1"/>
      <w:marLeft w:val="0"/>
      <w:marRight w:val="0"/>
      <w:marTop w:val="0"/>
      <w:marBottom w:val="0"/>
      <w:divBdr>
        <w:top w:val="none" w:sz="0" w:space="0" w:color="auto"/>
        <w:left w:val="none" w:sz="0" w:space="0" w:color="auto"/>
        <w:bottom w:val="none" w:sz="0" w:space="0" w:color="auto"/>
        <w:right w:val="none" w:sz="0" w:space="0" w:color="auto"/>
      </w:divBdr>
    </w:div>
    <w:div w:id="738986577">
      <w:bodyDiv w:val="1"/>
      <w:marLeft w:val="0"/>
      <w:marRight w:val="0"/>
      <w:marTop w:val="0"/>
      <w:marBottom w:val="0"/>
      <w:divBdr>
        <w:top w:val="none" w:sz="0" w:space="0" w:color="auto"/>
        <w:left w:val="none" w:sz="0" w:space="0" w:color="auto"/>
        <w:bottom w:val="none" w:sz="0" w:space="0" w:color="auto"/>
        <w:right w:val="none" w:sz="0" w:space="0" w:color="auto"/>
      </w:divBdr>
      <w:divsChild>
        <w:div w:id="1503814688">
          <w:marLeft w:val="0"/>
          <w:marRight w:val="0"/>
          <w:marTop w:val="0"/>
          <w:marBottom w:val="0"/>
          <w:divBdr>
            <w:top w:val="none" w:sz="0" w:space="0" w:color="auto"/>
            <w:left w:val="none" w:sz="0" w:space="0" w:color="auto"/>
            <w:bottom w:val="none" w:sz="0" w:space="0" w:color="auto"/>
            <w:right w:val="none" w:sz="0" w:space="0" w:color="auto"/>
          </w:divBdr>
        </w:div>
        <w:div w:id="1077483085">
          <w:marLeft w:val="0"/>
          <w:marRight w:val="0"/>
          <w:marTop w:val="0"/>
          <w:marBottom w:val="0"/>
          <w:divBdr>
            <w:top w:val="none" w:sz="0" w:space="0" w:color="auto"/>
            <w:left w:val="none" w:sz="0" w:space="0" w:color="auto"/>
            <w:bottom w:val="none" w:sz="0" w:space="0" w:color="auto"/>
            <w:right w:val="none" w:sz="0" w:space="0" w:color="auto"/>
          </w:divBdr>
        </w:div>
        <w:div w:id="517156208">
          <w:marLeft w:val="0"/>
          <w:marRight w:val="0"/>
          <w:marTop w:val="0"/>
          <w:marBottom w:val="0"/>
          <w:divBdr>
            <w:top w:val="none" w:sz="0" w:space="0" w:color="auto"/>
            <w:left w:val="none" w:sz="0" w:space="0" w:color="auto"/>
            <w:bottom w:val="none" w:sz="0" w:space="0" w:color="auto"/>
            <w:right w:val="none" w:sz="0" w:space="0" w:color="auto"/>
          </w:divBdr>
        </w:div>
      </w:divsChild>
    </w:div>
    <w:div w:id="803422523">
      <w:bodyDiv w:val="1"/>
      <w:marLeft w:val="0"/>
      <w:marRight w:val="0"/>
      <w:marTop w:val="0"/>
      <w:marBottom w:val="0"/>
      <w:divBdr>
        <w:top w:val="none" w:sz="0" w:space="0" w:color="auto"/>
        <w:left w:val="none" w:sz="0" w:space="0" w:color="auto"/>
        <w:bottom w:val="none" w:sz="0" w:space="0" w:color="auto"/>
        <w:right w:val="none" w:sz="0" w:space="0" w:color="auto"/>
      </w:divBdr>
    </w:div>
    <w:div w:id="812060409">
      <w:bodyDiv w:val="1"/>
      <w:marLeft w:val="0"/>
      <w:marRight w:val="0"/>
      <w:marTop w:val="0"/>
      <w:marBottom w:val="0"/>
      <w:divBdr>
        <w:top w:val="none" w:sz="0" w:space="0" w:color="auto"/>
        <w:left w:val="none" w:sz="0" w:space="0" w:color="auto"/>
        <w:bottom w:val="none" w:sz="0" w:space="0" w:color="auto"/>
        <w:right w:val="none" w:sz="0" w:space="0" w:color="auto"/>
      </w:divBdr>
    </w:div>
    <w:div w:id="853416813">
      <w:bodyDiv w:val="1"/>
      <w:marLeft w:val="0"/>
      <w:marRight w:val="0"/>
      <w:marTop w:val="0"/>
      <w:marBottom w:val="0"/>
      <w:divBdr>
        <w:top w:val="none" w:sz="0" w:space="0" w:color="auto"/>
        <w:left w:val="none" w:sz="0" w:space="0" w:color="auto"/>
        <w:bottom w:val="none" w:sz="0" w:space="0" w:color="auto"/>
        <w:right w:val="none" w:sz="0" w:space="0" w:color="auto"/>
      </w:divBdr>
      <w:divsChild>
        <w:div w:id="2125153219">
          <w:marLeft w:val="0"/>
          <w:marRight w:val="0"/>
          <w:marTop w:val="0"/>
          <w:marBottom w:val="0"/>
          <w:divBdr>
            <w:top w:val="none" w:sz="0" w:space="0" w:color="auto"/>
            <w:left w:val="none" w:sz="0" w:space="0" w:color="auto"/>
            <w:bottom w:val="none" w:sz="0" w:space="0" w:color="auto"/>
            <w:right w:val="none" w:sz="0" w:space="0" w:color="auto"/>
          </w:divBdr>
        </w:div>
      </w:divsChild>
    </w:div>
    <w:div w:id="926037030">
      <w:bodyDiv w:val="1"/>
      <w:marLeft w:val="0"/>
      <w:marRight w:val="0"/>
      <w:marTop w:val="0"/>
      <w:marBottom w:val="0"/>
      <w:divBdr>
        <w:top w:val="none" w:sz="0" w:space="0" w:color="auto"/>
        <w:left w:val="none" w:sz="0" w:space="0" w:color="auto"/>
        <w:bottom w:val="none" w:sz="0" w:space="0" w:color="auto"/>
        <w:right w:val="none" w:sz="0" w:space="0" w:color="auto"/>
      </w:divBdr>
      <w:divsChild>
        <w:div w:id="20538415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5453523">
              <w:marLeft w:val="0"/>
              <w:marRight w:val="0"/>
              <w:marTop w:val="0"/>
              <w:marBottom w:val="0"/>
              <w:divBdr>
                <w:top w:val="none" w:sz="0" w:space="0" w:color="auto"/>
                <w:left w:val="none" w:sz="0" w:space="0" w:color="auto"/>
                <w:bottom w:val="none" w:sz="0" w:space="0" w:color="auto"/>
                <w:right w:val="none" w:sz="0" w:space="0" w:color="auto"/>
              </w:divBdr>
              <w:divsChild>
                <w:div w:id="684328872">
                  <w:marLeft w:val="0"/>
                  <w:marRight w:val="0"/>
                  <w:marTop w:val="0"/>
                  <w:marBottom w:val="0"/>
                  <w:divBdr>
                    <w:top w:val="none" w:sz="0" w:space="0" w:color="auto"/>
                    <w:left w:val="none" w:sz="0" w:space="0" w:color="auto"/>
                    <w:bottom w:val="none" w:sz="0" w:space="0" w:color="auto"/>
                    <w:right w:val="none" w:sz="0" w:space="0" w:color="auto"/>
                  </w:divBdr>
                  <w:divsChild>
                    <w:div w:id="217013893">
                      <w:marLeft w:val="0"/>
                      <w:marRight w:val="0"/>
                      <w:marTop w:val="0"/>
                      <w:marBottom w:val="0"/>
                      <w:divBdr>
                        <w:top w:val="none" w:sz="0" w:space="0" w:color="auto"/>
                        <w:left w:val="none" w:sz="0" w:space="0" w:color="auto"/>
                        <w:bottom w:val="none" w:sz="0" w:space="0" w:color="auto"/>
                        <w:right w:val="none" w:sz="0" w:space="0" w:color="auto"/>
                      </w:divBdr>
                      <w:divsChild>
                        <w:div w:id="1771392923">
                          <w:marLeft w:val="0"/>
                          <w:marRight w:val="0"/>
                          <w:marTop w:val="0"/>
                          <w:marBottom w:val="0"/>
                          <w:divBdr>
                            <w:top w:val="none" w:sz="0" w:space="0" w:color="auto"/>
                            <w:left w:val="none" w:sz="0" w:space="0" w:color="auto"/>
                            <w:bottom w:val="none" w:sz="0" w:space="0" w:color="auto"/>
                            <w:right w:val="none" w:sz="0" w:space="0" w:color="auto"/>
                          </w:divBdr>
                          <w:divsChild>
                            <w:div w:id="12117688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7950281">
                                  <w:marLeft w:val="0"/>
                                  <w:marRight w:val="0"/>
                                  <w:marTop w:val="0"/>
                                  <w:marBottom w:val="0"/>
                                  <w:divBdr>
                                    <w:top w:val="none" w:sz="0" w:space="0" w:color="auto"/>
                                    <w:left w:val="none" w:sz="0" w:space="0" w:color="auto"/>
                                    <w:bottom w:val="none" w:sz="0" w:space="0" w:color="auto"/>
                                    <w:right w:val="none" w:sz="0" w:space="0" w:color="auto"/>
                                  </w:divBdr>
                                  <w:divsChild>
                                    <w:div w:id="1104880141">
                                      <w:marLeft w:val="0"/>
                                      <w:marRight w:val="0"/>
                                      <w:marTop w:val="0"/>
                                      <w:marBottom w:val="0"/>
                                      <w:divBdr>
                                        <w:top w:val="none" w:sz="0" w:space="0" w:color="auto"/>
                                        <w:left w:val="none" w:sz="0" w:space="0" w:color="auto"/>
                                        <w:bottom w:val="none" w:sz="0" w:space="0" w:color="auto"/>
                                        <w:right w:val="none" w:sz="0" w:space="0" w:color="auto"/>
                                      </w:divBdr>
                                      <w:divsChild>
                                        <w:div w:id="48890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7442636">
      <w:bodyDiv w:val="1"/>
      <w:marLeft w:val="0"/>
      <w:marRight w:val="0"/>
      <w:marTop w:val="0"/>
      <w:marBottom w:val="0"/>
      <w:divBdr>
        <w:top w:val="none" w:sz="0" w:space="0" w:color="auto"/>
        <w:left w:val="none" w:sz="0" w:space="0" w:color="auto"/>
        <w:bottom w:val="none" w:sz="0" w:space="0" w:color="auto"/>
        <w:right w:val="none" w:sz="0" w:space="0" w:color="auto"/>
      </w:divBdr>
    </w:div>
    <w:div w:id="983507888">
      <w:bodyDiv w:val="1"/>
      <w:marLeft w:val="0"/>
      <w:marRight w:val="0"/>
      <w:marTop w:val="0"/>
      <w:marBottom w:val="0"/>
      <w:divBdr>
        <w:top w:val="none" w:sz="0" w:space="0" w:color="auto"/>
        <w:left w:val="none" w:sz="0" w:space="0" w:color="auto"/>
        <w:bottom w:val="none" w:sz="0" w:space="0" w:color="auto"/>
        <w:right w:val="none" w:sz="0" w:space="0" w:color="auto"/>
      </w:divBdr>
      <w:divsChild>
        <w:div w:id="1912739966">
          <w:marLeft w:val="0"/>
          <w:marRight w:val="0"/>
          <w:marTop w:val="0"/>
          <w:marBottom w:val="0"/>
          <w:divBdr>
            <w:top w:val="none" w:sz="0" w:space="0" w:color="auto"/>
            <w:left w:val="none" w:sz="0" w:space="0" w:color="auto"/>
            <w:bottom w:val="none" w:sz="0" w:space="0" w:color="auto"/>
            <w:right w:val="none" w:sz="0" w:space="0" w:color="auto"/>
          </w:divBdr>
        </w:div>
      </w:divsChild>
    </w:div>
    <w:div w:id="1011687284">
      <w:bodyDiv w:val="1"/>
      <w:marLeft w:val="0"/>
      <w:marRight w:val="0"/>
      <w:marTop w:val="0"/>
      <w:marBottom w:val="0"/>
      <w:divBdr>
        <w:top w:val="none" w:sz="0" w:space="0" w:color="auto"/>
        <w:left w:val="none" w:sz="0" w:space="0" w:color="auto"/>
        <w:bottom w:val="none" w:sz="0" w:space="0" w:color="auto"/>
        <w:right w:val="none" w:sz="0" w:space="0" w:color="auto"/>
      </w:divBdr>
    </w:div>
    <w:div w:id="1066493317">
      <w:bodyDiv w:val="1"/>
      <w:marLeft w:val="0"/>
      <w:marRight w:val="0"/>
      <w:marTop w:val="0"/>
      <w:marBottom w:val="0"/>
      <w:divBdr>
        <w:top w:val="none" w:sz="0" w:space="0" w:color="auto"/>
        <w:left w:val="none" w:sz="0" w:space="0" w:color="auto"/>
        <w:bottom w:val="none" w:sz="0" w:space="0" w:color="auto"/>
        <w:right w:val="none" w:sz="0" w:space="0" w:color="auto"/>
      </w:divBdr>
    </w:div>
    <w:div w:id="1093210091">
      <w:bodyDiv w:val="1"/>
      <w:marLeft w:val="0"/>
      <w:marRight w:val="0"/>
      <w:marTop w:val="0"/>
      <w:marBottom w:val="0"/>
      <w:divBdr>
        <w:top w:val="none" w:sz="0" w:space="0" w:color="auto"/>
        <w:left w:val="none" w:sz="0" w:space="0" w:color="auto"/>
        <w:bottom w:val="none" w:sz="0" w:space="0" w:color="auto"/>
        <w:right w:val="none" w:sz="0" w:space="0" w:color="auto"/>
      </w:divBdr>
    </w:div>
    <w:div w:id="1118136590">
      <w:bodyDiv w:val="1"/>
      <w:marLeft w:val="0"/>
      <w:marRight w:val="0"/>
      <w:marTop w:val="0"/>
      <w:marBottom w:val="0"/>
      <w:divBdr>
        <w:top w:val="none" w:sz="0" w:space="0" w:color="auto"/>
        <w:left w:val="none" w:sz="0" w:space="0" w:color="auto"/>
        <w:bottom w:val="none" w:sz="0" w:space="0" w:color="auto"/>
        <w:right w:val="none" w:sz="0" w:space="0" w:color="auto"/>
      </w:divBdr>
    </w:div>
    <w:div w:id="1121874153">
      <w:bodyDiv w:val="1"/>
      <w:marLeft w:val="0"/>
      <w:marRight w:val="0"/>
      <w:marTop w:val="0"/>
      <w:marBottom w:val="0"/>
      <w:divBdr>
        <w:top w:val="none" w:sz="0" w:space="0" w:color="auto"/>
        <w:left w:val="none" w:sz="0" w:space="0" w:color="auto"/>
        <w:bottom w:val="none" w:sz="0" w:space="0" w:color="auto"/>
        <w:right w:val="none" w:sz="0" w:space="0" w:color="auto"/>
      </w:divBdr>
      <w:divsChild>
        <w:div w:id="324407299">
          <w:marLeft w:val="0"/>
          <w:marRight w:val="0"/>
          <w:marTop w:val="0"/>
          <w:marBottom w:val="0"/>
          <w:divBdr>
            <w:top w:val="none" w:sz="0" w:space="0" w:color="auto"/>
            <w:left w:val="none" w:sz="0" w:space="0" w:color="auto"/>
            <w:bottom w:val="none" w:sz="0" w:space="0" w:color="auto"/>
            <w:right w:val="none" w:sz="0" w:space="0" w:color="auto"/>
          </w:divBdr>
        </w:div>
      </w:divsChild>
    </w:div>
    <w:div w:id="1195266445">
      <w:bodyDiv w:val="1"/>
      <w:marLeft w:val="0"/>
      <w:marRight w:val="0"/>
      <w:marTop w:val="0"/>
      <w:marBottom w:val="0"/>
      <w:divBdr>
        <w:top w:val="none" w:sz="0" w:space="0" w:color="auto"/>
        <w:left w:val="none" w:sz="0" w:space="0" w:color="auto"/>
        <w:bottom w:val="none" w:sz="0" w:space="0" w:color="auto"/>
        <w:right w:val="none" w:sz="0" w:space="0" w:color="auto"/>
      </w:divBdr>
      <w:divsChild>
        <w:div w:id="246890008">
          <w:marLeft w:val="0"/>
          <w:marRight w:val="0"/>
          <w:marTop w:val="0"/>
          <w:marBottom w:val="0"/>
          <w:divBdr>
            <w:top w:val="none" w:sz="0" w:space="0" w:color="auto"/>
            <w:left w:val="none" w:sz="0" w:space="0" w:color="auto"/>
            <w:bottom w:val="none" w:sz="0" w:space="0" w:color="auto"/>
            <w:right w:val="none" w:sz="0" w:space="0" w:color="auto"/>
          </w:divBdr>
        </w:div>
      </w:divsChild>
    </w:div>
    <w:div w:id="1261068762">
      <w:bodyDiv w:val="1"/>
      <w:marLeft w:val="0"/>
      <w:marRight w:val="0"/>
      <w:marTop w:val="0"/>
      <w:marBottom w:val="0"/>
      <w:divBdr>
        <w:top w:val="none" w:sz="0" w:space="0" w:color="auto"/>
        <w:left w:val="none" w:sz="0" w:space="0" w:color="auto"/>
        <w:bottom w:val="none" w:sz="0" w:space="0" w:color="auto"/>
        <w:right w:val="none" w:sz="0" w:space="0" w:color="auto"/>
      </w:divBdr>
      <w:divsChild>
        <w:div w:id="415639573">
          <w:marLeft w:val="0"/>
          <w:marRight w:val="0"/>
          <w:marTop w:val="0"/>
          <w:marBottom w:val="0"/>
          <w:divBdr>
            <w:top w:val="none" w:sz="0" w:space="0" w:color="auto"/>
            <w:left w:val="none" w:sz="0" w:space="0" w:color="auto"/>
            <w:bottom w:val="none" w:sz="0" w:space="0" w:color="auto"/>
            <w:right w:val="none" w:sz="0" w:space="0" w:color="auto"/>
          </w:divBdr>
        </w:div>
      </w:divsChild>
    </w:div>
    <w:div w:id="1282877482">
      <w:bodyDiv w:val="1"/>
      <w:marLeft w:val="0"/>
      <w:marRight w:val="0"/>
      <w:marTop w:val="0"/>
      <w:marBottom w:val="0"/>
      <w:divBdr>
        <w:top w:val="none" w:sz="0" w:space="0" w:color="auto"/>
        <w:left w:val="none" w:sz="0" w:space="0" w:color="auto"/>
        <w:bottom w:val="none" w:sz="0" w:space="0" w:color="auto"/>
        <w:right w:val="none" w:sz="0" w:space="0" w:color="auto"/>
      </w:divBdr>
    </w:div>
    <w:div w:id="1326395905">
      <w:bodyDiv w:val="1"/>
      <w:marLeft w:val="0"/>
      <w:marRight w:val="0"/>
      <w:marTop w:val="0"/>
      <w:marBottom w:val="0"/>
      <w:divBdr>
        <w:top w:val="none" w:sz="0" w:space="0" w:color="auto"/>
        <w:left w:val="none" w:sz="0" w:space="0" w:color="auto"/>
        <w:bottom w:val="none" w:sz="0" w:space="0" w:color="auto"/>
        <w:right w:val="none" w:sz="0" w:space="0" w:color="auto"/>
      </w:divBdr>
      <w:divsChild>
        <w:div w:id="1187864688">
          <w:marLeft w:val="0"/>
          <w:marRight w:val="0"/>
          <w:marTop w:val="0"/>
          <w:marBottom w:val="0"/>
          <w:divBdr>
            <w:top w:val="none" w:sz="0" w:space="0" w:color="auto"/>
            <w:left w:val="none" w:sz="0" w:space="0" w:color="auto"/>
            <w:bottom w:val="none" w:sz="0" w:space="0" w:color="auto"/>
            <w:right w:val="none" w:sz="0" w:space="0" w:color="auto"/>
          </w:divBdr>
          <w:divsChild>
            <w:div w:id="1721898778">
              <w:marLeft w:val="0"/>
              <w:marRight w:val="0"/>
              <w:marTop w:val="0"/>
              <w:marBottom w:val="0"/>
              <w:divBdr>
                <w:top w:val="none" w:sz="0" w:space="0" w:color="auto"/>
                <w:left w:val="none" w:sz="0" w:space="0" w:color="auto"/>
                <w:bottom w:val="none" w:sz="0" w:space="0" w:color="auto"/>
                <w:right w:val="none" w:sz="0" w:space="0" w:color="auto"/>
              </w:divBdr>
              <w:divsChild>
                <w:div w:id="112854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594275">
      <w:bodyDiv w:val="1"/>
      <w:marLeft w:val="0"/>
      <w:marRight w:val="0"/>
      <w:marTop w:val="0"/>
      <w:marBottom w:val="0"/>
      <w:divBdr>
        <w:top w:val="none" w:sz="0" w:space="0" w:color="auto"/>
        <w:left w:val="none" w:sz="0" w:space="0" w:color="auto"/>
        <w:bottom w:val="none" w:sz="0" w:space="0" w:color="auto"/>
        <w:right w:val="none" w:sz="0" w:space="0" w:color="auto"/>
      </w:divBdr>
    </w:div>
    <w:div w:id="1390110065">
      <w:bodyDiv w:val="1"/>
      <w:marLeft w:val="0"/>
      <w:marRight w:val="0"/>
      <w:marTop w:val="0"/>
      <w:marBottom w:val="0"/>
      <w:divBdr>
        <w:top w:val="none" w:sz="0" w:space="0" w:color="auto"/>
        <w:left w:val="none" w:sz="0" w:space="0" w:color="auto"/>
        <w:bottom w:val="none" w:sz="0" w:space="0" w:color="auto"/>
        <w:right w:val="none" w:sz="0" w:space="0" w:color="auto"/>
      </w:divBdr>
    </w:div>
    <w:div w:id="1438981090">
      <w:bodyDiv w:val="1"/>
      <w:marLeft w:val="0"/>
      <w:marRight w:val="0"/>
      <w:marTop w:val="0"/>
      <w:marBottom w:val="0"/>
      <w:divBdr>
        <w:top w:val="none" w:sz="0" w:space="0" w:color="auto"/>
        <w:left w:val="none" w:sz="0" w:space="0" w:color="auto"/>
        <w:bottom w:val="none" w:sz="0" w:space="0" w:color="auto"/>
        <w:right w:val="none" w:sz="0" w:space="0" w:color="auto"/>
      </w:divBdr>
      <w:divsChild>
        <w:div w:id="1199513491">
          <w:marLeft w:val="0"/>
          <w:marRight w:val="0"/>
          <w:marTop w:val="0"/>
          <w:marBottom w:val="0"/>
          <w:divBdr>
            <w:top w:val="none" w:sz="0" w:space="0" w:color="auto"/>
            <w:left w:val="none" w:sz="0" w:space="0" w:color="auto"/>
            <w:bottom w:val="none" w:sz="0" w:space="0" w:color="auto"/>
            <w:right w:val="none" w:sz="0" w:space="0" w:color="auto"/>
          </w:divBdr>
          <w:divsChild>
            <w:div w:id="1924797360">
              <w:marLeft w:val="0"/>
              <w:marRight w:val="0"/>
              <w:marTop w:val="0"/>
              <w:marBottom w:val="0"/>
              <w:divBdr>
                <w:top w:val="none" w:sz="0" w:space="0" w:color="auto"/>
                <w:left w:val="none" w:sz="0" w:space="0" w:color="auto"/>
                <w:bottom w:val="none" w:sz="0" w:space="0" w:color="auto"/>
                <w:right w:val="none" w:sz="0" w:space="0" w:color="auto"/>
              </w:divBdr>
              <w:divsChild>
                <w:div w:id="145964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145049">
      <w:bodyDiv w:val="1"/>
      <w:marLeft w:val="0"/>
      <w:marRight w:val="0"/>
      <w:marTop w:val="0"/>
      <w:marBottom w:val="0"/>
      <w:divBdr>
        <w:top w:val="none" w:sz="0" w:space="0" w:color="auto"/>
        <w:left w:val="none" w:sz="0" w:space="0" w:color="auto"/>
        <w:bottom w:val="none" w:sz="0" w:space="0" w:color="auto"/>
        <w:right w:val="none" w:sz="0" w:space="0" w:color="auto"/>
      </w:divBdr>
      <w:divsChild>
        <w:div w:id="415440984">
          <w:marLeft w:val="0"/>
          <w:marRight w:val="0"/>
          <w:marTop w:val="0"/>
          <w:marBottom w:val="0"/>
          <w:divBdr>
            <w:top w:val="none" w:sz="0" w:space="0" w:color="auto"/>
            <w:left w:val="none" w:sz="0" w:space="0" w:color="auto"/>
            <w:bottom w:val="none" w:sz="0" w:space="0" w:color="auto"/>
            <w:right w:val="none" w:sz="0" w:space="0" w:color="auto"/>
          </w:divBdr>
          <w:divsChild>
            <w:div w:id="1532957114">
              <w:marLeft w:val="0"/>
              <w:marRight w:val="0"/>
              <w:marTop w:val="0"/>
              <w:marBottom w:val="0"/>
              <w:divBdr>
                <w:top w:val="none" w:sz="0" w:space="0" w:color="auto"/>
                <w:left w:val="none" w:sz="0" w:space="0" w:color="auto"/>
                <w:bottom w:val="none" w:sz="0" w:space="0" w:color="auto"/>
                <w:right w:val="none" w:sz="0" w:space="0" w:color="auto"/>
              </w:divBdr>
              <w:divsChild>
                <w:div w:id="172008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385306">
      <w:bodyDiv w:val="1"/>
      <w:marLeft w:val="0"/>
      <w:marRight w:val="0"/>
      <w:marTop w:val="0"/>
      <w:marBottom w:val="0"/>
      <w:divBdr>
        <w:top w:val="none" w:sz="0" w:space="0" w:color="auto"/>
        <w:left w:val="none" w:sz="0" w:space="0" w:color="auto"/>
        <w:bottom w:val="none" w:sz="0" w:space="0" w:color="auto"/>
        <w:right w:val="none" w:sz="0" w:space="0" w:color="auto"/>
      </w:divBdr>
    </w:div>
    <w:div w:id="1594778651">
      <w:bodyDiv w:val="1"/>
      <w:marLeft w:val="0"/>
      <w:marRight w:val="0"/>
      <w:marTop w:val="0"/>
      <w:marBottom w:val="0"/>
      <w:divBdr>
        <w:top w:val="none" w:sz="0" w:space="0" w:color="auto"/>
        <w:left w:val="none" w:sz="0" w:space="0" w:color="auto"/>
        <w:bottom w:val="none" w:sz="0" w:space="0" w:color="auto"/>
        <w:right w:val="none" w:sz="0" w:space="0" w:color="auto"/>
      </w:divBdr>
    </w:div>
    <w:div w:id="1640186024">
      <w:bodyDiv w:val="1"/>
      <w:marLeft w:val="0"/>
      <w:marRight w:val="0"/>
      <w:marTop w:val="0"/>
      <w:marBottom w:val="0"/>
      <w:divBdr>
        <w:top w:val="none" w:sz="0" w:space="0" w:color="auto"/>
        <w:left w:val="none" w:sz="0" w:space="0" w:color="auto"/>
        <w:bottom w:val="none" w:sz="0" w:space="0" w:color="auto"/>
        <w:right w:val="none" w:sz="0" w:space="0" w:color="auto"/>
      </w:divBdr>
      <w:divsChild>
        <w:div w:id="523133751">
          <w:marLeft w:val="0"/>
          <w:marRight w:val="0"/>
          <w:marTop w:val="0"/>
          <w:marBottom w:val="0"/>
          <w:divBdr>
            <w:top w:val="none" w:sz="0" w:space="0" w:color="auto"/>
            <w:left w:val="none" w:sz="0" w:space="0" w:color="auto"/>
            <w:bottom w:val="none" w:sz="0" w:space="0" w:color="auto"/>
            <w:right w:val="none" w:sz="0" w:space="0" w:color="auto"/>
          </w:divBdr>
        </w:div>
        <w:div w:id="1536114515">
          <w:marLeft w:val="0"/>
          <w:marRight w:val="0"/>
          <w:marTop w:val="0"/>
          <w:marBottom w:val="0"/>
          <w:divBdr>
            <w:top w:val="none" w:sz="0" w:space="0" w:color="auto"/>
            <w:left w:val="none" w:sz="0" w:space="0" w:color="auto"/>
            <w:bottom w:val="none" w:sz="0" w:space="0" w:color="auto"/>
            <w:right w:val="none" w:sz="0" w:space="0" w:color="auto"/>
          </w:divBdr>
        </w:div>
        <w:div w:id="1563442466">
          <w:marLeft w:val="0"/>
          <w:marRight w:val="0"/>
          <w:marTop w:val="0"/>
          <w:marBottom w:val="0"/>
          <w:divBdr>
            <w:top w:val="none" w:sz="0" w:space="0" w:color="auto"/>
            <w:left w:val="none" w:sz="0" w:space="0" w:color="auto"/>
            <w:bottom w:val="none" w:sz="0" w:space="0" w:color="auto"/>
            <w:right w:val="none" w:sz="0" w:space="0" w:color="auto"/>
          </w:divBdr>
        </w:div>
      </w:divsChild>
    </w:div>
    <w:div w:id="1707945429">
      <w:bodyDiv w:val="1"/>
      <w:marLeft w:val="0"/>
      <w:marRight w:val="0"/>
      <w:marTop w:val="0"/>
      <w:marBottom w:val="0"/>
      <w:divBdr>
        <w:top w:val="none" w:sz="0" w:space="0" w:color="auto"/>
        <w:left w:val="none" w:sz="0" w:space="0" w:color="auto"/>
        <w:bottom w:val="none" w:sz="0" w:space="0" w:color="auto"/>
        <w:right w:val="none" w:sz="0" w:space="0" w:color="auto"/>
      </w:divBdr>
    </w:div>
    <w:div w:id="1758134943">
      <w:bodyDiv w:val="1"/>
      <w:marLeft w:val="0"/>
      <w:marRight w:val="0"/>
      <w:marTop w:val="0"/>
      <w:marBottom w:val="0"/>
      <w:divBdr>
        <w:top w:val="none" w:sz="0" w:space="0" w:color="auto"/>
        <w:left w:val="none" w:sz="0" w:space="0" w:color="auto"/>
        <w:bottom w:val="none" w:sz="0" w:space="0" w:color="auto"/>
        <w:right w:val="none" w:sz="0" w:space="0" w:color="auto"/>
      </w:divBdr>
      <w:divsChild>
        <w:div w:id="961614021">
          <w:marLeft w:val="0"/>
          <w:marRight w:val="0"/>
          <w:marTop w:val="0"/>
          <w:marBottom w:val="0"/>
          <w:divBdr>
            <w:top w:val="none" w:sz="0" w:space="0" w:color="auto"/>
            <w:left w:val="none" w:sz="0" w:space="0" w:color="auto"/>
            <w:bottom w:val="none" w:sz="0" w:space="0" w:color="auto"/>
            <w:right w:val="none" w:sz="0" w:space="0" w:color="auto"/>
          </w:divBdr>
        </w:div>
      </w:divsChild>
    </w:div>
    <w:div w:id="1852598416">
      <w:bodyDiv w:val="1"/>
      <w:marLeft w:val="0"/>
      <w:marRight w:val="0"/>
      <w:marTop w:val="0"/>
      <w:marBottom w:val="0"/>
      <w:divBdr>
        <w:top w:val="none" w:sz="0" w:space="0" w:color="auto"/>
        <w:left w:val="none" w:sz="0" w:space="0" w:color="auto"/>
        <w:bottom w:val="none" w:sz="0" w:space="0" w:color="auto"/>
        <w:right w:val="none" w:sz="0" w:space="0" w:color="auto"/>
      </w:divBdr>
    </w:div>
    <w:div w:id="1961378778">
      <w:bodyDiv w:val="1"/>
      <w:marLeft w:val="0"/>
      <w:marRight w:val="0"/>
      <w:marTop w:val="0"/>
      <w:marBottom w:val="0"/>
      <w:divBdr>
        <w:top w:val="none" w:sz="0" w:space="0" w:color="auto"/>
        <w:left w:val="none" w:sz="0" w:space="0" w:color="auto"/>
        <w:bottom w:val="none" w:sz="0" w:space="0" w:color="auto"/>
        <w:right w:val="none" w:sz="0" w:space="0" w:color="auto"/>
      </w:divBdr>
    </w:div>
    <w:div w:id="1975795260">
      <w:bodyDiv w:val="1"/>
      <w:marLeft w:val="0"/>
      <w:marRight w:val="0"/>
      <w:marTop w:val="0"/>
      <w:marBottom w:val="0"/>
      <w:divBdr>
        <w:top w:val="none" w:sz="0" w:space="0" w:color="auto"/>
        <w:left w:val="none" w:sz="0" w:space="0" w:color="auto"/>
        <w:bottom w:val="none" w:sz="0" w:space="0" w:color="auto"/>
        <w:right w:val="none" w:sz="0" w:space="0" w:color="auto"/>
      </w:divBdr>
    </w:div>
    <w:div w:id="1997225518">
      <w:bodyDiv w:val="1"/>
      <w:marLeft w:val="0"/>
      <w:marRight w:val="0"/>
      <w:marTop w:val="0"/>
      <w:marBottom w:val="0"/>
      <w:divBdr>
        <w:top w:val="none" w:sz="0" w:space="0" w:color="auto"/>
        <w:left w:val="none" w:sz="0" w:space="0" w:color="auto"/>
        <w:bottom w:val="none" w:sz="0" w:space="0" w:color="auto"/>
        <w:right w:val="none" w:sz="0" w:space="0" w:color="auto"/>
      </w:divBdr>
      <w:divsChild>
        <w:div w:id="377554053">
          <w:marLeft w:val="0"/>
          <w:marRight w:val="0"/>
          <w:marTop w:val="0"/>
          <w:marBottom w:val="0"/>
          <w:divBdr>
            <w:top w:val="none" w:sz="0" w:space="0" w:color="auto"/>
            <w:left w:val="none" w:sz="0" w:space="0" w:color="auto"/>
            <w:bottom w:val="none" w:sz="0" w:space="0" w:color="auto"/>
            <w:right w:val="none" w:sz="0" w:space="0" w:color="auto"/>
          </w:divBdr>
        </w:div>
      </w:divsChild>
    </w:div>
    <w:div w:id="2007516761">
      <w:bodyDiv w:val="1"/>
      <w:marLeft w:val="0"/>
      <w:marRight w:val="0"/>
      <w:marTop w:val="0"/>
      <w:marBottom w:val="0"/>
      <w:divBdr>
        <w:top w:val="none" w:sz="0" w:space="0" w:color="auto"/>
        <w:left w:val="none" w:sz="0" w:space="0" w:color="auto"/>
        <w:bottom w:val="none" w:sz="0" w:space="0" w:color="auto"/>
        <w:right w:val="none" w:sz="0" w:space="0" w:color="auto"/>
      </w:divBdr>
      <w:divsChild>
        <w:div w:id="1059788484">
          <w:marLeft w:val="0"/>
          <w:marRight w:val="0"/>
          <w:marTop w:val="0"/>
          <w:marBottom w:val="0"/>
          <w:divBdr>
            <w:top w:val="none" w:sz="0" w:space="0" w:color="auto"/>
            <w:left w:val="none" w:sz="0" w:space="0" w:color="auto"/>
            <w:bottom w:val="none" w:sz="0" w:space="0" w:color="auto"/>
            <w:right w:val="none" w:sz="0" w:space="0" w:color="auto"/>
          </w:divBdr>
          <w:divsChild>
            <w:div w:id="25094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11933">
      <w:bodyDiv w:val="1"/>
      <w:marLeft w:val="0"/>
      <w:marRight w:val="0"/>
      <w:marTop w:val="0"/>
      <w:marBottom w:val="0"/>
      <w:divBdr>
        <w:top w:val="none" w:sz="0" w:space="0" w:color="auto"/>
        <w:left w:val="none" w:sz="0" w:space="0" w:color="auto"/>
        <w:bottom w:val="none" w:sz="0" w:space="0" w:color="auto"/>
        <w:right w:val="none" w:sz="0" w:space="0" w:color="auto"/>
      </w:divBdr>
      <w:divsChild>
        <w:div w:id="1436248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daberlin@maipr.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ellinga@bda-berlin.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BDA-Shared/BDA%20Vorlagen/Vorlagen%20CI%20%202021%20Berlin/01_Templates/09_Pressemitteilungen/Pressemitteilung_Berlin%20Kor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w="6350">
          <a:noFill/>
        </a:ln>
      </a:spPr>
      <a:bodyPr rot="0" spcFirstLastPara="0" vertOverflow="overflow" horzOverflow="overflow" vert="horz" wrap="square" lIns="18000" tIns="0" rIns="0" bIns="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7FDEF-BD3E-504E-9EDA-85DFA138D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Pressemitteilung_Berlin Korr.dotx</Template>
  <TotalTime>0</TotalTime>
  <Pages>4</Pages>
  <Words>1195</Words>
  <Characters>7533</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Vellinga</dc:creator>
  <cp:keywords/>
  <dc:description/>
  <cp:lastModifiedBy>Dustin Sdrenka</cp:lastModifiedBy>
  <cp:revision>15</cp:revision>
  <cp:lastPrinted>2024-09-03T09:37:00Z</cp:lastPrinted>
  <dcterms:created xsi:type="dcterms:W3CDTF">2024-11-12T14:54:00Z</dcterms:created>
  <dcterms:modified xsi:type="dcterms:W3CDTF">2024-11-13T11:13:00Z</dcterms:modified>
</cp:coreProperties>
</file>