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F9C1E" w14:textId="27C3DB71" w:rsidR="004A05A2" w:rsidRPr="00007021" w:rsidRDefault="00007021" w:rsidP="004A05A2">
      <w:pPr>
        <w:pStyle w:val="01berschriftERCO"/>
        <w:rPr>
          <w:lang w:val="en-US"/>
        </w:rPr>
      </w:pPr>
      <w:r w:rsidRPr="00007021">
        <w:rPr>
          <w:lang w:val="en-US"/>
        </w:rPr>
        <w:t xml:space="preserve">Una </w:t>
      </w:r>
      <w:proofErr w:type="spellStart"/>
      <w:r w:rsidRPr="00007021">
        <w:rPr>
          <w:lang w:val="en-US"/>
        </w:rPr>
        <w:t>nueva</w:t>
      </w:r>
      <w:proofErr w:type="spellEnd"/>
      <w:r w:rsidRPr="00007021">
        <w:rPr>
          <w:lang w:val="en-US"/>
        </w:rPr>
        <w:t xml:space="preserve"> luz para una </w:t>
      </w:r>
      <w:proofErr w:type="spellStart"/>
      <w:r w:rsidRPr="00007021">
        <w:rPr>
          <w:lang w:val="en-US"/>
        </w:rPr>
        <w:t>joya</w:t>
      </w:r>
      <w:proofErr w:type="spellEnd"/>
      <w:r w:rsidRPr="00007021">
        <w:rPr>
          <w:lang w:val="en-US"/>
        </w:rPr>
        <w:t xml:space="preserve"> de la </w:t>
      </w:r>
      <w:proofErr w:type="spellStart"/>
      <w:r w:rsidRPr="00007021">
        <w:rPr>
          <w:lang w:val="en-US"/>
        </w:rPr>
        <w:t>Antigüedad</w:t>
      </w:r>
      <w:proofErr w:type="spellEnd"/>
      <w:r w:rsidRPr="00007021">
        <w:rPr>
          <w:lang w:val="en-US"/>
        </w:rPr>
        <w:t>:</w:t>
      </w:r>
    </w:p>
    <w:p w14:paraId="0EDD409D" w14:textId="140B26B9" w:rsidR="0084178C" w:rsidRPr="00007021" w:rsidRDefault="00007021" w:rsidP="004A05A2">
      <w:pPr>
        <w:pStyle w:val="01berschriftERCO"/>
        <w:rPr>
          <w:lang w:val="en-US"/>
        </w:rPr>
      </w:pPr>
      <w:r w:rsidRPr="00007021">
        <w:rPr>
          <w:lang w:val="en-US"/>
        </w:rPr>
        <w:t xml:space="preserve">la </w:t>
      </w:r>
      <w:proofErr w:type="spellStart"/>
      <w:r w:rsidRPr="00007021">
        <w:rPr>
          <w:lang w:val="en-US"/>
        </w:rPr>
        <w:t>modernización</w:t>
      </w:r>
      <w:proofErr w:type="spellEnd"/>
      <w:r w:rsidRPr="00007021">
        <w:rPr>
          <w:lang w:val="en-US"/>
        </w:rPr>
        <w:t xml:space="preserve"> de ERCO del Museo del Ara </w:t>
      </w:r>
      <w:proofErr w:type="spellStart"/>
      <w:r w:rsidRPr="00007021">
        <w:rPr>
          <w:lang w:val="en-US"/>
        </w:rPr>
        <w:t>Pacis</w:t>
      </w:r>
      <w:proofErr w:type="spellEnd"/>
      <w:r w:rsidRPr="00007021">
        <w:rPr>
          <w:lang w:val="en-US"/>
        </w:rPr>
        <w:t>, Roma</w:t>
      </w:r>
    </w:p>
    <w:p w14:paraId="26820E59" w14:textId="77777777" w:rsidR="00D02EC3" w:rsidRPr="002F04E5" w:rsidRDefault="00D02EC3" w:rsidP="002F04E5">
      <w:pPr>
        <w:pStyle w:val="01berschriftERCO"/>
        <w:rPr>
          <w:lang w:val="es-ES_tradnl"/>
        </w:rPr>
      </w:pPr>
    </w:p>
    <w:p w14:paraId="26898E93" w14:textId="71240747" w:rsidR="0084178C" w:rsidRDefault="00214D6C" w:rsidP="002F04E5">
      <w:pPr>
        <w:pStyle w:val="02TextERCO"/>
        <w:rPr>
          <w:b/>
          <w:bCs/>
          <w:lang w:val="es-ES_tradnl"/>
        </w:rPr>
      </w:pPr>
      <w:r w:rsidRPr="00214D6C">
        <w:rPr>
          <w:b/>
          <w:lang w:val="en-US"/>
        </w:rPr>
        <w:t xml:space="preserve">El Altar de la Paz Augusta se </w:t>
      </w:r>
      <w:proofErr w:type="spellStart"/>
      <w:r w:rsidRPr="00214D6C">
        <w:rPr>
          <w:b/>
          <w:lang w:val="en-US"/>
        </w:rPr>
        <w:t>considera</w:t>
      </w:r>
      <w:proofErr w:type="spellEnd"/>
      <w:r w:rsidRPr="00214D6C">
        <w:rPr>
          <w:b/>
          <w:lang w:val="en-US"/>
        </w:rPr>
        <w:t xml:space="preserve"> uno de los </w:t>
      </w:r>
      <w:proofErr w:type="spellStart"/>
      <w:r w:rsidRPr="00214D6C">
        <w:rPr>
          <w:b/>
          <w:lang w:val="en-US"/>
        </w:rPr>
        <w:t>monumentos</w:t>
      </w:r>
      <w:proofErr w:type="spellEnd"/>
      <w:r w:rsidRPr="00214D6C">
        <w:rPr>
          <w:b/>
          <w:lang w:val="en-US"/>
        </w:rPr>
        <w:t xml:space="preserve"> </w:t>
      </w:r>
      <w:proofErr w:type="spellStart"/>
      <w:r w:rsidRPr="00214D6C">
        <w:rPr>
          <w:b/>
          <w:lang w:val="en-US"/>
        </w:rPr>
        <w:t>más</w:t>
      </w:r>
      <w:proofErr w:type="spellEnd"/>
      <w:r w:rsidRPr="00214D6C">
        <w:rPr>
          <w:b/>
          <w:lang w:val="en-US"/>
        </w:rPr>
        <w:t xml:space="preserve"> </w:t>
      </w:r>
      <w:proofErr w:type="spellStart"/>
      <w:r w:rsidRPr="00214D6C">
        <w:rPr>
          <w:b/>
          <w:lang w:val="en-US"/>
        </w:rPr>
        <w:t>importantes</w:t>
      </w:r>
      <w:proofErr w:type="spellEnd"/>
      <w:r w:rsidRPr="00214D6C">
        <w:rPr>
          <w:b/>
          <w:lang w:val="en-US"/>
        </w:rPr>
        <w:t xml:space="preserve"> de la </w:t>
      </w:r>
      <w:proofErr w:type="spellStart"/>
      <w:r w:rsidRPr="00214D6C">
        <w:rPr>
          <w:b/>
          <w:lang w:val="en-US"/>
        </w:rPr>
        <w:t>antigua</w:t>
      </w:r>
      <w:proofErr w:type="spellEnd"/>
      <w:r w:rsidRPr="00214D6C">
        <w:rPr>
          <w:b/>
          <w:lang w:val="en-US"/>
        </w:rPr>
        <w:t xml:space="preserve"> Roma. </w:t>
      </w:r>
      <w:proofErr w:type="spellStart"/>
      <w:r w:rsidRPr="00214D6C">
        <w:rPr>
          <w:b/>
          <w:lang w:val="en-US"/>
        </w:rPr>
        <w:t>En</w:t>
      </w:r>
      <w:proofErr w:type="spellEnd"/>
      <w:r w:rsidRPr="00214D6C">
        <w:rPr>
          <w:b/>
          <w:lang w:val="en-US"/>
        </w:rPr>
        <w:t xml:space="preserve"> 2006, Richard Meier </w:t>
      </w:r>
      <w:r w:rsidR="003946B3">
        <w:rPr>
          <w:b/>
          <w:lang w:val="en-US"/>
        </w:rPr>
        <w:t>&amp;</w:t>
      </w:r>
      <w:r w:rsidRPr="00214D6C">
        <w:rPr>
          <w:b/>
          <w:lang w:val="en-US"/>
        </w:rPr>
        <w:t xml:space="preserve"> Partners </w:t>
      </w:r>
      <w:proofErr w:type="spellStart"/>
      <w:r w:rsidRPr="00214D6C">
        <w:rPr>
          <w:b/>
          <w:lang w:val="en-US"/>
        </w:rPr>
        <w:t>levantaron</w:t>
      </w:r>
      <w:proofErr w:type="spellEnd"/>
      <w:r w:rsidRPr="00214D6C">
        <w:rPr>
          <w:b/>
          <w:lang w:val="en-US"/>
        </w:rPr>
        <w:t xml:space="preserve"> la </w:t>
      </w:r>
      <w:proofErr w:type="spellStart"/>
      <w:r w:rsidRPr="00214D6C">
        <w:rPr>
          <w:b/>
          <w:lang w:val="en-US"/>
        </w:rPr>
        <w:t>estructura</w:t>
      </w:r>
      <w:proofErr w:type="spellEnd"/>
      <w:r w:rsidRPr="00214D6C">
        <w:rPr>
          <w:b/>
          <w:lang w:val="en-US"/>
        </w:rPr>
        <w:t xml:space="preserve"> de </w:t>
      </w:r>
      <w:proofErr w:type="spellStart"/>
      <w:r w:rsidRPr="00214D6C">
        <w:rPr>
          <w:b/>
          <w:lang w:val="en-US"/>
        </w:rPr>
        <w:t>cristal</w:t>
      </w:r>
      <w:proofErr w:type="spellEnd"/>
      <w:r w:rsidRPr="00214D6C">
        <w:rPr>
          <w:b/>
          <w:lang w:val="en-US"/>
        </w:rPr>
        <w:t xml:space="preserve"> del Museo del Ara </w:t>
      </w:r>
      <w:proofErr w:type="spellStart"/>
      <w:r w:rsidRPr="00214D6C">
        <w:rPr>
          <w:b/>
          <w:lang w:val="en-US"/>
        </w:rPr>
        <w:t>Pacis</w:t>
      </w:r>
      <w:proofErr w:type="spellEnd"/>
      <w:r w:rsidRPr="00214D6C">
        <w:rPr>
          <w:b/>
          <w:lang w:val="en-US"/>
        </w:rPr>
        <w:t xml:space="preserve">, que </w:t>
      </w:r>
      <w:proofErr w:type="spellStart"/>
      <w:r w:rsidRPr="00214D6C">
        <w:rPr>
          <w:b/>
          <w:lang w:val="en-US"/>
        </w:rPr>
        <w:t>alberga</w:t>
      </w:r>
      <w:proofErr w:type="spellEnd"/>
      <w:r w:rsidRPr="00214D6C">
        <w:rPr>
          <w:b/>
          <w:lang w:val="en-US"/>
        </w:rPr>
        <w:t xml:space="preserve"> y protege el altar. El </w:t>
      </w:r>
      <w:proofErr w:type="spellStart"/>
      <w:r w:rsidRPr="00214D6C">
        <w:rPr>
          <w:b/>
          <w:lang w:val="en-US"/>
        </w:rPr>
        <w:t>concepto</w:t>
      </w:r>
      <w:proofErr w:type="spellEnd"/>
      <w:r w:rsidRPr="00214D6C">
        <w:rPr>
          <w:b/>
          <w:lang w:val="en-US"/>
        </w:rPr>
        <w:t xml:space="preserve"> de </w:t>
      </w:r>
      <w:proofErr w:type="spellStart"/>
      <w:r w:rsidRPr="00214D6C">
        <w:rPr>
          <w:b/>
          <w:lang w:val="en-US"/>
        </w:rPr>
        <w:t>iluminación</w:t>
      </w:r>
      <w:proofErr w:type="spellEnd"/>
      <w:r w:rsidRPr="00214D6C">
        <w:rPr>
          <w:b/>
          <w:lang w:val="en-US"/>
        </w:rPr>
        <w:t xml:space="preserve"> original del </w:t>
      </w:r>
      <w:proofErr w:type="spellStart"/>
      <w:r w:rsidRPr="00214D6C">
        <w:rPr>
          <w:b/>
          <w:lang w:val="en-US"/>
        </w:rPr>
        <w:t>edificio</w:t>
      </w:r>
      <w:proofErr w:type="spellEnd"/>
      <w:r w:rsidRPr="00214D6C">
        <w:rPr>
          <w:b/>
          <w:lang w:val="en-US"/>
        </w:rPr>
        <w:t xml:space="preserve"> se ha </w:t>
      </w:r>
      <w:proofErr w:type="spellStart"/>
      <w:r w:rsidRPr="00214D6C">
        <w:rPr>
          <w:b/>
          <w:lang w:val="en-US"/>
        </w:rPr>
        <w:t>modernizado</w:t>
      </w:r>
      <w:proofErr w:type="spellEnd"/>
      <w:r w:rsidRPr="00214D6C">
        <w:rPr>
          <w:b/>
          <w:lang w:val="en-US"/>
        </w:rPr>
        <w:t xml:space="preserve"> </w:t>
      </w:r>
      <w:proofErr w:type="spellStart"/>
      <w:r w:rsidRPr="00214D6C">
        <w:rPr>
          <w:b/>
          <w:lang w:val="en-US"/>
        </w:rPr>
        <w:t>ahora</w:t>
      </w:r>
      <w:proofErr w:type="spellEnd"/>
      <w:r w:rsidRPr="00214D6C">
        <w:rPr>
          <w:b/>
          <w:lang w:val="en-US"/>
        </w:rPr>
        <w:t xml:space="preserve"> con </w:t>
      </w:r>
      <w:proofErr w:type="spellStart"/>
      <w:r w:rsidRPr="00214D6C">
        <w:rPr>
          <w:b/>
          <w:lang w:val="en-US"/>
        </w:rPr>
        <w:t>proyectores</w:t>
      </w:r>
      <w:proofErr w:type="spellEnd"/>
      <w:r w:rsidRPr="00214D6C">
        <w:rPr>
          <w:b/>
          <w:lang w:val="en-US"/>
        </w:rPr>
        <w:t xml:space="preserve"> y </w:t>
      </w:r>
      <w:proofErr w:type="spellStart"/>
      <w:r w:rsidRPr="00214D6C">
        <w:rPr>
          <w:b/>
          <w:lang w:val="en-US"/>
        </w:rPr>
        <w:t>bañadores</w:t>
      </w:r>
      <w:proofErr w:type="spellEnd"/>
      <w:r w:rsidRPr="00214D6C">
        <w:rPr>
          <w:b/>
          <w:lang w:val="en-US"/>
        </w:rPr>
        <w:t xml:space="preserve"> de pared LED ERCO de bajo </w:t>
      </w:r>
      <w:proofErr w:type="spellStart"/>
      <w:r w:rsidRPr="00214D6C">
        <w:rPr>
          <w:b/>
          <w:lang w:val="en-US"/>
        </w:rPr>
        <w:t>consumo</w:t>
      </w:r>
      <w:proofErr w:type="spellEnd"/>
      <w:r w:rsidRPr="00214D6C">
        <w:rPr>
          <w:b/>
          <w:lang w:val="en-US"/>
        </w:rPr>
        <w:t xml:space="preserve"> y bajo </w:t>
      </w:r>
      <w:proofErr w:type="spellStart"/>
      <w:r w:rsidRPr="00214D6C">
        <w:rPr>
          <w:b/>
          <w:lang w:val="en-US"/>
        </w:rPr>
        <w:t>mantenimiento</w:t>
      </w:r>
      <w:proofErr w:type="spellEnd"/>
      <w:r w:rsidRPr="00214D6C">
        <w:rPr>
          <w:b/>
          <w:lang w:val="en-US"/>
        </w:rPr>
        <w:t xml:space="preserve">. </w:t>
      </w:r>
      <w:proofErr w:type="spellStart"/>
      <w:r w:rsidRPr="00214D6C">
        <w:rPr>
          <w:b/>
          <w:lang w:val="en-US"/>
        </w:rPr>
        <w:t>Esta</w:t>
      </w:r>
      <w:proofErr w:type="spellEnd"/>
      <w:r w:rsidRPr="00214D6C">
        <w:rPr>
          <w:b/>
          <w:lang w:val="en-US"/>
        </w:rPr>
        <w:t xml:space="preserve"> </w:t>
      </w:r>
      <w:hyperlink r:id="rId8" w:history="1">
        <w:proofErr w:type="spellStart"/>
        <w:r w:rsidRPr="00214D6C">
          <w:rPr>
            <w:rStyle w:val="Hyperlink"/>
            <w:b/>
            <w:lang w:val="en-US"/>
          </w:rPr>
          <w:t>nueva</w:t>
        </w:r>
        <w:proofErr w:type="spellEnd"/>
        <w:r w:rsidRPr="00214D6C">
          <w:rPr>
            <w:rStyle w:val="Hyperlink"/>
            <w:b/>
            <w:lang w:val="en-US"/>
          </w:rPr>
          <w:t xml:space="preserve"> </w:t>
        </w:r>
        <w:proofErr w:type="spellStart"/>
        <w:r w:rsidRPr="00214D6C">
          <w:rPr>
            <w:rStyle w:val="Hyperlink"/>
            <w:b/>
            <w:lang w:val="en-US"/>
          </w:rPr>
          <w:t>iluminación</w:t>
        </w:r>
        <w:proofErr w:type="spellEnd"/>
      </w:hyperlink>
      <w:r w:rsidRPr="00214D6C">
        <w:rPr>
          <w:b/>
          <w:lang w:val="en-US"/>
        </w:rPr>
        <w:t xml:space="preserve"> es </w:t>
      </w:r>
      <w:proofErr w:type="spellStart"/>
      <w:r w:rsidRPr="00214D6C">
        <w:rPr>
          <w:b/>
          <w:lang w:val="en-US"/>
        </w:rPr>
        <w:t>sostenible</w:t>
      </w:r>
      <w:proofErr w:type="spellEnd"/>
      <w:r w:rsidRPr="00214D6C">
        <w:rPr>
          <w:b/>
          <w:lang w:val="en-US"/>
        </w:rPr>
        <w:t xml:space="preserve"> y </w:t>
      </w:r>
      <w:proofErr w:type="spellStart"/>
      <w:r w:rsidRPr="00214D6C">
        <w:rPr>
          <w:b/>
          <w:lang w:val="en-US"/>
        </w:rPr>
        <w:t>convincente</w:t>
      </w:r>
      <w:proofErr w:type="spellEnd"/>
      <w:r w:rsidRPr="00214D6C">
        <w:rPr>
          <w:b/>
          <w:lang w:val="en-US"/>
        </w:rPr>
        <w:t xml:space="preserve"> </w:t>
      </w:r>
      <w:proofErr w:type="spellStart"/>
      <w:r w:rsidRPr="00214D6C">
        <w:rPr>
          <w:b/>
          <w:lang w:val="en-US"/>
        </w:rPr>
        <w:t>en</w:t>
      </w:r>
      <w:proofErr w:type="spellEnd"/>
      <w:r w:rsidRPr="00214D6C">
        <w:rPr>
          <w:b/>
          <w:lang w:val="en-US"/>
        </w:rPr>
        <w:t xml:space="preserve"> </w:t>
      </w:r>
      <w:proofErr w:type="spellStart"/>
      <w:r w:rsidRPr="00214D6C">
        <w:rPr>
          <w:b/>
          <w:lang w:val="en-US"/>
        </w:rPr>
        <w:t>cuanto</w:t>
      </w:r>
      <w:proofErr w:type="spellEnd"/>
      <w:r w:rsidRPr="00214D6C">
        <w:rPr>
          <w:b/>
          <w:lang w:val="en-US"/>
        </w:rPr>
        <w:t xml:space="preserve"> a la </w:t>
      </w:r>
      <w:proofErr w:type="spellStart"/>
      <w:r w:rsidRPr="00214D6C">
        <w:rPr>
          <w:b/>
          <w:lang w:val="en-US"/>
        </w:rPr>
        <w:t>calidad</w:t>
      </w:r>
      <w:proofErr w:type="spellEnd"/>
      <w:r w:rsidRPr="00214D6C">
        <w:rPr>
          <w:b/>
          <w:lang w:val="en-US"/>
        </w:rPr>
        <w:t xml:space="preserve"> de la </w:t>
      </w:r>
      <w:proofErr w:type="spellStart"/>
      <w:r w:rsidRPr="00214D6C">
        <w:rPr>
          <w:b/>
          <w:lang w:val="en-US"/>
        </w:rPr>
        <w:t>percepción</w:t>
      </w:r>
      <w:proofErr w:type="spellEnd"/>
      <w:r w:rsidRPr="00214D6C">
        <w:rPr>
          <w:b/>
          <w:lang w:val="en-US"/>
        </w:rPr>
        <w:t xml:space="preserve"> y la </w:t>
      </w:r>
      <w:proofErr w:type="spellStart"/>
      <w:r w:rsidRPr="00214D6C">
        <w:rPr>
          <w:b/>
          <w:lang w:val="en-US"/>
        </w:rPr>
        <w:t>rentabilidad</w:t>
      </w:r>
      <w:proofErr w:type="spellEnd"/>
      <w:r w:rsidRPr="00214D6C">
        <w:rPr>
          <w:b/>
          <w:lang w:val="en-US"/>
        </w:rPr>
        <w:t xml:space="preserve">, y </w:t>
      </w:r>
      <w:proofErr w:type="spellStart"/>
      <w:r w:rsidRPr="00214D6C">
        <w:rPr>
          <w:b/>
          <w:lang w:val="en-US"/>
        </w:rPr>
        <w:t>destaca</w:t>
      </w:r>
      <w:proofErr w:type="spellEnd"/>
      <w:r w:rsidRPr="00214D6C">
        <w:rPr>
          <w:b/>
          <w:lang w:val="en-US"/>
        </w:rPr>
        <w:t xml:space="preserve"> por un </w:t>
      </w:r>
      <w:proofErr w:type="spellStart"/>
      <w:r w:rsidRPr="00214D6C">
        <w:rPr>
          <w:b/>
          <w:lang w:val="en-US"/>
        </w:rPr>
        <w:t>ahorro</w:t>
      </w:r>
      <w:proofErr w:type="spellEnd"/>
      <w:r w:rsidRPr="00214D6C">
        <w:rPr>
          <w:b/>
          <w:lang w:val="en-US"/>
        </w:rPr>
        <w:t xml:space="preserve"> de </w:t>
      </w:r>
      <w:proofErr w:type="spellStart"/>
      <w:r w:rsidRPr="00214D6C">
        <w:rPr>
          <w:b/>
          <w:lang w:val="en-US"/>
        </w:rPr>
        <w:t>energía</w:t>
      </w:r>
      <w:proofErr w:type="spellEnd"/>
      <w:r w:rsidRPr="00214D6C">
        <w:rPr>
          <w:b/>
          <w:lang w:val="en-US"/>
        </w:rPr>
        <w:t xml:space="preserve"> de </w:t>
      </w:r>
      <w:proofErr w:type="spellStart"/>
      <w:r w:rsidRPr="00214D6C">
        <w:rPr>
          <w:b/>
          <w:lang w:val="en-US"/>
        </w:rPr>
        <w:t>aproximadamente</w:t>
      </w:r>
      <w:proofErr w:type="spellEnd"/>
      <w:r w:rsidRPr="00214D6C">
        <w:rPr>
          <w:b/>
          <w:lang w:val="en-US"/>
        </w:rPr>
        <w:t xml:space="preserve"> un 85%.</w:t>
      </w:r>
    </w:p>
    <w:p w14:paraId="0E666121" w14:textId="77777777" w:rsidR="00D02EC3" w:rsidRPr="002F04E5" w:rsidRDefault="00D02EC3" w:rsidP="002F04E5">
      <w:pPr>
        <w:pStyle w:val="02TextERCO"/>
        <w:rPr>
          <w:lang w:val="es-ES_tradnl"/>
        </w:rPr>
      </w:pPr>
    </w:p>
    <w:p w14:paraId="3E224147" w14:textId="18A70A0B" w:rsidR="004A05A2" w:rsidRPr="004A05A2" w:rsidRDefault="00214D6C" w:rsidP="004A05A2">
      <w:pPr>
        <w:pStyle w:val="02TextERCO"/>
        <w:rPr>
          <w:lang w:val="es-ES_tradnl"/>
        </w:rPr>
      </w:pPr>
      <w:proofErr w:type="spellStart"/>
      <w:r w:rsidRPr="00214D6C">
        <w:rPr>
          <w:lang w:val="en-US"/>
        </w:rPr>
        <w:t>En</w:t>
      </w:r>
      <w:proofErr w:type="spellEnd"/>
      <w:r w:rsidRPr="00214D6C">
        <w:rPr>
          <w:lang w:val="en-US"/>
        </w:rPr>
        <w:t xml:space="preserve"> el </w:t>
      </w:r>
      <w:proofErr w:type="spellStart"/>
      <w:r w:rsidRPr="00214D6C">
        <w:rPr>
          <w:lang w:val="en-US"/>
        </w:rPr>
        <w:t>año</w:t>
      </w:r>
      <w:proofErr w:type="spellEnd"/>
      <w:r w:rsidRPr="00214D6C">
        <w:rPr>
          <w:lang w:val="en-US"/>
        </w:rPr>
        <w:t xml:space="preserve"> 13 </w:t>
      </w:r>
      <w:proofErr w:type="spellStart"/>
      <w:r w:rsidRPr="00214D6C">
        <w:rPr>
          <w:lang w:val="en-US"/>
        </w:rPr>
        <w:t>a.C</w:t>
      </w:r>
      <w:proofErr w:type="spellEnd"/>
      <w:r w:rsidRPr="00214D6C">
        <w:rPr>
          <w:lang w:val="en-US"/>
        </w:rPr>
        <w:t xml:space="preserve">, el </w:t>
      </w:r>
      <w:proofErr w:type="spellStart"/>
      <w:r w:rsidRPr="00214D6C">
        <w:rPr>
          <w:lang w:val="en-US"/>
        </w:rPr>
        <w:t>Senado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romano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encargó</w:t>
      </w:r>
      <w:proofErr w:type="spellEnd"/>
      <w:r w:rsidRPr="00214D6C">
        <w:rPr>
          <w:lang w:val="en-US"/>
        </w:rPr>
        <w:t xml:space="preserve"> un </w:t>
      </w:r>
      <w:proofErr w:type="spellStart"/>
      <w:r w:rsidRPr="00214D6C">
        <w:rPr>
          <w:lang w:val="en-US"/>
        </w:rPr>
        <w:t>espléndido</w:t>
      </w:r>
      <w:proofErr w:type="spellEnd"/>
      <w:r w:rsidRPr="00214D6C">
        <w:rPr>
          <w:lang w:val="en-US"/>
        </w:rPr>
        <w:t xml:space="preserve"> altar de </w:t>
      </w:r>
      <w:proofErr w:type="spellStart"/>
      <w:r w:rsidRPr="00214D6C">
        <w:rPr>
          <w:lang w:val="en-US"/>
        </w:rPr>
        <w:t>mármol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en</w:t>
      </w:r>
      <w:proofErr w:type="spellEnd"/>
      <w:r w:rsidRPr="00214D6C">
        <w:rPr>
          <w:lang w:val="en-US"/>
        </w:rPr>
        <w:t xml:space="preserve"> honor al </w:t>
      </w:r>
      <w:proofErr w:type="spellStart"/>
      <w:r w:rsidRPr="00214D6C">
        <w:rPr>
          <w:lang w:val="en-US"/>
        </w:rPr>
        <w:t>emperador</w:t>
      </w:r>
      <w:proofErr w:type="spellEnd"/>
      <w:r w:rsidRPr="00214D6C">
        <w:rPr>
          <w:lang w:val="en-US"/>
        </w:rPr>
        <w:t xml:space="preserve"> Augusto, que </w:t>
      </w:r>
      <w:proofErr w:type="spellStart"/>
      <w:r w:rsidRPr="00214D6C">
        <w:rPr>
          <w:lang w:val="en-US"/>
        </w:rPr>
        <w:t>había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regresado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victorioso</w:t>
      </w:r>
      <w:proofErr w:type="spellEnd"/>
      <w:r w:rsidRPr="00214D6C">
        <w:rPr>
          <w:lang w:val="en-US"/>
        </w:rPr>
        <w:t xml:space="preserve"> a Roma. </w:t>
      </w:r>
      <w:proofErr w:type="spellStart"/>
      <w:r w:rsidRPr="00214D6C">
        <w:rPr>
          <w:lang w:val="en-US"/>
        </w:rPr>
        <w:t>Tras</w:t>
      </w:r>
      <w:proofErr w:type="spellEnd"/>
      <w:r w:rsidRPr="00214D6C">
        <w:rPr>
          <w:lang w:val="en-US"/>
        </w:rPr>
        <w:t xml:space="preserve"> una </w:t>
      </w:r>
      <w:proofErr w:type="spellStart"/>
      <w:r w:rsidRPr="00214D6C">
        <w:rPr>
          <w:lang w:val="en-US"/>
        </w:rPr>
        <w:t>guerra</w:t>
      </w:r>
      <w:proofErr w:type="spellEnd"/>
      <w:r w:rsidRPr="00214D6C">
        <w:rPr>
          <w:lang w:val="en-US"/>
        </w:rPr>
        <w:t xml:space="preserve"> civil que </w:t>
      </w:r>
      <w:proofErr w:type="spellStart"/>
      <w:r w:rsidRPr="00214D6C">
        <w:rPr>
          <w:lang w:val="en-US"/>
        </w:rPr>
        <w:t>había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durado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décadas</w:t>
      </w:r>
      <w:proofErr w:type="spellEnd"/>
      <w:r w:rsidRPr="00214D6C">
        <w:rPr>
          <w:lang w:val="en-US"/>
        </w:rPr>
        <w:t xml:space="preserve">, las </w:t>
      </w:r>
      <w:proofErr w:type="spellStart"/>
      <w:r w:rsidRPr="00214D6C">
        <w:rPr>
          <w:lang w:val="en-US"/>
        </w:rPr>
        <w:t>provincias</w:t>
      </w:r>
      <w:proofErr w:type="spellEnd"/>
      <w:r w:rsidRPr="00214D6C">
        <w:rPr>
          <w:lang w:val="en-US"/>
        </w:rPr>
        <w:t xml:space="preserve"> se </w:t>
      </w:r>
      <w:proofErr w:type="spellStart"/>
      <w:r w:rsidRPr="00214D6C">
        <w:rPr>
          <w:lang w:val="en-US"/>
        </w:rPr>
        <w:t>pacificaron</w:t>
      </w:r>
      <w:proofErr w:type="spellEnd"/>
      <w:r w:rsidRPr="00214D6C">
        <w:rPr>
          <w:lang w:val="en-US"/>
        </w:rPr>
        <w:t xml:space="preserve">. La Pax Augusta </w:t>
      </w:r>
      <w:proofErr w:type="spellStart"/>
      <w:r w:rsidRPr="00214D6C">
        <w:rPr>
          <w:lang w:val="en-US"/>
        </w:rPr>
        <w:t>prometía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estabilidad</w:t>
      </w:r>
      <w:proofErr w:type="spellEnd"/>
      <w:r w:rsidRPr="00214D6C">
        <w:rPr>
          <w:lang w:val="en-US"/>
        </w:rPr>
        <w:t xml:space="preserve"> y </w:t>
      </w:r>
      <w:proofErr w:type="spellStart"/>
      <w:r w:rsidRPr="00214D6C">
        <w:rPr>
          <w:lang w:val="en-US"/>
        </w:rPr>
        <w:t>prosperidad</w:t>
      </w:r>
      <w:proofErr w:type="spellEnd"/>
      <w:r w:rsidRPr="00214D6C">
        <w:rPr>
          <w:lang w:val="en-US"/>
        </w:rPr>
        <w:t xml:space="preserve">. Las </w:t>
      </w:r>
      <w:proofErr w:type="spellStart"/>
      <w:r w:rsidRPr="00214D6C">
        <w:rPr>
          <w:lang w:val="en-US"/>
        </w:rPr>
        <w:t>hazañas</w:t>
      </w:r>
      <w:proofErr w:type="spellEnd"/>
      <w:r w:rsidRPr="00214D6C">
        <w:rPr>
          <w:lang w:val="en-US"/>
        </w:rPr>
        <w:t xml:space="preserve"> del </w:t>
      </w:r>
      <w:proofErr w:type="spellStart"/>
      <w:r w:rsidRPr="00214D6C">
        <w:rPr>
          <w:lang w:val="en-US"/>
        </w:rPr>
        <w:t>elogiado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emperador</w:t>
      </w:r>
      <w:proofErr w:type="spellEnd"/>
      <w:r w:rsidRPr="00214D6C">
        <w:rPr>
          <w:lang w:val="en-US"/>
        </w:rPr>
        <w:t xml:space="preserve"> y </w:t>
      </w:r>
      <w:proofErr w:type="spellStart"/>
      <w:r w:rsidRPr="00214D6C">
        <w:rPr>
          <w:lang w:val="en-US"/>
        </w:rPr>
        <w:t>su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familia</w:t>
      </w:r>
      <w:proofErr w:type="spellEnd"/>
      <w:r w:rsidRPr="00214D6C">
        <w:rPr>
          <w:lang w:val="en-US"/>
        </w:rPr>
        <w:t xml:space="preserve">, que </w:t>
      </w:r>
      <w:proofErr w:type="spellStart"/>
      <w:r w:rsidRPr="00214D6C">
        <w:rPr>
          <w:lang w:val="en-US"/>
        </w:rPr>
        <w:t>fueron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representadas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en</w:t>
      </w:r>
      <w:proofErr w:type="spellEnd"/>
      <w:r w:rsidRPr="00214D6C">
        <w:rPr>
          <w:lang w:val="en-US"/>
        </w:rPr>
        <w:t xml:space="preserve"> la </w:t>
      </w:r>
      <w:proofErr w:type="spellStart"/>
      <w:r w:rsidRPr="00214D6C">
        <w:rPr>
          <w:lang w:val="en-US"/>
        </w:rPr>
        <w:t>muralla</w:t>
      </w:r>
      <w:proofErr w:type="spellEnd"/>
      <w:r w:rsidRPr="00214D6C">
        <w:rPr>
          <w:lang w:val="en-US"/>
        </w:rPr>
        <w:t xml:space="preserve"> del Ara </w:t>
      </w:r>
      <w:proofErr w:type="spellStart"/>
      <w:r w:rsidRPr="00214D6C">
        <w:rPr>
          <w:lang w:val="en-US"/>
        </w:rPr>
        <w:t>Pacis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Augustae</w:t>
      </w:r>
      <w:proofErr w:type="spellEnd"/>
      <w:r w:rsidRPr="00214D6C">
        <w:rPr>
          <w:lang w:val="en-US"/>
        </w:rPr>
        <w:t xml:space="preserve">, </w:t>
      </w:r>
      <w:proofErr w:type="spellStart"/>
      <w:r w:rsidRPr="00214D6C">
        <w:rPr>
          <w:lang w:val="en-US"/>
        </w:rPr>
        <w:t>debían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convertirse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en</w:t>
      </w:r>
      <w:proofErr w:type="spellEnd"/>
      <w:r w:rsidRPr="00214D6C">
        <w:rPr>
          <w:lang w:val="en-US"/>
        </w:rPr>
        <w:t xml:space="preserve"> un </w:t>
      </w:r>
      <w:proofErr w:type="spellStart"/>
      <w:r w:rsidRPr="00214D6C">
        <w:rPr>
          <w:lang w:val="en-US"/>
        </w:rPr>
        <w:t>ejemplo</w:t>
      </w:r>
      <w:proofErr w:type="spellEnd"/>
      <w:r w:rsidRPr="00214D6C">
        <w:rPr>
          <w:lang w:val="en-US"/>
        </w:rPr>
        <w:t xml:space="preserve"> a </w:t>
      </w:r>
      <w:proofErr w:type="spellStart"/>
      <w:r w:rsidRPr="00214D6C">
        <w:rPr>
          <w:lang w:val="en-US"/>
        </w:rPr>
        <w:t>seguir</w:t>
      </w:r>
      <w:proofErr w:type="spellEnd"/>
      <w:r w:rsidRPr="00214D6C">
        <w:rPr>
          <w:lang w:val="en-US"/>
        </w:rPr>
        <w:t xml:space="preserve"> por los </w:t>
      </w:r>
      <w:proofErr w:type="spellStart"/>
      <w:r w:rsidRPr="00214D6C">
        <w:rPr>
          <w:lang w:val="en-US"/>
        </w:rPr>
        <w:t>ciudadanos</w:t>
      </w:r>
      <w:proofErr w:type="spellEnd"/>
      <w:r w:rsidRPr="00214D6C">
        <w:rPr>
          <w:lang w:val="en-US"/>
        </w:rPr>
        <w:t xml:space="preserve"> del </w:t>
      </w:r>
      <w:proofErr w:type="spellStart"/>
      <w:r w:rsidRPr="00214D6C">
        <w:rPr>
          <w:lang w:val="en-US"/>
        </w:rPr>
        <w:t>imperio</w:t>
      </w:r>
      <w:proofErr w:type="spellEnd"/>
      <w:r w:rsidRPr="00214D6C">
        <w:rPr>
          <w:lang w:val="en-US"/>
        </w:rPr>
        <w:t xml:space="preserve">. El Altar de la Paz Augusta, uno de los </w:t>
      </w:r>
      <w:proofErr w:type="spellStart"/>
      <w:r w:rsidRPr="00214D6C">
        <w:rPr>
          <w:lang w:val="en-US"/>
        </w:rPr>
        <w:t>monumentos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más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importantes</w:t>
      </w:r>
      <w:proofErr w:type="spellEnd"/>
      <w:r w:rsidRPr="00214D6C">
        <w:rPr>
          <w:lang w:val="en-US"/>
        </w:rPr>
        <w:t xml:space="preserve"> de la </w:t>
      </w:r>
      <w:proofErr w:type="spellStart"/>
      <w:r w:rsidRPr="00214D6C">
        <w:rPr>
          <w:lang w:val="en-US"/>
        </w:rPr>
        <w:t>antigua</w:t>
      </w:r>
      <w:proofErr w:type="spellEnd"/>
      <w:r w:rsidRPr="00214D6C">
        <w:rPr>
          <w:lang w:val="en-US"/>
        </w:rPr>
        <w:t xml:space="preserve"> Roma, se </w:t>
      </w:r>
      <w:proofErr w:type="spellStart"/>
      <w:r w:rsidRPr="00214D6C">
        <w:rPr>
          <w:lang w:val="en-US"/>
        </w:rPr>
        <w:t>puede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admirar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desde</w:t>
      </w:r>
      <w:proofErr w:type="spellEnd"/>
      <w:r w:rsidRPr="00214D6C">
        <w:rPr>
          <w:lang w:val="en-US"/>
        </w:rPr>
        <w:t xml:space="preserve"> 2006 </w:t>
      </w:r>
      <w:proofErr w:type="spellStart"/>
      <w:r w:rsidRPr="00214D6C">
        <w:rPr>
          <w:lang w:val="en-US"/>
        </w:rPr>
        <w:t>en</w:t>
      </w:r>
      <w:proofErr w:type="spellEnd"/>
      <w:r w:rsidRPr="00214D6C">
        <w:rPr>
          <w:lang w:val="en-US"/>
        </w:rPr>
        <w:t xml:space="preserve"> el Museo del Ara </w:t>
      </w:r>
      <w:proofErr w:type="spellStart"/>
      <w:r w:rsidRPr="00214D6C">
        <w:rPr>
          <w:lang w:val="en-US"/>
        </w:rPr>
        <w:t>Pacis</w:t>
      </w:r>
      <w:proofErr w:type="spellEnd"/>
      <w:r w:rsidRPr="00214D6C">
        <w:rPr>
          <w:lang w:val="en-US"/>
        </w:rPr>
        <w:t xml:space="preserve">, que se </w:t>
      </w:r>
      <w:proofErr w:type="spellStart"/>
      <w:r w:rsidRPr="00214D6C">
        <w:rPr>
          <w:lang w:val="en-US"/>
        </w:rPr>
        <w:t>encuentra</w:t>
      </w:r>
      <w:proofErr w:type="spellEnd"/>
      <w:r w:rsidRPr="00214D6C">
        <w:rPr>
          <w:lang w:val="en-US"/>
        </w:rPr>
        <w:t xml:space="preserve"> no </w:t>
      </w:r>
      <w:proofErr w:type="spellStart"/>
      <w:r w:rsidRPr="00214D6C">
        <w:rPr>
          <w:lang w:val="en-US"/>
        </w:rPr>
        <w:t>muy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lejos</w:t>
      </w:r>
      <w:proofErr w:type="spellEnd"/>
      <w:r w:rsidRPr="00214D6C">
        <w:rPr>
          <w:lang w:val="en-US"/>
        </w:rPr>
        <w:t xml:space="preserve"> de las </w:t>
      </w:r>
      <w:proofErr w:type="spellStart"/>
      <w:r w:rsidRPr="00214D6C">
        <w:rPr>
          <w:lang w:val="en-US"/>
        </w:rPr>
        <w:t>orillas</w:t>
      </w:r>
      <w:proofErr w:type="spellEnd"/>
      <w:r w:rsidRPr="00214D6C">
        <w:rPr>
          <w:lang w:val="en-US"/>
        </w:rPr>
        <w:t xml:space="preserve"> del </w:t>
      </w:r>
      <w:proofErr w:type="spellStart"/>
      <w:r w:rsidRPr="00214D6C">
        <w:rPr>
          <w:lang w:val="en-US"/>
        </w:rPr>
        <w:t>Tíber</w:t>
      </w:r>
      <w:proofErr w:type="spellEnd"/>
      <w:r w:rsidRPr="00214D6C">
        <w:rPr>
          <w:lang w:val="en-US"/>
        </w:rPr>
        <w:t xml:space="preserve">. El </w:t>
      </w:r>
      <w:proofErr w:type="spellStart"/>
      <w:r w:rsidRPr="00214D6C">
        <w:rPr>
          <w:lang w:val="en-US"/>
        </w:rPr>
        <w:t>espacioso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edificio</w:t>
      </w:r>
      <w:proofErr w:type="spellEnd"/>
      <w:r w:rsidRPr="00214D6C">
        <w:rPr>
          <w:lang w:val="en-US"/>
        </w:rPr>
        <w:t xml:space="preserve">, </w:t>
      </w:r>
      <w:proofErr w:type="spellStart"/>
      <w:r w:rsidRPr="00214D6C">
        <w:rPr>
          <w:lang w:val="en-US"/>
        </w:rPr>
        <w:t>diseñado</w:t>
      </w:r>
      <w:proofErr w:type="spellEnd"/>
      <w:r w:rsidRPr="00214D6C">
        <w:rPr>
          <w:lang w:val="en-US"/>
        </w:rPr>
        <w:t xml:space="preserve"> por Richard Meier </w:t>
      </w:r>
      <w:r w:rsidR="003946B3">
        <w:rPr>
          <w:lang w:val="en-US"/>
        </w:rPr>
        <w:t>&amp;</w:t>
      </w:r>
      <w:r w:rsidRPr="00214D6C">
        <w:rPr>
          <w:lang w:val="en-US"/>
        </w:rPr>
        <w:t xml:space="preserve"> Partners, </w:t>
      </w:r>
      <w:proofErr w:type="spellStart"/>
      <w:r w:rsidRPr="00214D6C">
        <w:rPr>
          <w:lang w:val="en-US"/>
        </w:rPr>
        <w:t>alberga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salas</w:t>
      </w:r>
      <w:proofErr w:type="spellEnd"/>
      <w:r w:rsidRPr="00214D6C">
        <w:rPr>
          <w:lang w:val="en-US"/>
        </w:rPr>
        <w:t xml:space="preserve"> para </w:t>
      </w:r>
      <w:proofErr w:type="spellStart"/>
      <w:r w:rsidRPr="00214D6C">
        <w:rPr>
          <w:lang w:val="en-US"/>
        </w:rPr>
        <w:t>exposiciones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temporales</w:t>
      </w:r>
      <w:proofErr w:type="spellEnd"/>
      <w:r w:rsidRPr="00214D6C">
        <w:rPr>
          <w:lang w:val="en-US"/>
        </w:rPr>
        <w:t xml:space="preserve">, </w:t>
      </w:r>
      <w:proofErr w:type="spellStart"/>
      <w:r w:rsidRPr="00214D6C">
        <w:rPr>
          <w:lang w:val="en-US"/>
        </w:rPr>
        <w:t>además</w:t>
      </w:r>
      <w:proofErr w:type="spellEnd"/>
      <w:r w:rsidRPr="00214D6C">
        <w:rPr>
          <w:lang w:val="en-US"/>
        </w:rPr>
        <w:t xml:space="preserve"> de la gran </w:t>
      </w:r>
      <w:proofErr w:type="spellStart"/>
      <w:r w:rsidRPr="00214D6C">
        <w:rPr>
          <w:lang w:val="en-US"/>
        </w:rPr>
        <w:t>sala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acristalada</w:t>
      </w:r>
      <w:proofErr w:type="spellEnd"/>
      <w:r w:rsidRPr="00214D6C">
        <w:rPr>
          <w:lang w:val="en-US"/>
        </w:rPr>
        <w:t xml:space="preserve"> que </w:t>
      </w:r>
      <w:proofErr w:type="spellStart"/>
      <w:r w:rsidRPr="00214D6C">
        <w:rPr>
          <w:lang w:val="en-US"/>
        </w:rPr>
        <w:t>acoge</w:t>
      </w:r>
      <w:proofErr w:type="spellEnd"/>
      <w:r w:rsidRPr="00214D6C">
        <w:rPr>
          <w:lang w:val="en-US"/>
        </w:rPr>
        <w:t xml:space="preserve"> al altar.</w:t>
      </w:r>
    </w:p>
    <w:p w14:paraId="432F225A" w14:textId="77777777" w:rsidR="004A05A2" w:rsidRPr="004A05A2" w:rsidRDefault="004A05A2" w:rsidP="004A05A2">
      <w:pPr>
        <w:pStyle w:val="02TextERCO"/>
        <w:rPr>
          <w:lang w:val="es-ES_tradnl"/>
        </w:rPr>
      </w:pPr>
    </w:p>
    <w:p w14:paraId="58A83172" w14:textId="411B111F" w:rsidR="006057EE" w:rsidRDefault="00214D6C" w:rsidP="004A05A2">
      <w:pPr>
        <w:pStyle w:val="02TextERCO"/>
        <w:rPr>
          <w:lang w:val="es-ES_tradnl"/>
        </w:rPr>
      </w:pPr>
      <w:proofErr w:type="spellStart"/>
      <w:r w:rsidRPr="00214D6C">
        <w:rPr>
          <w:lang w:val="en-US"/>
        </w:rPr>
        <w:t>Ahora</w:t>
      </w:r>
      <w:proofErr w:type="spellEnd"/>
      <w:r w:rsidRPr="00214D6C">
        <w:rPr>
          <w:lang w:val="en-US"/>
        </w:rPr>
        <w:t xml:space="preserve">, el </w:t>
      </w:r>
      <w:proofErr w:type="spellStart"/>
      <w:r w:rsidRPr="00214D6C">
        <w:rPr>
          <w:lang w:val="en-US"/>
        </w:rPr>
        <w:t>museo</w:t>
      </w:r>
      <w:proofErr w:type="spellEnd"/>
      <w:r w:rsidRPr="00214D6C">
        <w:rPr>
          <w:lang w:val="en-US"/>
        </w:rPr>
        <w:t xml:space="preserve"> y el </w:t>
      </w:r>
      <w:proofErr w:type="spellStart"/>
      <w:r w:rsidRPr="00214D6C">
        <w:rPr>
          <w:lang w:val="en-US"/>
        </w:rPr>
        <w:t>antiguo</w:t>
      </w:r>
      <w:proofErr w:type="spellEnd"/>
      <w:r w:rsidRPr="00214D6C">
        <w:rPr>
          <w:lang w:val="en-US"/>
        </w:rPr>
        <w:t xml:space="preserve"> altar, </w:t>
      </w:r>
      <w:proofErr w:type="spellStart"/>
      <w:r w:rsidRPr="00214D6C">
        <w:rPr>
          <w:lang w:val="en-US"/>
        </w:rPr>
        <w:t>su</w:t>
      </w:r>
      <w:proofErr w:type="spellEnd"/>
      <w:r w:rsidRPr="00214D6C">
        <w:rPr>
          <w:lang w:val="en-US"/>
        </w:rPr>
        <w:t xml:space="preserve"> principal </w:t>
      </w:r>
      <w:proofErr w:type="spellStart"/>
      <w:r w:rsidRPr="00214D6C">
        <w:rPr>
          <w:lang w:val="en-US"/>
        </w:rPr>
        <w:t>obra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expuesta</w:t>
      </w:r>
      <w:proofErr w:type="spellEnd"/>
      <w:r w:rsidRPr="00214D6C">
        <w:rPr>
          <w:lang w:val="en-US"/>
        </w:rPr>
        <w:t xml:space="preserve">, </w:t>
      </w:r>
      <w:proofErr w:type="spellStart"/>
      <w:r w:rsidRPr="00214D6C">
        <w:rPr>
          <w:lang w:val="en-US"/>
        </w:rPr>
        <w:t>resplandecen</w:t>
      </w:r>
      <w:proofErr w:type="spellEnd"/>
      <w:r w:rsidRPr="00214D6C">
        <w:rPr>
          <w:lang w:val="en-US"/>
        </w:rPr>
        <w:t xml:space="preserve"> con una </w:t>
      </w:r>
      <w:proofErr w:type="spellStart"/>
      <w:r w:rsidRPr="00214D6C">
        <w:rPr>
          <w:lang w:val="en-US"/>
        </w:rPr>
        <w:t>nueva</w:t>
      </w:r>
      <w:proofErr w:type="spellEnd"/>
      <w:r w:rsidRPr="00214D6C">
        <w:rPr>
          <w:lang w:val="en-US"/>
        </w:rPr>
        <w:t xml:space="preserve"> luz, gracias a las 218 luminarias LED de ERCO. El </w:t>
      </w:r>
      <w:proofErr w:type="spellStart"/>
      <w:r w:rsidRPr="00214D6C">
        <w:rPr>
          <w:lang w:val="en-US"/>
        </w:rPr>
        <w:t>objetivo</w:t>
      </w:r>
      <w:proofErr w:type="spellEnd"/>
      <w:r w:rsidRPr="00214D6C">
        <w:rPr>
          <w:lang w:val="en-US"/>
        </w:rPr>
        <w:t xml:space="preserve"> de </w:t>
      </w:r>
      <w:proofErr w:type="spellStart"/>
      <w:r w:rsidRPr="00214D6C">
        <w:rPr>
          <w:lang w:val="en-US"/>
        </w:rPr>
        <w:t>sustituir</w:t>
      </w:r>
      <w:proofErr w:type="spellEnd"/>
      <w:r w:rsidRPr="00214D6C">
        <w:rPr>
          <w:lang w:val="en-US"/>
        </w:rPr>
        <w:t xml:space="preserve"> las </w:t>
      </w:r>
      <w:proofErr w:type="spellStart"/>
      <w:r w:rsidRPr="00214D6C">
        <w:rPr>
          <w:lang w:val="en-US"/>
        </w:rPr>
        <w:t>lámparas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halógenas</w:t>
      </w:r>
      <w:proofErr w:type="spellEnd"/>
      <w:r w:rsidRPr="00214D6C">
        <w:rPr>
          <w:lang w:val="en-US"/>
        </w:rPr>
        <w:t xml:space="preserve"> por una </w:t>
      </w:r>
      <w:proofErr w:type="spellStart"/>
      <w:r w:rsidRPr="00214D6C">
        <w:rPr>
          <w:lang w:val="en-US"/>
        </w:rPr>
        <w:t>iluminación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moderna</w:t>
      </w:r>
      <w:proofErr w:type="spellEnd"/>
      <w:r w:rsidRPr="00214D6C">
        <w:rPr>
          <w:lang w:val="en-US"/>
        </w:rPr>
        <w:t xml:space="preserve"> con LED era </w:t>
      </w:r>
      <w:proofErr w:type="spellStart"/>
      <w:r w:rsidRPr="00214D6C">
        <w:rPr>
          <w:lang w:val="en-US"/>
        </w:rPr>
        <w:t>aumentar</w:t>
      </w:r>
      <w:proofErr w:type="spellEnd"/>
      <w:r w:rsidRPr="00214D6C">
        <w:rPr>
          <w:lang w:val="en-US"/>
        </w:rPr>
        <w:t xml:space="preserve"> la </w:t>
      </w:r>
      <w:proofErr w:type="spellStart"/>
      <w:r w:rsidRPr="00214D6C">
        <w:rPr>
          <w:lang w:val="en-US"/>
        </w:rPr>
        <w:t>calidad</w:t>
      </w:r>
      <w:proofErr w:type="spellEnd"/>
      <w:r w:rsidRPr="00214D6C">
        <w:rPr>
          <w:lang w:val="en-US"/>
        </w:rPr>
        <w:t xml:space="preserve"> de la </w:t>
      </w:r>
      <w:proofErr w:type="spellStart"/>
      <w:r w:rsidRPr="00214D6C">
        <w:rPr>
          <w:lang w:val="en-US"/>
        </w:rPr>
        <w:t>percepción</w:t>
      </w:r>
      <w:proofErr w:type="spellEnd"/>
      <w:r w:rsidRPr="00214D6C">
        <w:rPr>
          <w:lang w:val="en-US"/>
        </w:rPr>
        <w:t xml:space="preserve"> visual del </w:t>
      </w:r>
      <w:proofErr w:type="spellStart"/>
      <w:r w:rsidRPr="00214D6C">
        <w:rPr>
          <w:lang w:val="en-US"/>
        </w:rPr>
        <w:t>monumento</w:t>
      </w:r>
      <w:proofErr w:type="spellEnd"/>
      <w:r w:rsidRPr="00214D6C">
        <w:rPr>
          <w:lang w:val="en-US"/>
        </w:rPr>
        <w:t xml:space="preserve"> y la </w:t>
      </w:r>
      <w:proofErr w:type="spellStart"/>
      <w:r w:rsidRPr="00214D6C">
        <w:rPr>
          <w:lang w:val="en-US"/>
        </w:rPr>
        <w:t>experiencia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espacial</w:t>
      </w:r>
      <w:proofErr w:type="spellEnd"/>
      <w:r w:rsidRPr="00214D6C">
        <w:rPr>
          <w:lang w:val="en-US"/>
        </w:rPr>
        <w:t xml:space="preserve">, </w:t>
      </w:r>
      <w:proofErr w:type="spellStart"/>
      <w:r w:rsidRPr="00214D6C">
        <w:rPr>
          <w:lang w:val="en-US"/>
        </w:rPr>
        <w:t>además</w:t>
      </w:r>
      <w:proofErr w:type="spellEnd"/>
      <w:r w:rsidRPr="00214D6C">
        <w:rPr>
          <w:lang w:val="en-US"/>
        </w:rPr>
        <w:t xml:space="preserve"> de </w:t>
      </w:r>
      <w:proofErr w:type="spellStart"/>
      <w:r w:rsidRPr="00214D6C">
        <w:rPr>
          <w:lang w:val="en-US"/>
        </w:rPr>
        <w:t>conseguir</w:t>
      </w:r>
      <w:proofErr w:type="spellEnd"/>
      <w:r w:rsidRPr="00214D6C">
        <w:rPr>
          <w:lang w:val="en-US"/>
        </w:rPr>
        <w:t xml:space="preserve"> una mayor </w:t>
      </w:r>
      <w:proofErr w:type="spellStart"/>
      <w:r w:rsidRPr="00214D6C">
        <w:rPr>
          <w:lang w:val="en-US"/>
        </w:rPr>
        <w:t>eficiencia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energética</w:t>
      </w:r>
      <w:proofErr w:type="spellEnd"/>
      <w:r w:rsidRPr="00214D6C">
        <w:rPr>
          <w:lang w:val="en-US"/>
        </w:rPr>
        <w:t xml:space="preserve">. Se </w:t>
      </w:r>
      <w:proofErr w:type="spellStart"/>
      <w:r w:rsidRPr="00214D6C">
        <w:rPr>
          <w:lang w:val="en-US"/>
        </w:rPr>
        <w:t>mantuvo</w:t>
      </w:r>
      <w:proofErr w:type="spellEnd"/>
      <w:r w:rsidRPr="00214D6C">
        <w:rPr>
          <w:lang w:val="en-US"/>
        </w:rPr>
        <w:t xml:space="preserve"> el </w:t>
      </w:r>
      <w:hyperlink r:id="rId9" w:history="1">
        <w:proofErr w:type="spellStart"/>
        <w:r w:rsidRPr="00214D6C">
          <w:rPr>
            <w:rStyle w:val="Hyperlink"/>
            <w:lang w:val="en-US"/>
          </w:rPr>
          <w:t>concepto</w:t>
        </w:r>
        <w:proofErr w:type="spellEnd"/>
        <w:r w:rsidRPr="00214D6C">
          <w:rPr>
            <w:rStyle w:val="Hyperlink"/>
            <w:lang w:val="en-US"/>
          </w:rPr>
          <w:t xml:space="preserve"> de </w:t>
        </w:r>
        <w:proofErr w:type="spellStart"/>
        <w:r w:rsidRPr="00214D6C">
          <w:rPr>
            <w:rStyle w:val="Hyperlink"/>
            <w:lang w:val="en-US"/>
          </w:rPr>
          <w:t>iluminación</w:t>
        </w:r>
        <w:proofErr w:type="spellEnd"/>
        <w:r w:rsidRPr="00214D6C">
          <w:rPr>
            <w:rStyle w:val="Hyperlink"/>
            <w:lang w:val="en-US"/>
          </w:rPr>
          <w:t xml:space="preserve"> original</w:t>
        </w:r>
      </w:hyperlink>
      <w:r w:rsidRPr="00214D6C">
        <w:rPr>
          <w:lang w:val="en-US"/>
        </w:rPr>
        <w:t xml:space="preserve">, que se </w:t>
      </w:r>
      <w:proofErr w:type="spellStart"/>
      <w:r w:rsidRPr="00214D6C">
        <w:rPr>
          <w:lang w:val="en-US"/>
        </w:rPr>
        <w:t>basa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en</w:t>
      </w:r>
      <w:proofErr w:type="spellEnd"/>
      <w:r w:rsidRPr="00214D6C">
        <w:rPr>
          <w:lang w:val="en-US"/>
        </w:rPr>
        <w:t xml:space="preserve"> la idea principal del «</w:t>
      </w:r>
      <w:proofErr w:type="spellStart"/>
      <w:r w:rsidRPr="00214D6C">
        <w:rPr>
          <w:lang w:val="en-US"/>
        </w:rPr>
        <w:t>contraste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lastRenderedPageBreak/>
        <w:t>positivo</w:t>
      </w:r>
      <w:proofErr w:type="spellEnd"/>
      <w:r w:rsidRPr="00214D6C">
        <w:rPr>
          <w:lang w:val="en-US"/>
        </w:rPr>
        <w:t xml:space="preserve">»: no </w:t>
      </w:r>
      <w:proofErr w:type="spellStart"/>
      <w:r w:rsidRPr="00214D6C">
        <w:rPr>
          <w:lang w:val="en-US"/>
        </w:rPr>
        <w:t>sirve</w:t>
      </w:r>
      <w:proofErr w:type="spellEnd"/>
      <w:r w:rsidRPr="00214D6C">
        <w:rPr>
          <w:lang w:val="en-US"/>
        </w:rPr>
        <w:t xml:space="preserve"> solo </w:t>
      </w:r>
      <w:proofErr w:type="spellStart"/>
      <w:r w:rsidRPr="00214D6C">
        <w:rPr>
          <w:lang w:val="en-US"/>
        </w:rPr>
        <w:t>generar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niveles</w:t>
      </w:r>
      <w:proofErr w:type="spellEnd"/>
      <w:r w:rsidRPr="00214D6C">
        <w:rPr>
          <w:lang w:val="en-US"/>
        </w:rPr>
        <w:t xml:space="preserve"> de </w:t>
      </w:r>
      <w:proofErr w:type="spellStart"/>
      <w:r w:rsidRPr="00214D6C">
        <w:rPr>
          <w:lang w:val="en-US"/>
        </w:rPr>
        <w:t>iluminación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diferenciados</w:t>
      </w:r>
      <w:proofErr w:type="spellEnd"/>
      <w:r w:rsidRPr="00214D6C">
        <w:rPr>
          <w:lang w:val="en-US"/>
        </w:rPr>
        <w:t xml:space="preserve"> para </w:t>
      </w:r>
      <w:proofErr w:type="spellStart"/>
      <w:r w:rsidRPr="00214D6C">
        <w:rPr>
          <w:lang w:val="en-US"/>
        </w:rPr>
        <w:t>crear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jerarquías</w:t>
      </w:r>
      <w:proofErr w:type="spellEnd"/>
      <w:r w:rsidRPr="00214D6C">
        <w:rPr>
          <w:lang w:val="en-US"/>
        </w:rPr>
        <w:t xml:space="preserve"> de </w:t>
      </w:r>
      <w:proofErr w:type="spellStart"/>
      <w:r w:rsidRPr="00214D6C">
        <w:rPr>
          <w:lang w:val="en-US"/>
        </w:rPr>
        <w:t>percepción</w:t>
      </w:r>
      <w:proofErr w:type="spellEnd"/>
      <w:r w:rsidRPr="00214D6C">
        <w:rPr>
          <w:lang w:val="en-US"/>
        </w:rPr>
        <w:t xml:space="preserve"> entre las </w:t>
      </w:r>
      <w:proofErr w:type="spellStart"/>
      <w:r w:rsidRPr="00214D6C">
        <w:rPr>
          <w:lang w:val="en-US"/>
        </w:rPr>
        <w:t>obras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expuestas</w:t>
      </w:r>
      <w:proofErr w:type="spellEnd"/>
      <w:r w:rsidRPr="00214D6C">
        <w:rPr>
          <w:lang w:val="en-US"/>
        </w:rPr>
        <w:t xml:space="preserve"> y el </w:t>
      </w:r>
      <w:proofErr w:type="spellStart"/>
      <w:r w:rsidRPr="00214D6C">
        <w:rPr>
          <w:lang w:val="en-US"/>
        </w:rPr>
        <w:t>espacio</w:t>
      </w:r>
      <w:proofErr w:type="spellEnd"/>
      <w:r w:rsidRPr="00214D6C">
        <w:rPr>
          <w:lang w:val="en-US"/>
        </w:rPr>
        <w:t xml:space="preserve">, el </w:t>
      </w:r>
      <w:proofErr w:type="spellStart"/>
      <w:r w:rsidRPr="00214D6C">
        <w:rPr>
          <w:lang w:val="en-US"/>
        </w:rPr>
        <w:t>uso</w:t>
      </w:r>
      <w:proofErr w:type="spellEnd"/>
      <w:r w:rsidRPr="00214D6C">
        <w:rPr>
          <w:lang w:val="en-US"/>
        </w:rPr>
        <w:t xml:space="preserve"> de </w:t>
      </w:r>
      <w:proofErr w:type="spellStart"/>
      <w:r w:rsidRPr="00214D6C">
        <w:rPr>
          <w:lang w:val="en-US"/>
        </w:rPr>
        <w:t>diferentes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temperaturas</w:t>
      </w:r>
      <w:proofErr w:type="spellEnd"/>
      <w:r w:rsidRPr="00214D6C">
        <w:rPr>
          <w:lang w:val="en-US"/>
        </w:rPr>
        <w:t xml:space="preserve"> de color </w:t>
      </w:r>
      <w:proofErr w:type="spellStart"/>
      <w:r w:rsidRPr="00214D6C">
        <w:rPr>
          <w:lang w:val="en-US"/>
        </w:rPr>
        <w:t>también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crea</w:t>
      </w:r>
      <w:proofErr w:type="spellEnd"/>
      <w:r w:rsidRPr="00214D6C">
        <w:rPr>
          <w:lang w:val="en-US"/>
        </w:rPr>
        <w:t xml:space="preserve"> un </w:t>
      </w:r>
      <w:proofErr w:type="spellStart"/>
      <w:r w:rsidRPr="00214D6C">
        <w:rPr>
          <w:lang w:val="en-US"/>
        </w:rPr>
        <w:t>contraste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adicional</w:t>
      </w:r>
      <w:proofErr w:type="spellEnd"/>
      <w:r w:rsidRPr="00214D6C">
        <w:rPr>
          <w:lang w:val="en-US"/>
        </w:rPr>
        <w:t xml:space="preserve">. La </w:t>
      </w:r>
      <w:proofErr w:type="spellStart"/>
      <w:r w:rsidRPr="00214D6C">
        <w:rPr>
          <w:lang w:val="en-US"/>
        </w:rPr>
        <w:t>iluminación</w:t>
      </w:r>
      <w:proofErr w:type="spellEnd"/>
      <w:r w:rsidRPr="00214D6C">
        <w:rPr>
          <w:lang w:val="en-US"/>
        </w:rPr>
        <w:t xml:space="preserve"> general con una </w:t>
      </w:r>
      <w:proofErr w:type="spellStart"/>
      <w:r w:rsidRPr="00214D6C">
        <w:rPr>
          <w:lang w:val="en-US"/>
        </w:rPr>
        <w:t>temperatura</w:t>
      </w:r>
      <w:proofErr w:type="spellEnd"/>
      <w:r w:rsidRPr="00214D6C">
        <w:rPr>
          <w:lang w:val="en-US"/>
        </w:rPr>
        <w:t xml:space="preserve"> de color </w:t>
      </w:r>
      <w:proofErr w:type="spellStart"/>
      <w:r w:rsidRPr="00214D6C">
        <w:rPr>
          <w:lang w:val="en-US"/>
        </w:rPr>
        <w:t>blanco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cálido</w:t>
      </w:r>
      <w:proofErr w:type="spellEnd"/>
      <w:r w:rsidRPr="00214D6C">
        <w:rPr>
          <w:lang w:val="en-US"/>
        </w:rPr>
        <w:t xml:space="preserve"> define el </w:t>
      </w:r>
      <w:proofErr w:type="spellStart"/>
      <w:r w:rsidRPr="00214D6C">
        <w:rPr>
          <w:lang w:val="en-US"/>
        </w:rPr>
        <w:t>espacio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en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torno</w:t>
      </w:r>
      <w:proofErr w:type="spellEnd"/>
      <w:r w:rsidRPr="00214D6C">
        <w:rPr>
          <w:lang w:val="en-US"/>
        </w:rPr>
        <w:t xml:space="preserve"> al altar de la </w:t>
      </w:r>
      <w:proofErr w:type="spellStart"/>
      <w:r w:rsidRPr="00214D6C">
        <w:rPr>
          <w:lang w:val="en-US"/>
        </w:rPr>
        <w:t>paz</w:t>
      </w:r>
      <w:proofErr w:type="spellEnd"/>
      <w:r w:rsidRPr="00214D6C">
        <w:rPr>
          <w:lang w:val="en-US"/>
        </w:rPr>
        <w:t xml:space="preserve">. Este </w:t>
      </w:r>
      <w:proofErr w:type="spellStart"/>
      <w:r w:rsidRPr="00214D6C">
        <w:rPr>
          <w:lang w:val="en-US"/>
        </w:rPr>
        <w:t>monumento</w:t>
      </w:r>
      <w:proofErr w:type="spellEnd"/>
      <w:r w:rsidRPr="00214D6C">
        <w:rPr>
          <w:lang w:val="en-US"/>
        </w:rPr>
        <w:t xml:space="preserve">, </w:t>
      </w:r>
      <w:proofErr w:type="spellStart"/>
      <w:r w:rsidRPr="00214D6C">
        <w:rPr>
          <w:lang w:val="en-US"/>
        </w:rPr>
        <w:t>construido</w:t>
      </w:r>
      <w:proofErr w:type="spellEnd"/>
      <w:r w:rsidRPr="00214D6C">
        <w:rPr>
          <w:lang w:val="en-US"/>
        </w:rPr>
        <w:t xml:space="preserve"> con </w:t>
      </w:r>
      <w:proofErr w:type="spellStart"/>
      <w:r w:rsidRPr="00214D6C">
        <w:rPr>
          <w:lang w:val="en-US"/>
        </w:rPr>
        <w:t>mármol</w:t>
      </w:r>
      <w:proofErr w:type="spellEnd"/>
      <w:r w:rsidRPr="00214D6C">
        <w:rPr>
          <w:lang w:val="en-US"/>
        </w:rPr>
        <w:t xml:space="preserve"> de Carrara, </w:t>
      </w:r>
      <w:proofErr w:type="spellStart"/>
      <w:r w:rsidRPr="00214D6C">
        <w:rPr>
          <w:lang w:val="en-US"/>
        </w:rPr>
        <w:t>destaca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esplendorosamente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en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su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entorno</w:t>
      </w:r>
      <w:proofErr w:type="spellEnd"/>
      <w:r w:rsidRPr="00214D6C">
        <w:rPr>
          <w:lang w:val="en-US"/>
        </w:rPr>
        <w:t xml:space="preserve">, gracias a la </w:t>
      </w:r>
      <w:proofErr w:type="spellStart"/>
      <w:r w:rsidRPr="00214D6C">
        <w:rPr>
          <w:lang w:val="en-US"/>
        </w:rPr>
        <w:t>espectacular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iluminación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orientada</w:t>
      </w:r>
      <w:proofErr w:type="spellEnd"/>
      <w:r w:rsidRPr="00214D6C">
        <w:rPr>
          <w:lang w:val="en-US"/>
        </w:rPr>
        <w:t xml:space="preserve">, con una </w:t>
      </w:r>
      <w:proofErr w:type="spellStart"/>
      <w:r w:rsidRPr="00214D6C">
        <w:rPr>
          <w:lang w:val="en-US"/>
        </w:rPr>
        <w:t>temperatura</w:t>
      </w:r>
      <w:proofErr w:type="spellEnd"/>
      <w:r w:rsidRPr="00214D6C">
        <w:rPr>
          <w:lang w:val="en-US"/>
        </w:rPr>
        <w:t xml:space="preserve"> de color </w:t>
      </w:r>
      <w:proofErr w:type="spellStart"/>
      <w:r w:rsidRPr="00214D6C">
        <w:rPr>
          <w:lang w:val="en-US"/>
        </w:rPr>
        <w:t>blanco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neutro</w:t>
      </w:r>
      <w:proofErr w:type="spellEnd"/>
      <w:r w:rsidRPr="00214D6C">
        <w:rPr>
          <w:lang w:val="en-US"/>
        </w:rPr>
        <w:t>.</w:t>
      </w:r>
    </w:p>
    <w:p w14:paraId="522195A7" w14:textId="6D76F8F6" w:rsidR="004A05A2" w:rsidRDefault="004A05A2" w:rsidP="004A05A2">
      <w:pPr>
        <w:pStyle w:val="02TextERCO"/>
        <w:rPr>
          <w:lang w:val="es-ES_tradnl"/>
        </w:rPr>
      </w:pPr>
    </w:p>
    <w:p w14:paraId="0839F8A5" w14:textId="48663111" w:rsidR="004A05A2" w:rsidRPr="004A05A2" w:rsidRDefault="00214D6C" w:rsidP="004A05A2">
      <w:pPr>
        <w:pStyle w:val="02TextERCO"/>
        <w:rPr>
          <w:b/>
          <w:bCs/>
          <w:lang w:val="es-ES_tradnl"/>
        </w:rPr>
      </w:pPr>
      <w:r w:rsidRPr="00214D6C">
        <w:rPr>
          <w:b/>
          <w:lang w:val="en-US"/>
        </w:rPr>
        <w:t xml:space="preserve">Una </w:t>
      </w:r>
      <w:proofErr w:type="spellStart"/>
      <w:r w:rsidRPr="00214D6C">
        <w:rPr>
          <w:b/>
          <w:lang w:val="en-US"/>
        </w:rPr>
        <w:t>experiencia</w:t>
      </w:r>
      <w:proofErr w:type="spellEnd"/>
      <w:r w:rsidRPr="00214D6C">
        <w:rPr>
          <w:b/>
          <w:lang w:val="en-US"/>
        </w:rPr>
        <w:t xml:space="preserve"> </w:t>
      </w:r>
      <w:proofErr w:type="spellStart"/>
      <w:r w:rsidRPr="00214D6C">
        <w:rPr>
          <w:b/>
          <w:lang w:val="en-US"/>
        </w:rPr>
        <w:t>artística</w:t>
      </w:r>
      <w:proofErr w:type="spellEnd"/>
      <w:r w:rsidRPr="00214D6C">
        <w:rPr>
          <w:b/>
          <w:lang w:val="en-US"/>
        </w:rPr>
        <w:t xml:space="preserve"> y </w:t>
      </w:r>
      <w:proofErr w:type="spellStart"/>
      <w:r w:rsidRPr="00214D6C">
        <w:rPr>
          <w:b/>
          <w:lang w:val="en-US"/>
        </w:rPr>
        <w:t>espacial</w:t>
      </w:r>
      <w:proofErr w:type="spellEnd"/>
      <w:r w:rsidRPr="00214D6C">
        <w:rPr>
          <w:b/>
          <w:lang w:val="en-US"/>
        </w:rPr>
        <w:t xml:space="preserve"> </w:t>
      </w:r>
      <w:proofErr w:type="spellStart"/>
      <w:r w:rsidRPr="00214D6C">
        <w:rPr>
          <w:b/>
          <w:lang w:val="en-US"/>
        </w:rPr>
        <w:t>impresionante</w:t>
      </w:r>
      <w:proofErr w:type="spellEnd"/>
      <w:r w:rsidRPr="00214D6C">
        <w:rPr>
          <w:b/>
          <w:lang w:val="en-US"/>
        </w:rPr>
        <w:t xml:space="preserve">, gracias a la </w:t>
      </w:r>
      <w:proofErr w:type="spellStart"/>
      <w:r w:rsidRPr="00214D6C">
        <w:rPr>
          <w:b/>
          <w:lang w:val="en-US"/>
        </w:rPr>
        <w:t>iluminación</w:t>
      </w:r>
      <w:proofErr w:type="spellEnd"/>
      <w:r w:rsidRPr="00214D6C">
        <w:rPr>
          <w:b/>
          <w:lang w:val="en-US"/>
        </w:rPr>
        <w:t xml:space="preserve"> </w:t>
      </w:r>
      <w:proofErr w:type="spellStart"/>
      <w:r w:rsidRPr="00214D6C">
        <w:rPr>
          <w:b/>
          <w:lang w:val="en-US"/>
        </w:rPr>
        <w:t>diferenciada</w:t>
      </w:r>
      <w:proofErr w:type="spellEnd"/>
    </w:p>
    <w:p w14:paraId="73054FC1" w14:textId="7E2E82C0" w:rsidR="004A05A2" w:rsidRPr="00044612" w:rsidRDefault="00214D6C" w:rsidP="004A05A2">
      <w:pPr>
        <w:pStyle w:val="02TextERCO"/>
        <w:rPr>
          <w:lang w:val="en-US"/>
        </w:rPr>
      </w:pPr>
      <w:r w:rsidRPr="00214D6C">
        <w:rPr>
          <w:lang w:val="en-US"/>
        </w:rPr>
        <w:t xml:space="preserve">Un </w:t>
      </w:r>
      <w:proofErr w:type="spellStart"/>
      <w:r w:rsidRPr="00214D6C">
        <w:rPr>
          <w:lang w:val="en-US"/>
        </w:rPr>
        <w:t>recorrido</w:t>
      </w:r>
      <w:proofErr w:type="spellEnd"/>
      <w:r w:rsidRPr="00214D6C">
        <w:rPr>
          <w:lang w:val="en-US"/>
        </w:rPr>
        <w:t xml:space="preserve"> por el </w:t>
      </w:r>
      <w:proofErr w:type="spellStart"/>
      <w:r w:rsidRPr="00214D6C">
        <w:rPr>
          <w:lang w:val="en-US"/>
        </w:rPr>
        <w:t>museo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nos</w:t>
      </w:r>
      <w:proofErr w:type="spellEnd"/>
      <w:r w:rsidRPr="00214D6C">
        <w:rPr>
          <w:lang w:val="en-US"/>
        </w:rPr>
        <w:t xml:space="preserve"> conduce, a </w:t>
      </w:r>
      <w:proofErr w:type="spellStart"/>
      <w:r w:rsidRPr="00214D6C">
        <w:rPr>
          <w:lang w:val="en-US"/>
        </w:rPr>
        <w:t>través</w:t>
      </w:r>
      <w:proofErr w:type="spellEnd"/>
      <w:r w:rsidRPr="00214D6C">
        <w:rPr>
          <w:lang w:val="en-US"/>
        </w:rPr>
        <w:t xml:space="preserve"> de un pasillo, </w:t>
      </w:r>
      <w:proofErr w:type="spellStart"/>
      <w:r w:rsidRPr="00214D6C">
        <w:rPr>
          <w:lang w:val="en-US"/>
        </w:rPr>
        <w:t>desde</w:t>
      </w:r>
      <w:proofErr w:type="spellEnd"/>
      <w:r w:rsidRPr="00214D6C">
        <w:rPr>
          <w:lang w:val="en-US"/>
        </w:rPr>
        <w:t xml:space="preserve"> el </w:t>
      </w:r>
      <w:proofErr w:type="spellStart"/>
      <w:r w:rsidRPr="00214D6C">
        <w:rPr>
          <w:lang w:val="en-US"/>
        </w:rPr>
        <w:t>vestíbulo</w:t>
      </w:r>
      <w:proofErr w:type="spellEnd"/>
      <w:r w:rsidRPr="00214D6C">
        <w:rPr>
          <w:lang w:val="en-US"/>
        </w:rPr>
        <w:t xml:space="preserve"> de la entrada hasta la </w:t>
      </w:r>
      <w:proofErr w:type="spellStart"/>
      <w:r w:rsidRPr="00214D6C">
        <w:rPr>
          <w:lang w:val="en-US"/>
        </w:rPr>
        <w:t>sala</w:t>
      </w:r>
      <w:proofErr w:type="spellEnd"/>
      <w:r w:rsidRPr="00214D6C">
        <w:rPr>
          <w:lang w:val="en-US"/>
        </w:rPr>
        <w:t xml:space="preserve"> principal de </w:t>
      </w:r>
      <w:proofErr w:type="spellStart"/>
      <w:r w:rsidRPr="00214D6C">
        <w:rPr>
          <w:lang w:val="en-US"/>
        </w:rPr>
        <w:t>exposiciones</w:t>
      </w:r>
      <w:proofErr w:type="spellEnd"/>
      <w:r w:rsidRPr="00214D6C">
        <w:rPr>
          <w:lang w:val="en-US"/>
        </w:rPr>
        <w:t xml:space="preserve"> de </w:t>
      </w:r>
      <w:proofErr w:type="spellStart"/>
      <w:r w:rsidRPr="00214D6C">
        <w:rPr>
          <w:lang w:val="en-US"/>
        </w:rPr>
        <w:t>aproximadamente</w:t>
      </w:r>
      <w:proofErr w:type="spellEnd"/>
      <w:r w:rsidRPr="00214D6C">
        <w:rPr>
          <w:lang w:val="en-US"/>
        </w:rPr>
        <w:t xml:space="preserve"> 12,50 metros de </w:t>
      </w:r>
      <w:proofErr w:type="spellStart"/>
      <w:r w:rsidRPr="00214D6C">
        <w:rPr>
          <w:lang w:val="en-US"/>
        </w:rPr>
        <w:t>altura</w:t>
      </w:r>
      <w:proofErr w:type="spellEnd"/>
      <w:r w:rsidRPr="00214D6C">
        <w:rPr>
          <w:lang w:val="en-US"/>
        </w:rPr>
        <w:t xml:space="preserve">. Una </w:t>
      </w:r>
      <w:proofErr w:type="spellStart"/>
      <w:r w:rsidRPr="00214D6C">
        <w:rPr>
          <w:lang w:val="en-US"/>
        </w:rPr>
        <w:t>serie</w:t>
      </w:r>
      <w:proofErr w:type="spellEnd"/>
      <w:r w:rsidRPr="00214D6C">
        <w:rPr>
          <w:lang w:val="en-US"/>
        </w:rPr>
        <w:t xml:space="preserve"> de luminarias </w:t>
      </w:r>
      <w:proofErr w:type="spellStart"/>
      <w:r w:rsidRPr="00214D6C">
        <w:rPr>
          <w:lang w:val="en-US"/>
        </w:rPr>
        <w:t>empotrables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en</w:t>
      </w:r>
      <w:proofErr w:type="spellEnd"/>
      <w:r w:rsidRPr="00214D6C">
        <w:rPr>
          <w:lang w:val="en-US"/>
        </w:rPr>
        <w:t xml:space="preserve"> el </w:t>
      </w:r>
      <w:proofErr w:type="spellStart"/>
      <w:r w:rsidRPr="00214D6C">
        <w:rPr>
          <w:lang w:val="en-US"/>
        </w:rPr>
        <w:t>techo</w:t>
      </w:r>
      <w:proofErr w:type="spellEnd"/>
      <w:r w:rsidRPr="00214D6C">
        <w:rPr>
          <w:lang w:val="en-US"/>
        </w:rPr>
        <w:t xml:space="preserve"> </w:t>
      </w:r>
      <w:hyperlink r:id="rId10" w:history="1">
        <w:proofErr w:type="spellStart"/>
        <w:r w:rsidRPr="00214D6C">
          <w:rPr>
            <w:rStyle w:val="Hyperlink"/>
            <w:lang w:val="en-US"/>
          </w:rPr>
          <w:t>Lightcast</w:t>
        </w:r>
        <w:proofErr w:type="spellEnd"/>
      </w:hyperlink>
      <w:r w:rsidRPr="00214D6C">
        <w:rPr>
          <w:lang w:val="en-US"/>
        </w:rPr>
        <w:t xml:space="preserve"> (LED 32W/3000K) se </w:t>
      </w:r>
      <w:proofErr w:type="spellStart"/>
      <w:r w:rsidRPr="00214D6C">
        <w:rPr>
          <w:lang w:val="en-US"/>
        </w:rPr>
        <w:t>encarga</w:t>
      </w:r>
      <w:proofErr w:type="spellEnd"/>
      <w:r w:rsidRPr="00214D6C">
        <w:rPr>
          <w:lang w:val="en-US"/>
        </w:rPr>
        <w:t xml:space="preserve"> de la </w:t>
      </w:r>
      <w:proofErr w:type="spellStart"/>
      <w:r w:rsidRPr="00214D6C">
        <w:rPr>
          <w:lang w:val="en-US"/>
        </w:rPr>
        <w:t>iluminación</w:t>
      </w:r>
      <w:proofErr w:type="spellEnd"/>
      <w:r w:rsidRPr="00214D6C">
        <w:rPr>
          <w:lang w:val="en-US"/>
        </w:rPr>
        <w:t xml:space="preserve"> general del </w:t>
      </w:r>
      <w:proofErr w:type="spellStart"/>
      <w:r w:rsidRPr="00214D6C">
        <w:rPr>
          <w:lang w:val="en-US"/>
        </w:rPr>
        <w:t>eje</w:t>
      </w:r>
      <w:proofErr w:type="spellEnd"/>
      <w:r w:rsidRPr="00214D6C">
        <w:rPr>
          <w:lang w:val="en-US"/>
        </w:rPr>
        <w:t xml:space="preserve"> de </w:t>
      </w:r>
      <w:proofErr w:type="spellStart"/>
      <w:r w:rsidRPr="00214D6C">
        <w:rPr>
          <w:lang w:val="en-US"/>
        </w:rPr>
        <w:t>movimiento</w:t>
      </w:r>
      <w:proofErr w:type="spellEnd"/>
      <w:r w:rsidRPr="00214D6C">
        <w:rPr>
          <w:lang w:val="en-US"/>
        </w:rPr>
        <w:t xml:space="preserve">. Los </w:t>
      </w:r>
      <w:proofErr w:type="spellStart"/>
      <w:r w:rsidRPr="00214D6C">
        <w:rPr>
          <w:lang w:val="en-US"/>
        </w:rPr>
        <w:t>proyectores</w:t>
      </w:r>
      <w:proofErr w:type="spellEnd"/>
      <w:r w:rsidRPr="00214D6C">
        <w:rPr>
          <w:lang w:val="en-US"/>
        </w:rPr>
        <w:t xml:space="preserve"> </w:t>
      </w:r>
      <w:hyperlink r:id="rId11" w:history="1">
        <w:proofErr w:type="spellStart"/>
        <w:r w:rsidRPr="00214D6C">
          <w:rPr>
            <w:rStyle w:val="Hyperlink"/>
            <w:lang w:val="en-US"/>
          </w:rPr>
          <w:t>Parscan</w:t>
        </w:r>
        <w:proofErr w:type="spellEnd"/>
      </w:hyperlink>
      <w:r w:rsidRPr="00214D6C">
        <w:rPr>
          <w:lang w:val="en-US"/>
        </w:rPr>
        <w:t xml:space="preserve"> (LED 24W/3000K) con </w:t>
      </w:r>
      <w:proofErr w:type="spellStart"/>
      <w:r w:rsidRPr="00214D6C">
        <w:rPr>
          <w:lang w:val="en-US"/>
        </w:rPr>
        <w:t>distribución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luminosa</w:t>
      </w:r>
      <w:proofErr w:type="spellEnd"/>
      <w:r w:rsidRPr="00214D6C">
        <w:rPr>
          <w:lang w:val="en-US"/>
        </w:rPr>
        <w:t xml:space="preserve"> flood (28°), </w:t>
      </w:r>
      <w:proofErr w:type="spellStart"/>
      <w:r w:rsidRPr="00214D6C">
        <w:rPr>
          <w:lang w:val="en-US"/>
        </w:rPr>
        <w:t>así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como</w:t>
      </w:r>
      <w:proofErr w:type="spellEnd"/>
      <w:r w:rsidRPr="00214D6C">
        <w:rPr>
          <w:lang w:val="en-US"/>
        </w:rPr>
        <w:t xml:space="preserve"> los </w:t>
      </w:r>
      <w:proofErr w:type="spellStart"/>
      <w:r w:rsidRPr="00214D6C">
        <w:rPr>
          <w:lang w:val="en-US"/>
        </w:rPr>
        <w:t>bañadores</w:t>
      </w:r>
      <w:proofErr w:type="spellEnd"/>
      <w:r w:rsidRPr="00214D6C">
        <w:rPr>
          <w:lang w:val="en-US"/>
        </w:rPr>
        <w:t xml:space="preserve"> de pared </w:t>
      </w:r>
      <w:proofErr w:type="spellStart"/>
      <w:r w:rsidRPr="00214D6C">
        <w:rPr>
          <w:lang w:val="en-US"/>
        </w:rPr>
        <w:t>Parscan</w:t>
      </w:r>
      <w:proofErr w:type="spellEnd"/>
      <w:r w:rsidRPr="00214D6C">
        <w:rPr>
          <w:lang w:val="en-US"/>
        </w:rPr>
        <w:t xml:space="preserve"> (LED 24W/3000K) </w:t>
      </w:r>
      <w:proofErr w:type="spellStart"/>
      <w:r w:rsidRPr="00214D6C">
        <w:rPr>
          <w:lang w:val="en-US"/>
        </w:rPr>
        <w:t>resaltan</w:t>
      </w:r>
      <w:proofErr w:type="spellEnd"/>
      <w:r w:rsidRPr="00214D6C">
        <w:rPr>
          <w:lang w:val="en-US"/>
        </w:rPr>
        <w:t xml:space="preserve"> las </w:t>
      </w:r>
      <w:proofErr w:type="spellStart"/>
      <w:r w:rsidRPr="00214D6C">
        <w:rPr>
          <w:lang w:val="en-US"/>
        </w:rPr>
        <w:t>dimensiones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especiales</w:t>
      </w:r>
      <w:proofErr w:type="spellEnd"/>
      <w:r w:rsidRPr="00214D6C">
        <w:rPr>
          <w:lang w:val="en-US"/>
        </w:rPr>
        <w:t xml:space="preserve"> del </w:t>
      </w:r>
      <w:proofErr w:type="spellStart"/>
      <w:r w:rsidRPr="00214D6C">
        <w:rPr>
          <w:lang w:val="en-US"/>
        </w:rPr>
        <w:t>espacio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mediante</w:t>
      </w:r>
      <w:proofErr w:type="spellEnd"/>
      <w:r w:rsidRPr="00214D6C">
        <w:rPr>
          <w:lang w:val="en-US"/>
        </w:rPr>
        <w:t xml:space="preserve"> una </w:t>
      </w:r>
      <w:proofErr w:type="spellStart"/>
      <w:r w:rsidRPr="00214D6C">
        <w:rPr>
          <w:lang w:val="en-US"/>
        </w:rPr>
        <w:t>iluminación</w:t>
      </w:r>
      <w:proofErr w:type="spellEnd"/>
      <w:r w:rsidRPr="00214D6C">
        <w:rPr>
          <w:lang w:val="en-US"/>
        </w:rPr>
        <w:t xml:space="preserve"> vertical </w:t>
      </w:r>
      <w:proofErr w:type="spellStart"/>
      <w:r w:rsidRPr="00214D6C">
        <w:rPr>
          <w:lang w:val="en-US"/>
        </w:rPr>
        <w:t>uniforme</w:t>
      </w:r>
      <w:proofErr w:type="spellEnd"/>
      <w:r w:rsidRPr="00214D6C">
        <w:rPr>
          <w:lang w:val="en-US"/>
        </w:rPr>
        <w:t xml:space="preserve"> de las </w:t>
      </w:r>
      <w:proofErr w:type="spellStart"/>
      <w:r w:rsidRPr="00214D6C">
        <w:rPr>
          <w:lang w:val="en-US"/>
        </w:rPr>
        <w:t>paredes</w:t>
      </w:r>
      <w:proofErr w:type="spellEnd"/>
      <w:r w:rsidRPr="00214D6C">
        <w:rPr>
          <w:lang w:val="en-US"/>
        </w:rPr>
        <w:t xml:space="preserve"> y, al </w:t>
      </w:r>
      <w:proofErr w:type="spellStart"/>
      <w:r w:rsidRPr="00214D6C">
        <w:rPr>
          <w:lang w:val="en-US"/>
        </w:rPr>
        <w:t>mismo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tiempo</w:t>
      </w:r>
      <w:proofErr w:type="spellEnd"/>
      <w:r w:rsidRPr="00214D6C">
        <w:rPr>
          <w:lang w:val="en-US"/>
        </w:rPr>
        <w:t xml:space="preserve">, </w:t>
      </w:r>
      <w:proofErr w:type="spellStart"/>
      <w:r w:rsidRPr="00214D6C">
        <w:rPr>
          <w:lang w:val="en-US"/>
        </w:rPr>
        <w:t>acentúan</w:t>
      </w:r>
      <w:proofErr w:type="spellEnd"/>
      <w:r w:rsidRPr="00214D6C">
        <w:rPr>
          <w:lang w:val="en-US"/>
        </w:rPr>
        <w:t xml:space="preserve"> la </w:t>
      </w:r>
      <w:proofErr w:type="spellStart"/>
      <w:r w:rsidRPr="00214D6C">
        <w:rPr>
          <w:lang w:val="en-US"/>
        </w:rPr>
        <w:t>superficie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mampuesta</w:t>
      </w:r>
      <w:proofErr w:type="spellEnd"/>
      <w:r w:rsidRPr="00214D6C">
        <w:rPr>
          <w:lang w:val="en-US"/>
        </w:rPr>
        <w:t xml:space="preserve"> del </w:t>
      </w:r>
      <w:proofErr w:type="spellStart"/>
      <w:r w:rsidRPr="00214D6C">
        <w:rPr>
          <w:lang w:val="en-US"/>
        </w:rPr>
        <w:t>exquisito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travertino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romano</w:t>
      </w:r>
      <w:proofErr w:type="spellEnd"/>
      <w:r w:rsidRPr="00214D6C">
        <w:rPr>
          <w:lang w:val="en-US"/>
        </w:rPr>
        <w:t>.</w:t>
      </w:r>
      <w:r w:rsidR="00044612">
        <w:rPr>
          <w:lang w:val="en-US"/>
        </w:rPr>
        <w:t xml:space="preserve"> </w:t>
      </w:r>
      <w:r w:rsidR="00044612" w:rsidRPr="00044612">
        <w:rPr>
          <w:lang w:val="en-US"/>
        </w:rPr>
        <w:t xml:space="preserve">Los </w:t>
      </w:r>
      <w:proofErr w:type="spellStart"/>
      <w:r w:rsidR="00044612" w:rsidRPr="00044612">
        <w:rPr>
          <w:lang w:val="en-US"/>
        </w:rPr>
        <w:t>proyectores</w:t>
      </w:r>
      <w:proofErr w:type="spellEnd"/>
      <w:r w:rsidR="00044612" w:rsidRPr="00044612">
        <w:rPr>
          <w:lang w:val="en-US"/>
        </w:rPr>
        <w:t xml:space="preserve"> </w:t>
      </w:r>
      <w:proofErr w:type="spellStart"/>
      <w:r w:rsidR="00044612" w:rsidRPr="00044612">
        <w:rPr>
          <w:lang w:val="en-US"/>
        </w:rPr>
        <w:t>Parscan</w:t>
      </w:r>
      <w:proofErr w:type="spellEnd"/>
      <w:r w:rsidR="00044612" w:rsidRPr="00044612">
        <w:rPr>
          <w:lang w:val="en-US"/>
        </w:rPr>
        <w:t xml:space="preserve">, con una </w:t>
      </w:r>
      <w:proofErr w:type="spellStart"/>
      <w:r w:rsidR="00044612" w:rsidRPr="00044612">
        <w:rPr>
          <w:lang w:val="en-US"/>
        </w:rPr>
        <w:t>distribución</w:t>
      </w:r>
      <w:proofErr w:type="spellEnd"/>
      <w:r w:rsidR="00044612" w:rsidRPr="00044612">
        <w:rPr>
          <w:lang w:val="en-US"/>
        </w:rPr>
        <w:t xml:space="preserve"> </w:t>
      </w:r>
      <w:proofErr w:type="spellStart"/>
      <w:r w:rsidR="00044612" w:rsidRPr="00044612">
        <w:rPr>
          <w:lang w:val="en-US"/>
        </w:rPr>
        <w:t>luminosa</w:t>
      </w:r>
      <w:proofErr w:type="spellEnd"/>
      <w:r w:rsidR="00044612" w:rsidRPr="00044612">
        <w:rPr>
          <w:lang w:val="en-US"/>
        </w:rPr>
        <w:t xml:space="preserve"> narrow spot (6°) y un </w:t>
      </w:r>
      <w:proofErr w:type="spellStart"/>
      <w:r w:rsidR="00044612" w:rsidRPr="00044612">
        <w:rPr>
          <w:lang w:val="en-US"/>
        </w:rPr>
        <w:t>módulo</w:t>
      </w:r>
      <w:proofErr w:type="spellEnd"/>
      <w:r w:rsidR="00044612" w:rsidRPr="00044612">
        <w:rPr>
          <w:lang w:val="en-US"/>
        </w:rPr>
        <w:t xml:space="preserve"> LED de 8W, </w:t>
      </w:r>
      <w:proofErr w:type="spellStart"/>
      <w:r w:rsidR="00044612" w:rsidRPr="00044612">
        <w:rPr>
          <w:lang w:val="en-US"/>
        </w:rPr>
        <w:t>proyectan</w:t>
      </w:r>
      <w:proofErr w:type="spellEnd"/>
      <w:r w:rsidR="00044612" w:rsidRPr="00044612">
        <w:rPr>
          <w:lang w:val="en-US"/>
        </w:rPr>
        <w:t xml:space="preserve"> </w:t>
      </w:r>
      <w:proofErr w:type="spellStart"/>
      <w:r w:rsidR="00044612" w:rsidRPr="00044612">
        <w:rPr>
          <w:lang w:val="en-US"/>
        </w:rPr>
        <w:t>haces</w:t>
      </w:r>
      <w:proofErr w:type="spellEnd"/>
      <w:r w:rsidR="00044612" w:rsidRPr="00044612">
        <w:rPr>
          <w:lang w:val="en-US"/>
        </w:rPr>
        <w:t xml:space="preserve"> de luz </w:t>
      </w:r>
      <w:proofErr w:type="spellStart"/>
      <w:r w:rsidR="00044612" w:rsidRPr="00044612">
        <w:rPr>
          <w:lang w:val="en-US"/>
        </w:rPr>
        <w:t>precisos</w:t>
      </w:r>
      <w:proofErr w:type="spellEnd"/>
      <w:r w:rsidR="00044612" w:rsidRPr="00044612">
        <w:rPr>
          <w:lang w:val="en-US"/>
        </w:rPr>
        <w:t xml:space="preserve"> </w:t>
      </w:r>
      <w:proofErr w:type="spellStart"/>
      <w:r w:rsidR="00044612" w:rsidRPr="00044612">
        <w:rPr>
          <w:lang w:val="en-US"/>
        </w:rPr>
        <w:t>en</w:t>
      </w:r>
      <w:proofErr w:type="spellEnd"/>
      <w:r w:rsidR="00044612" w:rsidRPr="00044612">
        <w:rPr>
          <w:lang w:val="en-US"/>
        </w:rPr>
        <w:t xml:space="preserve"> una fila de </w:t>
      </w:r>
      <w:proofErr w:type="spellStart"/>
      <w:r w:rsidR="00044612" w:rsidRPr="00044612">
        <w:rPr>
          <w:lang w:val="en-US"/>
        </w:rPr>
        <w:t>bustos</w:t>
      </w:r>
      <w:proofErr w:type="spellEnd"/>
      <w:r w:rsidR="00044612" w:rsidRPr="00044612">
        <w:rPr>
          <w:lang w:val="en-US"/>
        </w:rPr>
        <w:t xml:space="preserve"> </w:t>
      </w:r>
      <w:proofErr w:type="spellStart"/>
      <w:r w:rsidR="00044612" w:rsidRPr="00044612">
        <w:rPr>
          <w:lang w:val="en-US"/>
        </w:rPr>
        <w:t>antiguos</w:t>
      </w:r>
      <w:proofErr w:type="spellEnd"/>
      <w:r w:rsidR="00044612" w:rsidRPr="00044612">
        <w:rPr>
          <w:lang w:val="en-US"/>
        </w:rPr>
        <w:t xml:space="preserve"> que </w:t>
      </w:r>
      <w:proofErr w:type="spellStart"/>
      <w:r w:rsidR="00044612" w:rsidRPr="00044612">
        <w:rPr>
          <w:lang w:val="en-US"/>
        </w:rPr>
        <w:t>marcan</w:t>
      </w:r>
      <w:proofErr w:type="spellEnd"/>
      <w:r w:rsidR="00044612" w:rsidRPr="00044612">
        <w:rPr>
          <w:lang w:val="en-US"/>
        </w:rPr>
        <w:t xml:space="preserve"> la </w:t>
      </w:r>
      <w:proofErr w:type="spellStart"/>
      <w:r w:rsidR="00044612" w:rsidRPr="00044612">
        <w:rPr>
          <w:lang w:val="en-US"/>
        </w:rPr>
        <w:t>transición</w:t>
      </w:r>
      <w:proofErr w:type="spellEnd"/>
      <w:r w:rsidR="00044612" w:rsidRPr="00044612">
        <w:rPr>
          <w:lang w:val="en-US"/>
        </w:rPr>
        <w:t xml:space="preserve"> a la </w:t>
      </w:r>
      <w:proofErr w:type="spellStart"/>
      <w:r w:rsidR="00044612" w:rsidRPr="00044612">
        <w:rPr>
          <w:lang w:val="en-US"/>
        </w:rPr>
        <w:t>sala</w:t>
      </w:r>
      <w:proofErr w:type="spellEnd"/>
      <w:r w:rsidR="00044612" w:rsidRPr="00044612">
        <w:rPr>
          <w:lang w:val="en-US"/>
        </w:rPr>
        <w:t xml:space="preserve"> principal.</w:t>
      </w:r>
    </w:p>
    <w:p w14:paraId="2DD1A097" w14:textId="77777777" w:rsidR="004A05A2" w:rsidRPr="004A05A2" w:rsidRDefault="004A05A2" w:rsidP="004A05A2">
      <w:pPr>
        <w:pStyle w:val="02TextERCO"/>
        <w:rPr>
          <w:lang w:val="es-ES_tradnl"/>
        </w:rPr>
      </w:pPr>
    </w:p>
    <w:p w14:paraId="62446067" w14:textId="3A919387" w:rsidR="004A05A2" w:rsidRPr="00214D6C" w:rsidRDefault="00214D6C" w:rsidP="004A05A2">
      <w:pPr>
        <w:pStyle w:val="02TextERCO"/>
        <w:rPr>
          <w:b/>
          <w:bCs/>
          <w:lang w:val="en-US"/>
        </w:rPr>
      </w:pPr>
      <w:r w:rsidRPr="00214D6C">
        <w:rPr>
          <w:b/>
          <w:lang w:val="en-US"/>
        </w:rPr>
        <w:t xml:space="preserve">85% de </w:t>
      </w:r>
      <w:proofErr w:type="spellStart"/>
      <w:r w:rsidRPr="00214D6C">
        <w:rPr>
          <w:b/>
          <w:lang w:val="en-US"/>
        </w:rPr>
        <w:t>ahorro</w:t>
      </w:r>
      <w:proofErr w:type="spellEnd"/>
      <w:r w:rsidRPr="00214D6C">
        <w:rPr>
          <w:b/>
          <w:lang w:val="en-US"/>
        </w:rPr>
        <w:t xml:space="preserve"> </w:t>
      </w:r>
      <w:proofErr w:type="spellStart"/>
      <w:r w:rsidRPr="00214D6C">
        <w:rPr>
          <w:b/>
          <w:lang w:val="en-US"/>
        </w:rPr>
        <w:t>energético</w:t>
      </w:r>
      <w:proofErr w:type="spellEnd"/>
      <w:r w:rsidRPr="00214D6C">
        <w:rPr>
          <w:b/>
          <w:lang w:val="en-US"/>
        </w:rPr>
        <w:t xml:space="preserve">: </w:t>
      </w:r>
      <w:proofErr w:type="spellStart"/>
      <w:r w:rsidRPr="00214D6C">
        <w:rPr>
          <w:b/>
          <w:lang w:val="en-US"/>
        </w:rPr>
        <w:t>modernización</w:t>
      </w:r>
      <w:proofErr w:type="spellEnd"/>
      <w:r w:rsidRPr="00214D6C">
        <w:rPr>
          <w:b/>
          <w:lang w:val="en-US"/>
        </w:rPr>
        <w:t xml:space="preserve"> con luminarias LED ERCO de bajo </w:t>
      </w:r>
      <w:proofErr w:type="spellStart"/>
      <w:r w:rsidRPr="00214D6C">
        <w:rPr>
          <w:b/>
          <w:lang w:val="en-US"/>
        </w:rPr>
        <w:t>mantenimiento</w:t>
      </w:r>
      <w:proofErr w:type="spellEnd"/>
    </w:p>
    <w:p w14:paraId="414D1CCC" w14:textId="06A609AB" w:rsidR="004A05A2" w:rsidRPr="00214D6C" w:rsidRDefault="00214D6C" w:rsidP="004A05A2">
      <w:pPr>
        <w:pStyle w:val="02TextERCO"/>
        <w:rPr>
          <w:lang w:val="es-ES"/>
        </w:rPr>
      </w:pPr>
      <w:proofErr w:type="spellStart"/>
      <w:r w:rsidRPr="00214D6C">
        <w:rPr>
          <w:lang w:val="en-US"/>
        </w:rPr>
        <w:t>En</w:t>
      </w:r>
      <w:proofErr w:type="spellEnd"/>
      <w:r w:rsidRPr="00214D6C">
        <w:rPr>
          <w:lang w:val="en-US"/>
        </w:rPr>
        <w:t xml:space="preserve"> la </w:t>
      </w:r>
      <w:proofErr w:type="spellStart"/>
      <w:r w:rsidRPr="00214D6C">
        <w:rPr>
          <w:lang w:val="en-US"/>
        </w:rPr>
        <w:t>sala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donde</w:t>
      </w:r>
      <w:proofErr w:type="spellEnd"/>
      <w:r w:rsidRPr="00214D6C">
        <w:rPr>
          <w:lang w:val="en-US"/>
        </w:rPr>
        <w:t xml:space="preserve"> se </w:t>
      </w:r>
      <w:proofErr w:type="spellStart"/>
      <w:r w:rsidRPr="00214D6C">
        <w:rPr>
          <w:lang w:val="en-US"/>
        </w:rPr>
        <w:t>expone</w:t>
      </w:r>
      <w:proofErr w:type="spellEnd"/>
      <w:r w:rsidRPr="00214D6C">
        <w:rPr>
          <w:lang w:val="en-US"/>
        </w:rPr>
        <w:t xml:space="preserve"> el altar se </w:t>
      </w:r>
      <w:proofErr w:type="spellStart"/>
      <w:r w:rsidRPr="00214D6C">
        <w:rPr>
          <w:lang w:val="en-US"/>
        </w:rPr>
        <w:t>han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instalado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proyectores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Parscan</w:t>
      </w:r>
      <w:proofErr w:type="spellEnd"/>
      <w:r w:rsidRPr="00214D6C">
        <w:rPr>
          <w:lang w:val="en-US"/>
        </w:rPr>
        <w:t xml:space="preserve"> (LED 24W) con una </w:t>
      </w:r>
      <w:proofErr w:type="spellStart"/>
      <w:r w:rsidRPr="00214D6C">
        <w:rPr>
          <w:lang w:val="en-US"/>
        </w:rPr>
        <w:t>temperatura</w:t>
      </w:r>
      <w:proofErr w:type="spellEnd"/>
      <w:r w:rsidRPr="00214D6C">
        <w:rPr>
          <w:lang w:val="en-US"/>
        </w:rPr>
        <w:t xml:space="preserve"> de color </w:t>
      </w:r>
      <w:proofErr w:type="spellStart"/>
      <w:r w:rsidRPr="00214D6C">
        <w:rPr>
          <w:lang w:val="en-US"/>
        </w:rPr>
        <w:t>blanco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cálido</w:t>
      </w:r>
      <w:proofErr w:type="spellEnd"/>
      <w:r w:rsidRPr="00214D6C">
        <w:rPr>
          <w:lang w:val="en-US"/>
        </w:rPr>
        <w:t xml:space="preserve"> de 3000K y una </w:t>
      </w:r>
      <w:proofErr w:type="spellStart"/>
      <w:r w:rsidRPr="00214D6C">
        <w:rPr>
          <w:lang w:val="en-US"/>
        </w:rPr>
        <w:t>distribución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luminosa</w:t>
      </w:r>
      <w:proofErr w:type="spellEnd"/>
      <w:r w:rsidRPr="00214D6C">
        <w:rPr>
          <w:lang w:val="en-US"/>
        </w:rPr>
        <w:t xml:space="preserve"> spot (16°) para la </w:t>
      </w:r>
      <w:proofErr w:type="spellStart"/>
      <w:r w:rsidRPr="00214D6C">
        <w:rPr>
          <w:lang w:val="en-US"/>
        </w:rPr>
        <w:t>iluminación</w:t>
      </w:r>
      <w:proofErr w:type="spellEnd"/>
      <w:r w:rsidRPr="00214D6C">
        <w:rPr>
          <w:lang w:val="en-US"/>
        </w:rPr>
        <w:t xml:space="preserve"> general. El altar de los </w:t>
      </w:r>
      <w:proofErr w:type="spellStart"/>
      <w:r w:rsidRPr="00214D6C">
        <w:rPr>
          <w:lang w:val="en-US"/>
        </w:rPr>
        <w:t>sacrificios</w:t>
      </w:r>
      <w:proofErr w:type="spellEnd"/>
      <w:r w:rsidRPr="00214D6C">
        <w:rPr>
          <w:lang w:val="en-US"/>
        </w:rPr>
        <w:t xml:space="preserve">, que se </w:t>
      </w:r>
      <w:proofErr w:type="spellStart"/>
      <w:r w:rsidRPr="00214D6C">
        <w:rPr>
          <w:lang w:val="en-US"/>
        </w:rPr>
        <w:t>encuentra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rodeado</w:t>
      </w:r>
      <w:proofErr w:type="spellEnd"/>
      <w:r w:rsidRPr="00214D6C">
        <w:rPr>
          <w:lang w:val="en-US"/>
        </w:rPr>
        <w:t xml:space="preserve"> por </w:t>
      </w:r>
      <w:proofErr w:type="spellStart"/>
      <w:r w:rsidRPr="00214D6C">
        <w:rPr>
          <w:lang w:val="en-US"/>
        </w:rPr>
        <w:t>cuatro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paredes</w:t>
      </w:r>
      <w:proofErr w:type="spellEnd"/>
      <w:r w:rsidRPr="00214D6C">
        <w:rPr>
          <w:lang w:val="en-US"/>
        </w:rPr>
        <w:t xml:space="preserve">, </w:t>
      </w:r>
      <w:proofErr w:type="spellStart"/>
      <w:r w:rsidRPr="00214D6C">
        <w:rPr>
          <w:lang w:val="en-US"/>
        </w:rPr>
        <w:t>está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iluminado</w:t>
      </w:r>
      <w:proofErr w:type="spellEnd"/>
      <w:r w:rsidRPr="00214D6C">
        <w:rPr>
          <w:lang w:val="en-US"/>
        </w:rPr>
        <w:t xml:space="preserve"> con </w:t>
      </w:r>
      <w:proofErr w:type="spellStart"/>
      <w:r w:rsidRPr="00214D6C">
        <w:rPr>
          <w:lang w:val="en-US"/>
        </w:rPr>
        <w:t>proyectores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Parscan</w:t>
      </w:r>
      <w:proofErr w:type="spellEnd"/>
      <w:r w:rsidRPr="00214D6C">
        <w:rPr>
          <w:lang w:val="en-US"/>
        </w:rPr>
        <w:t xml:space="preserve"> (LED 8W), con una </w:t>
      </w:r>
      <w:proofErr w:type="spellStart"/>
      <w:r w:rsidRPr="00214D6C">
        <w:rPr>
          <w:lang w:val="en-US"/>
        </w:rPr>
        <w:t>temperatura</w:t>
      </w:r>
      <w:proofErr w:type="spellEnd"/>
      <w:r w:rsidRPr="00214D6C">
        <w:rPr>
          <w:lang w:val="en-US"/>
        </w:rPr>
        <w:t xml:space="preserve"> de color </w:t>
      </w:r>
      <w:proofErr w:type="spellStart"/>
      <w:r w:rsidRPr="00214D6C">
        <w:rPr>
          <w:lang w:val="en-US"/>
        </w:rPr>
        <w:t>blanco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neutro</w:t>
      </w:r>
      <w:proofErr w:type="spellEnd"/>
      <w:r w:rsidRPr="00214D6C">
        <w:rPr>
          <w:lang w:val="en-US"/>
        </w:rPr>
        <w:t xml:space="preserve"> de 4000K, y una </w:t>
      </w:r>
      <w:proofErr w:type="spellStart"/>
      <w:r w:rsidRPr="00214D6C">
        <w:rPr>
          <w:lang w:val="en-US"/>
        </w:rPr>
        <w:t>distribución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luminosa</w:t>
      </w:r>
      <w:proofErr w:type="spellEnd"/>
      <w:r w:rsidRPr="00214D6C">
        <w:rPr>
          <w:lang w:val="en-US"/>
        </w:rPr>
        <w:t xml:space="preserve"> narrow spot (6°). </w:t>
      </w:r>
      <w:proofErr w:type="spellStart"/>
      <w:r w:rsidRPr="00214D6C">
        <w:rPr>
          <w:lang w:val="en-US"/>
        </w:rPr>
        <w:t>Esta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iluminación</w:t>
      </w:r>
      <w:proofErr w:type="spellEnd"/>
      <w:r w:rsidRPr="00214D6C">
        <w:rPr>
          <w:lang w:val="en-US"/>
        </w:rPr>
        <w:t xml:space="preserve"> de </w:t>
      </w:r>
      <w:proofErr w:type="spellStart"/>
      <w:r w:rsidRPr="00214D6C">
        <w:rPr>
          <w:lang w:val="en-US"/>
        </w:rPr>
        <w:t>acento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orientada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crea</w:t>
      </w:r>
      <w:proofErr w:type="spellEnd"/>
      <w:r w:rsidRPr="00214D6C">
        <w:rPr>
          <w:lang w:val="en-US"/>
        </w:rPr>
        <w:t xml:space="preserve"> un </w:t>
      </w:r>
      <w:proofErr w:type="spellStart"/>
      <w:r w:rsidRPr="00214D6C">
        <w:rPr>
          <w:lang w:val="en-US"/>
        </w:rPr>
        <w:t>juego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impresionante</w:t>
      </w:r>
      <w:proofErr w:type="spellEnd"/>
      <w:r w:rsidRPr="00214D6C">
        <w:rPr>
          <w:lang w:val="en-US"/>
        </w:rPr>
        <w:t xml:space="preserve"> de luces y sombras </w:t>
      </w:r>
      <w:proofErr w:type="spellStart"/>
      <w:r w:rsidRPr="00214D6C">
        <w:rPr>
          <w:lang w:val="en-US"/>
        </w:rPr>
        <w:t>en</w:t>
      </w:r>
      <w:proofErr w:type="spellEnd"/>
      <w:r w:rsidRPr="00214D6C">
        <w:rPr>
          <w:lang w:val="en-US"/>
        </w:rPr>
        <w:t xml:space="preserve"> los </w:t>
      </w:r>
      <w:proofErr w:type="spellStart"/>
      <w:r w:rsidRPr="00214D6C">
        <w:rPr>
          <w:lang w:val="en-US"/>
        </w:rPr>
        <w:lastRenderedPageBreak/>
        <w:t>artísticos</w:t>
      </w:r>
      <w:proofErr w:type="spellEnd"/>
      <w:r w:rsidRPr="00214D6C">
        <w:rPr>
          <w:lang w:val="en-US"/>
        </w:rPr>
        <w:t xml:space="preserve"> relieves de </w:t>
      </w:r>
      <w:proofErr w:type="spellStart"/>
      <w:r w:rsidRPr="00214D6C">
        <w:rPr>
          <w:lang w:val="en-US"/>
        </w:rPr>
        <w:t>mármol</w:t>
      </w:r>
      <w:proofErr w:type="spellEnd"/>
      <w:r w:rsidRPr="00214D6C">
        <w:rPr>
          <w:lang w:val="en-US"/>
        </w:rPr>
        <w:t xml:space="preserve">, y </w:t>
      </w:r>
      <w:proofErr w:type="spellStart"/>
      <w:r w:rsidRPr="00214D6C">
        <w:rPr>
          <w:lang w:val="en-US"/>
        </w:rPr>
        <w:t>permite</w:t>
      </w:r>
      <w:proofErr w:type="spellEnd"/>
      <w:r w:rsidRPr="00214D6C">
        <w:rPr>
          <w:lang w:val="en-US"/>
        </w:rPr>
        <w:t xml:space="preserve"> que las </w:t>
      </w:r>
      <w:proofErr w:type="spellStart"/>
      <w:r w:rsidRPr="00214D6C">
        <w:rPr>
          <w:lang w:val="en-US"/>
        </w:rPr>
        <w:t>figuras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representadas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destaquen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plásticamente</w:t>
      </w:r>
      <w:proofErr w:type="spellEnd"/>
      <w:r w:rsidRPr="00214D6C">
        <w:rPr>
          <w:lang w:val="en-US"/>
        </w:rPr>
        <w:t>.</w:t>
      </w:r>
      <w:r>
        <w:rPr>
          <w:lang w:val="en-US"/>
        </w:rPr>
        <w:t xml:space="preserve"> </w:t>
      </w:r>
      <w:r w:rsidRPr="00214D6C">
        <w:rPr>
          <w:lang w:val="en-US"/>
        </w:rPr>
        <w:t xml:space="preserve">La luz </w:t>
      </w:r>
      <w:proofErr w:type="spellStart"/>
      <w:r w:rsidRPr="00214D6C">
        <w:rPr>
          <w:lang w:val="en-US"/>
        </w:rPr>
        <w:t>diurna</w:t>
      </w:r>
      <w:proofErr w:type="spellEnd"/>
      <w:r w:rsidRPr="00214D6C">
        <w:rPr>
          <w:lang w:val="en-US"/>
        </w:rPr>
        <w:t xml:space="preserve">, que </w:t>
      </w:r>
      <w:proofErr w:type="spellStart"/>
      <w:r w:rsidRPr="00214D6C">
        <w:rPr>
          <w:lang w:val="en-US"/>
        </w:rPr>
        <w:t>entra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irregularmente</w:t>
      </w:r>
      <w:proofErr w:type="spellEnd"/>
      <w:r w:rsidRPr="00214D6C">
        <w:rPr>
          <w:lang w:val="en-US"/>
        </w:rPr>
        <w:t xml:space="preserve"> a </w:t>
      </w:r>
      <w:proofErr w:type="spellStart"/>
      <w:r w:rsidRPr="00214D6C">
        <w:rPr>
          <w:lang w:val="en-US"/>
        </w:rPr>
        <w:t>través</w:t>
      </w:r>
      <w:proofErr w:type="spellEnd"/>
      <w:r w:rsidRPr="00214D6C">
        <w:rPr>
          <w:lang w:val="en-US"/>
        </w:rPr>
        <w:t xml:space="preserve"> de los </w:t>
      </w:r>
      <w:proofErr w:type="spellStart"/>
      <w:r w:rsidRPr="00214D6C">
        <w:rPr>
          <w:lang w:val="en-US"/>
        </w:rPr>
        <w:t>tragaluces</w:t>
      </w:r>
      <w:proofErr w:type="spellEnd"/>
      <w:r w:rsidRPr="00214D6C">
        <w:rPr>
          <w:lang w:val="en-US"/>
        </w:rPr>
        <w:t xml:space="preserve"> y de los dos </w:t>
      </w:r>
      <w:proofErr w:type="spellStart"/>
      <w:r w:rsidRPr="00214D6C">
        <w:rPr>
          <w:lang w:val="en-US"/>
        </w:rPr>
        <w:t>lados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completamente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acristalados</w:t>
      </w:r>
      <w:proofErr w:type="spellEnd"/>
      <w:r w:rsidRPr="00214D6C">
        <w:rPr>
          <w:lang w:val="en-US"/>
        </w:rPr>
        <w:t xml:space="preserve"> del </w:t>
      </w:r>
      <w:proofErr w:type="spellStart"/>
      <w:r w:rsidRPr="00214D6C">
        <w:rPr>
          <w:lang w:val="en-US"/>
        </w:rPr>
        <w:t>edificio</w:t>
      </w:r>
      <w:proofErr w:type="spellEnd"/>
      <w:r w:rsidRPr="00214D6C">
        <w:rPr>
          <w:lang w:val="en-US"/>
        </w:rPr>
        <w:t xml:space="preserve">, </w:t>
      </w:r>
      <w:proofErr w:type="spellStart"/>
      <w:r w:rsidRPr="00214D6C">
        <w:rPr>
          <w:lang w:val="en-US"/>
        </w:rPr>
        <w:t>supuso</w:t>
      </w:r>
      <w:proofErr w:type="spellEnd"/>
      <w:r w:rsidRPr="00214D6C">
        <w:rPr>
          <w:lang w:val="en-US"/>
        </w:rPr>
        <w:t xml:space="preserve"> un </w:t>
      </w:r>
      <w:proofErr w:type="spellStart"/>
      <w:r w:rsidRPr="00214D6C">
        <w:rPr>
          <w:lang w:val="en-US"/>
        </w:rPr>
        <w:t>desafío</w:t>
      </w:r>
      <w:proofErr w:type="spellEnd"/>
      <w:r w:rsidRPr="00214D6C">
        <w:rPr>
          <w:lang w:val="en-US"/>
        </w:rPr>
        <w:t xml:space="preserve"> especial a la hora de </w:t>
      </w:r>
      <w:proofErr w:type="spellStart"/>
      <w:r w:rsidRPr="00214D6C">
        <w:rPr>
          <w:lang w:val="en-US"/>
        </w:rPr>
        <w:t>diseñar</w:t>
      </w:r>
      <w:proofErr w:type="spellEnd"/>
      <w:r w:rsidRPr="00214D6C">
        <w:rPr>
          <w:lang w:val="en-US"/>
        </w:rPr>
        <w:t xml:space="preserve"> la </w:t>
      </w:r>
      <w:proofErr w:type="spellStart"/>
      <w:r w:rsidRPr="00214D6C">
        <w:rPr>
          <w:lang w:val="en-US"/>
        </w:rPr>
        <w:t>iluminación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en</w:t>
      </w:r>
      <w:proofErr w:type="spellEnd"/>
      <w:r w:rsidRPr="00214D6C">
        <w:rPr>
          <w:lang w:val="en-US"/>
        </w:rPr>
        <w:t xml:space="preserve"> la </w:t>
      </w:r>
      <w:proofErr w:type="spellStart"/>
      <w:r w:rsidRPr="00214D6C">
        <w:rPr>
          <w:lang w:val="en-US"/>
        </w:rPr>
        <w:t>sala</w:t>
      </w:r>
      <w:proofErr w:type="spellEnd"/>
      <w:r w:rsidRPr="00214D6C">
        <w:rPr>
          <w:lang w:val="en-US"/>
        </w:rPr>
        <w:t xml:space="preserve"> central </w:t>
      </w:r>
      <w:proofErr w:type="spellStart"/>
      <w:r w:rsidRPr="00214D6C">
        <w:rPr>
          <w:lang w:val="en-US"/>
        </w:rPr>
        <w:t>alrededor</w:t>
      </w:r>
      <w:proofErr w:type="spellEnd"/>
      <w:r w:rsidRPr="00214D6C">
        <w:rPr>
          <w:lang w:val="en-US"/>
        </w:rPr>
        <w:t xml:space="preserve"> del Altar de la Paz Augusta.</w:t>
      </w:r>
      <w:r>
        <w:rPr>
          <w:lang w:val="en-US"/>
        </w:rPr>
        <w:t xml:space="preserve"> </w:t>
      </w:r>
      <w:proofErr w:type="spellStart"/>
      <w:r w:rsidRPr="00214D6C">
        <w:rPr>
          <w:lang w:val="en-US"/>
        </w:rPr>
        <w:t>Ahora</w:t>
      </w:r>
      <w:proofErr w:type="spellEnd"/>
      <w:r w:rsidRPr="00214D6C">
        <w:rPr>
          <w:lang w:val="en-US"/>
        </w:rPr>
        <w:t xml:space="preserve">, la </w:t>
      </w:r>
      <w:proofErr w:type="spellStart"/>
      <w:r w:rsidRPr="00214D6C">
        <w:rPr>
          <w:lang w:val="en-US"/>
        </w:rPr>
        <w:t>nueva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iluminación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reacciona</w:t>
      </w:r>
      <w:proofErr w:type="spellEnd"/>
      <w:r w:rsidRPr="00214D6C">
        <w:rPr>
          <w:lang w:val="en-US"/>
        </w:rPr>
        <w:t xml:space="preserve"> a los </w:t>
      </w:r>
      <w:proofErr w:type="spellStart"/>
      <w:r w:rsidRPr="00214D6C">
        <w:rPr>
          <w:lang w:val="en-US"/>
        </w:rPr>
        <w:t>siguientes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factores</w:t>
      </w:r>
      <w:proofErr w:type="spellEnd"/>
      <w:r w:rsidRPr="00214D6C">
        <w:rPr>
          <w:lang w:val="en-US"/>
        </w:rPr>
        <w:t xml:space="preserve">, gracias a los </w:t>
      </w:r>
      <w:proofErr w:type="spellStart"/>
      <w:r w:rsidRPr="00214D6C">
        <w:rPr>
          <w:lang w:val="en-US"/>
        </w:rPr>
        <w:t>sensores</w:t>
      </w:r>
      <w:proofErr w:type="spellEnd"/>
      <w:r w:rsidRPr="00214D6C">
        <w:rPr>
          <w:lang w:val="en-US"/>
        </w:rPr>
        <w:t xml:space="preserve"> y al </w:t>
      </w:r>
      <w:hyperlink r:id="rId12" w:history="1">
        <w:r w:rsidRPr="00214D6C">
          <w:rPr>
            <w:rStyle w:val="Hyperlink"/>
            <w:lang w:val="en-US"/>
          </w:rPr>
          <w:t xml:space="preserve">control por </w:t>
        </w:r>
        <w:proofErr w:type="spellStart"/>
        <w:r w:rsidRPr="00214D6C">
          <w:rPr>
            <w:rStyle w:val="Hyperlink"/>
            <w:lang w:val="en-US"/>
          </w:rPr>
          <w:t>Casambi</w:t>
        </w:r>
        <w:proofErr w:type="spellEnd"/>
        <w:r w:rsidRPr="00214D6C">
          <w:rPr>
            <w:rStyle w:val="Hyperlink"/>
            <w:lang w:val="en-US"/>
          </w:rPr>
          <w:t xml:space="preserve"> Bluetooth</w:t>
        </w:r>
      </w:hyperlink>
      <w:r w:rsidRPr="00214D6C">
        <w:rPr>
          <w:lang w:val="en-US"/>
        </w:rPr>
        <w:t xml:space="preserve">: la </w:t>
      </w:r>
      <w:proofErr w:type="spellStart"/>
      <w:r w:rsidRPr="00214D6C">
        <w:rPr>
          <w:lang w:val="en-US"/>
        </w:rPr>
        <w:t>intensidad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lumínica</w:t>
      </w:r>
      <w:proofErr w:type="spellEnd"/>
      <w:r w:rsidRPr="00214D6C">
        <w:rPr>
          <w:lang w:val="en-US"/>
        </w:rPr>
        <w:t xml:space="preserve"> se </w:t>
      </w:r>
      <w:proofErr w:type="spellStart"/>
      <w:r w:rsidRPr="00214D6C">
        <w:rPr>
          <w:lang w:val="en-US"/>
        </w:rPr>
        <w:t>regula</w:t>
      </w:r>
      <w:proofErr w:type="spellEnd"/>
      <w:r w:rsidRPr="00214D6C">
        <w:rPr>
          <w:lang w:val="en-US"/>
        </w:rPr>
        <w:t xml:space="preserve"> de modo que los relieves de </w:t>
      </w:r>
      <w:proofErr w:type="spellStart"/>
      <w:r w:rsidRPr="00214D6C">
        <w:rPr>
          <w:lang w:val="en-US"/>
        </w:rPr>
        <w:t>mármol</w:t>
      </w:r>
      <w:proofErr w:type="spellEnd"/>
      <w:r w:rsidRPr="00214D6C">
        <w:rPr>
          <w:lang w:val="en-US"/>
        </w:rPr>
        <w:t xml:space="preserve"> del </w:t>
      </w:r>
      <w:proofErr w:type="spellStart"/>
      <w:r w:rsidRPr="00214D6C">
        <w:rPr>
          <w:lang w:val="en-US"/>
        </w:rPr>
        <w:t>lado</w:t>
      </w:r>
      <w:proofErr w:type="spellEnd"/>
      <w:r w:rsidRPr="00214D6C">
        <w:rPr>
          <w:lang w:val="en-US"/>
        </w:rPr>
        <w:t xml:space="preserve"> exterior del altar se </w:t>
      </w:r>
      <w:proofErr w:type="spellStart"/>
      <w:r w:rsidRPr="00214D6C">
        <w:rPr>
          <w:lang w:val="en-US"/>
        </w:rPr>
        <w:t>iluminen</w:t>
      </w:r>
      <w:proofErr w:type="spellEnd"/>
      <w:r w:rsidRPr="00214D6C">
        <w:rPr>
          <w:lang w:val="en-US"/>
        </w:rPr>
        <w:t xml:space="preserve"> de </w:t>
      </w:r>
      <w:proofErr w:type="spellStart"/>
      <w:r w:rsidRPr="00214D6C">
        <w:rPr>
          <w:lang w:val="en-US"/>
        </w:rPr>
        <w:t>manera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óptima</w:t>
      </w:r>
      <w:proofErr w:type="spellEnd"/>
      <w:r w:rsidRPr="00214D6C">
        <w:rPr>
          <w:lang w:val="en-US"/>
        </w:rPr>
        <w:t xml:space="preserve">, y el </w:t>
      </w:r>
      <w:proofErr w:type="spellStart"/>
      <w:r w:rsidRPr="00214D6C">
        <w:rPr>
          <w:lang w:val="en-US"/>
        </w:rPr>
        <w:t>monumento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resplandezca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en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su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entorno</w:t>
      </w:r>
      <w:proofErr w:type="spellEnd"/>
      <w:r w:rsidRPr="00214D6C">
        <w:rPr>
          <w:lang w:val="en-US"/>
        </w:rPr>
        <w:t xml:space="preserve"> con un </w:t>
      </w:r>
      <w:proofErr w:type="spellStart"/>
      <w:r w:rsidRPr="00214D6C">
        <w:rPr>
          <w:lang w:val="en-US"/>
        </w:rPr>
        <w:t>blanco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radiante</w:t>
      </w:r>
      <w:proofErr w:type="spellEnd"/>
      <w:r w:rsidRPr="00214D6C">
        <w:rPr>
          <w:lang w:val="en-US"/>
        </w:rPr>
        <w:t xml:space="preserve">. </w:t>
      </w:r>
      <w:proofErr w:type="spellStart"/>
      <w:r w:rsidRPr="00214D6C">
        <w:rPr>
          <w:lang w:val="en-US"/>
        </w:rPr>
        <w:t>Además</w:t>
      </w:r>
      <w:proofErr w:type="spellEnd"/>
      <w:r w:rsidRPr="00214D6C">
        <w:rPr>
          <w:lang w:val="en-US"/>
        </w:rPr>
        <w:t xml:space="preserve">, se </w:t>
      </w:r>
      <w:proofErr w:type="spellStart"/>
      <w:r w:rsidRPr="00214D6C">
        <w:rPr>
          <w:lang w:val="en-US"/>
        </w:rPr>
        <w:t>pueden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aplicar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otros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escenarios</w:t>
      </w:r>
      <w:proofErr w:type="spellEnd"/>
      <w:r w:rsidRPr="00214D6C">
        <w:rPr>
          <w:lang w:val="en-US"/>
        </w:rPr>
        <w:t xml:space="preserve"> de </w:t>
      </w:r>
      <w:proofErr w:type="spellStart"/>
      <w:r w:rsidRPr="00214D6C">
        <w:rPr>
          <w:lang w:val="en-US"/>
        </w:rPr>
        <w:t>iluminación</w:t>
      </w:r>
      <w:proofErr w:type="spellEnd"/>
      <w:r w:rsidRPr="00214D6C">
        <w:rPr>
          <w:lang w:val="en-US"/>
        </w:rPr>
        <w:t xml:space="preserve"> </w:t>
      </w:r>
      <w:proofErr w:type="spellStart"/>
      <w:r w:rsidRPr="00214D6C">
        <w:rPr>
          <w:lang w:val="en-US"/>
        </w:rPr>
        <w:t>definidos</w:t>
      </w:r>
      <w:proofErr w:type="spellEnd"/>
      <w:r w:rsidRPr="00214D6C">
        <w:rPr>
          <w:lang w:val="en-US"/>
        </w:rPr>
        <w:t xml:space="preserve">, </w:t>
      </w:r>
      <w:proofErr w:type="spellStart"/>
      <w:r w:rsidRPr="00214D6C">
        <w:rPr>
          <w:lang w:val="en-US"/>
        </w:rPr>
        <w:t>dependiendo</w:t>
      </w:r>
      <w:proofErr w:type="spellEnd"/>
      <w:r w:rsidRPr="00214D6C">
        <w:rPr>
          <w:lang w:val="en-US"/>
        </w:rPr>
        <w:t xml:space="preserve"> de las </w:t>
      </w:r>
      <w:proofErr w:type="spellStart"/>
      <w:r w:rsidRPr="00214D6C">
        <w:rPr>
          <w:lang w:val="en-US"/>
        </w:rPr>
        <w:t>estaciones</w:t>
      </w:r>
      <w:proofErr w:type="spellEnd"/>
      <w:r w:rsidRPr="00214D6C">
        <w:rPr>
          <w:lang w:val="en-US"/>
        </w:rPr>
        <w:t xml:space="preserve"> del </w:t>
      </w:r>
      <w:proofErr w:type="spellStart"/>
      <w:r w:rsidRPr="00214D6C">
        <w:rPr>
          <w:lang w:val="en-US"/>
        </w:rPr>
        <w:t>año</w:t>
      </w:r>
      <w:proofErr w:type="spellEnd"/>
      <w:r w:rsidRPr="00214D6C">
        <w:rPr>
          <w:lang w:val="en-US"/>
        </w:rPr>
        <w:t xml:space="preserve">, de la hora del día y del </w:t>
      </w:r>
      <w:proofErr w:type="spellStart"/>
      <w:r w:rsidRPr="00214D6C">
        <w:rPr>
          <w:lang w:val="en-US"/>
        </w:rPr>
        <w:t>uso</w:t>
      </w:r>
      <w:proofErr w:type="spellEnd"/>
      <w:r w:rsidRPr="00214D6C">
        <w:rPr>
          <w:lang w:val="en-US"/>
        </w:rPr>
        <w:t xml:space="preserve"> del </w:t>
      </w:r>
      <w:proofErr w:type="spellStart"/>
      <w:r w:rsidRPr="00214D6C">
        <w:rPr>
          <w:lang w:val="en-US"/>
        </w:rPr>
        <w:t>museo</w:t>
      </w:r>
      <w:proofErr w:type="spellEnd"/>
      <w:r w:rsidRPr="00214D6C">
        <w:rPr>
          <w:lang w:val="en-US"/>
        </w:rPr>
        <w:t>.</w:t>
      </w:r>
    </w:p>
    <w:p w14:paraId="332C0BBA" w14:textId="3BCAB899" w:rsidR="004A05A2" w:rsidRDefault="004A05A2" w:rsidP="004A05A2">
      <w:pPr>
        <w:pStyle w:val="02TextERCO"/>
        <w:rPr>
          <w:lang w:val="es-ES_tradnl"/>
        </w:rPr>
      </w:pPr>
    </w:p>
    <w:p w14:paraId="6A4F4BA3" w14:textId="3C4E505C" w:rsidR="004A05A2" w:rsidRDefault="00214D6C" w:rsidP="004A05A2">
      <w:pPr>
        <w:pStyle w:val="02TextERCO"/>
        <w:rPr>
          <w:lang w:val="es-ES_tradnl"/>
        </w:rPr>
      </w:pPr>
      <w:proofErr w:type="spellStart"/>
      <w:r w:rsidRPr="000936A5">
        <w:rPr>
          <w:lang w:val="en-US"/>
        </w:rPr>
        <w:t>Todos</w:t>
      </w:r>
      <w:proofErr w:type="spellEnd"/>
      <w:r w:rsidRPr="000936A5">
        <w:rPr>
          <w:lang w:val="en-US"/>
        </w:rPr>
        <w:t xml:space="preserve"> los </w:t>
      </w:r>
      <w:proofErr w:type="spellStart"/>
      <w:r w:rsidRPr="000936A5">
        <w:rPr>
          <w:lang w:val="en-US"/>
        </w:rPr>
        <w:t>proyectores</w:t>
      </w:r>
      <w:proofErr w:type="spellEnd"/>
      <w:r w:rsidRPr="000936A5">
        <w:rPr>
          <w:lang w:val="en-US"/>
        </w:rPr>
        <w:t xml:space="preserve"> </w:t>
      </w:r>
      <w:proofErr w:type="spellStart"/>
      <w:r w:rsidRPr="000936A5">
        <w:rPr>
          <w:lang w:val="en-US"/>
        </w:rPr>
        <w:t>Parscan</w:t>
      </w:r>
      <w:proofErr w:type="spellEnd"/>
      <w:r w:rsidRPr="000936A5">
        <w:rPr>
          <w:lang w:val="en-US"/>
        </w:rPr>
        <w:t xml:space="preserve"> con LED se </w:t>
      </w:r>
      <w:proofErr w:type="spellStart"/>
      <w:r w:rsidRPr="000936A5">
        <w:rPr>
          <w:lang w:val="en-US"/>
        </w:rPr>
        <w:t>montaron</w:t>
      </w:r>
      <w:proofErr w:type="spellEnd"/>
      <w:r w:rsidRPr="000936A5">
        <w:rPr>
          <w:lang w:val="en-US"/>
        </w:rPr>
        <w:t xml:space="preserve"> </w:t>
      </w:r>
      <w:proofErr w:type="spellStart"/>
      <w:r w:rsidRPr="000936A5">
        <w:rPr>
          <w:lang w:val="en-US"/>
        </w:rPr>
        <w:t>en</w:t>
      </w:r>
      <w:proofErr w:type="spellEnd"/>
      <w:r w:rsidRPr="000936A5">
        <w:rPr>
          <w:lang w:val="en-US"/>
        </w:rPr>
        <w:t xml:space="preserve"> los </w:t>
      </w:r>
      <w:hyperlink r:id="rId13" w:history="1">
        <w:proofErr w:type="spellStart"/>
        <w:r w:rsidRPr="003946B3">
          <w:rPr>
            <w:rStyle w:val="Hyperlink"/>
            <w:lang w:val="en-US"/>
          </w:rPr>
          <w:t>raíles</w:t>
        </w:r>
        <w:proofErr w:type="spellEnd"/>
        <w:r w:rsidRPr="003946B3">
          <w:rPr>
            <w:rStyle w:val="Hyperlink"/>
            <w:lang w:val="en-US"/>
          </w:rPr>
          <w:t xml:space="preserve"> </w:t>
        </w:r>
        <w:proofErr w:type="spellStart"/>
        <w:r w:rsidRPr="003946B3">
          <w:rPr>
            <w:rStyle w:val="Hyperlink"/>
            <w:lang w:val="en-US"/>
          </w:rPr>
          <w:t>electrificados</w:t>
        </w:r>
        <w:proofErr w:type="spellEnd"/>
        <w:r w:rsidRPr="003946B3">
          <w:rPr>
            <w:rStyle w:val="Hyperlink"/>
            <w:lang w:val="en-US"/>
          </w:rPr>
          <w:t xml:space="preserve"> de ERCO</w:t>
        </w:r>
      </w:hyperlink>
      <w:r w:rsidRPr="000936A5">
        <w:rPr>
          <w:lang w:val="en-US"/>
        </w:rPr>
        <w:t xml:space="preserve"> que </w:t>
      </w:r>
      <w:proofErr w:type="spellStart"/>
      <w:r w:rsidRPr="000936A5">
        <w:rPr>
          <w:lang w:val="en-US"/>
        </w:rPr>
        <w:t>ya</w:t>
      </w:r>
      <w:proofErr w:type="spellEnd"/>
      <w:r w:rsidRPr="000936A5">
        <w:rPr>
          <w:lang w:val="en-US"/>
        </w:rPr>
        <w:t xml:space="preserve"> </w:t>
      </w:r>
      <w:proofErr w:type="spellStart"/>
      <w:r w:rsidRPr="000936A5">
        <w:rPr>
          <w:lang w:val="en-US"/>
        </w:rPr>
        <w:t>estaban</w:t>
      </w:r>
      <w:proofErr w:type="spellEnd"/>
      <w:r w:rsidRPr="000936A5">
        <w:rPr>
          <w:lang w:val="en-US"/>
        </w:rPr>
        <w:t xml:space="preserve"> </w:t>
      </w:r>
      <w:proofErr w:type="spellStart"/>
      <w:r w:rsidRPr="000936A5">
        <w:rPr>
          <w:lang w:val="en-US"/>
        </w:rPr>
        <w:t>instalados</w:t>
      </w:r>
      <w:proofErr w:type="spellEnd"/>
      <w:r w:rsidRPr="000936A5">
        <w:rPr>
          <w:lang w:val="en-US"/>
        </w:rPr>
        <w:t xml:space="preserve">, lo que </w:t>
      </w:r>
      <w:proofErr w:type="spellStart"/>
      <w:r w:rsidRPr="000936A5">
        <w:rPr>
          <w:lang w:val="en-US"/>
        </w:rPr>
        <w:t>permitió</w:t>
      </w:r>
      <w:proofErr w:type="spellEnd"/>
      <w:r w:rsidRPr="000936A5">
        <w:rPr>
          <w:lang w:val="en-US"/>
        </w:rPr>
        <w:t xml:space="preserve"> </w:t>
      </w:r>
      <w:proofErr w:type="spellStart"/>
      <w:r w:rsidRPr="000936A5">
        <w:rPr>
          <w:lang w:val="en-US"/>
        </w:rPr>
        <w:t>reducir</w:t>
      </w:r>
      <w:proofErr w:type="spellEnd"/>
      <w:r w:rsidRPr="000936A5">
        <w:rPr>
          <w:lang w:val="en-US"/>
        </w:rPr>
        <w:t xml:space="preserve"> </w:t>
      </w:r>
      <w:proofErr w:type="spellStart"/>
      <w:r w:rsidRPr="000936A5">
        <w:rPr>
          <w:lang w:val="en-US"/>
        </w:rPr>
        <w:t>costes</w:t>
      </w:r>
      <w:proofErr w:type="spellEnd"/>
      <w:r w:rsidRPr="000936A5">
        <w:rPr>
          <w:lang w:val="en-US"/>
        </w:rPr>
        <w:t xml:space="preserve"> y </w:t>
      </w:r>
      <w:proofErr w:type="spellStart"/>
      <w:r w:rsidRPr="000936A5">
        <w:rPr>
          <w:lang w:val="en-US"/>
        </w:rPr>
        <w:t>trabajo</w:t>
      </w:r>
      <w:proofErr w:type="spellEnd"/>
      <w:r w:rsidRPr="000936A5">
        <w:rPr>
          <w:lang w:val="en-US"/>
        </w:rPr>
        <w:t xml:space="preserve"> </w:t>
      </w:r>
      <w:proofErr w:type="spellStart"/>
      <w:r w:rsidRPr="000936A5">
        <w:rPr>
          <w:lang w:val="en-US"/>
        </w:rPr>
        <w:t>durante</w:t>
      </w:r>
      <w:proofErr w:type="spellEnd"/>
      <w:r w:rsidRPr="000936A5">
        <w:rPr>
          <w:lang w:val="en-US"/>
        </w:rPr>
        <w:t xml:space="preserve"> el </w:t>
      </w:r>
      <w:proofErr w:type="spellStart"/>
      <w:r w:rsidRPr="000936A5">
        <w:rPr>
          <w:lang w:val="en-US"/>
        </w:rPr>
        <w:t>montaje</w:t>
      </w:r>
      <w:proofErr w:type="spellEnd"/>
      <w:r w:rsidRPr="000936A5">
        <w:rPr>
          <w:lang w:val="en-US"/>
        </w:rPr>
        <w:t xml:space="preserve">. Sin </w:t>
      </w:r>
      <w:proofErr w:type="spellStart"/>
      <w:r w:rsidRPr="000936A5">
        <w:rPr>
          <w:lang w:val="en-US"/>
        </w:rPr>
        <w:t>duda</w:t>
      </w:r>
      <w:proofErr w:type="spellEnd"/>
      <w:r w:rsidRPr="000936A5">
        <w:rPr>
          <w:lang w:val="en-US"/>
        </w:rPr>
        <w:t xml:space="preserve">, la </w:t>
      </w:r>
      <w:proofErr w:type="spellStart"/>
      <w:r w:rsidRPr="000936A5">
        <w:rPr>
          <w:lang w:val="en-US"/>
        </w:rPr>
        <w:t>nueva</w:t>
      </w:r>
      <w:proofErr w:type="spellEnd"/>
      <w:r w:rsidRPr="000936A5">
        <w:rPr>
          <w:lang w:val="en-US"/>
        </w:rPr>
        <w:t xml:space="preserve"> </w:t>
      </w:r>
      <w:proofErr w:type="spellStart"/>
      <w:r w:rsidRPr="000936A5">
        <w:rPr>
          <w:lang w:val="en-US"/>
        </w:rPr>
        <w:t>iluminación</w:t>
      </w:r>
      <w:proofErr w:type="spellEnd"/>
      <w:r w:rsidRPr="000936A5">
        <w:rPr>
          <w:lang w:val="en-US"/>
        </w:rPr>
        <w:t xml:space="preserve"> con </w:t>
      </w:r>
      <w:proofErr w:type="spellStart"/>
      <w:r w:rsidRPr="000936A5">
        <w:rPr>
          <w:lang w:val="en-US"/>
        </w:rPr>
        <w:t>herramientas</w:t>
      </w:r>
      <w:proofErr w:type="spellEnd"/>
      <w:r w:rsidRPr="000936A5">
        <w:rPr>
          <w:lang w:val="en-US"/>
        </w:rPr>
        <w:t xml:space="preserve"> de </w:t>
      </w:r>
      <w:proofErr w:type="spellStart"/>
      <w:r w:rsidRPr="000936A5">
        <w:rPr>
          <w:lang w:val="en-US"/>
        </w:rPr>
        <w:t>iluminación</w:t>
      </w:r>
      <w:proofErr w:type="spellEnd"/>
      <w:r w:rsidRPr="000936A5">
        <w:rPr>
          <w:lang w:val="en-US"/>
        </w:rPr>
        <w:t xml:space="preserve"> LED de ERCO, que </w:t>
      </w:r>
      <w:proofErr w:type="spellStart"/>
      <w:r w:rsidRPr="000936A5">
        <w:rPr>
          <w:lang w:val="en-US"/>
        </w:rPr>
        <w:t>fue</w:t>
      </w:r>
      <w:proofErr w:type="spellEnd"/>
      <w:r w:rsidRPr="000936A5">
        <w:rPr>
          <w:lang w:val="en-US"/>
        </w:rPr>
        <w:t xml:space="preserve"> </w:t>
      </w:r>
      <w:proofErr w:type="spellStart"/>
      <w:r w:rsidRPr="000936A5">
        <w:rPr>
          <w:lang w:val="en-US"/>
        </w:rPr>
        <w:t>encargada</w:t>
      </w:r>
      <w:proofErr w:type="spellEnd"/>
      <w:r w:rsidRPr="000936A5">
        <w:rPr>
          <w:lang w:val="en-US"/>
        </w:rPr>
        <w:t xml:space="preserve"> por la ciudad de Roma y </w:t>
      </w:r>
      <w:proofErr w:type="spellStart"/>
      <w:r w:rsidRPr="000936A5">
        <w:rPr>
          <w:lang w:val="en-US"/>
        </w:rPr>
        <w:t>generosamente</w:t>
      </w:r>
      <w:proofErr w:type="spellEnd"/>
      <w:r w:rsidRPr="000936A5">
        <w:rPr>
          <w:lang w:val="en-US"/>
        </w:rPr>
        <w:t xml:space="preserve"> </w:t>
      </w:r>
      <w:proofErr w:type="spellStart"/>
      <w:r w:rsidRPr="000936A5">
        <w:rPr>
          <w:lang w:val="en-US"/>
        </w:rPr>
        <w:t>patrocinada</w:t>
      </w:r>
      <w:proofErr w:type="spellEnd"/>
      <w:r w:rsidRPr="000936A5">
        <w:rPr>
          <w:lang w:val="en-US"/>
        </w:rPr>
        <w:t xml:space="preserve"> por la </w:t>
      </w:r>
      <w:proofErr w:type="spellStart"/>
      <w:r w:rsidRPr="000936A5">
        <w:rPr>
          <w:lang w:val="en-US"/>
        </w:rPr>
        <w:t>empresa</w:t>
      </w:r>
      <w:proofErr w:type="spellEnd"/>
      <w:r w:rsidRPr="000936A5">
        <w:rPr>
          <w:lang w:val="en-US"/>
        </w:rPr>
        <w:t xml:space="preserve"> Bulgari, </w:t>
      </w:r>
      <w:proofErr w:type="spellStart"/>
      <w:r w:rsidRPr="000936A5">
        <w:rPr>
          <w:lang w:val="en-US"/>
        </w:rPr>
        <w:t>representa</w:t>
      </w:r>
      <w:proofErr w:type="spellEnd"/>
      <w:r w:rsidRPr="000936A5">
        <w:rPr>
          <w:lang w:val="en-US"/>
        </w:rPr>
        <w:t xml:space="preserve"> una </w:t>
      </w:r>
      <w:proofErr w:type="spellStart"/>
      <w:r w:rsidRPr="000936A5">
        <w:rPr>
          <w:lang w:val="en-US"/>
        </w:rPr>
        <w:t>inversión</w:t>
      </w:r>
      <w:proofErr w:type="spellEnd"/>
      <w:r w:rsidRPr="000936A5">
        <w:rPr>
          <w:lang w:val="en-US"/>
        </w:rPr>
        <w:t xml:space="preserve"> </w:t>
      </w:r>
      <w:proofErr w:type="spellStart"/>
      <w:r w:rsidRPr="000936A5">
        <w:rPr>
          <w:lang w:val="en-US"/>
        </w:rPr>
        <w:t>sostenible</w:t>
      </w:r>
      <w:proofErr w:type="spellEnd"/>
      <w:r w:rsidRPr="000936A5">
        <w:rPr>
          <w:lang w:val="en-US"/>
        </w:rPr>
        <w:t xml:space="preserve">. Se </w:t>
      </w:r>
      <w:proofErr w:type="spellStart"/>
      <w:r w:rsidRPr="000936A5">
        <w:rPr>
          <w:lang w:val="en-US"/>
        </w:rPr>
        <w:t>trata</w:t>
      </w:r>
      <w:proofErr w:type="spellEnd"/>
      <w:r w:rsidRPr="000936A5">
        <w:rPr>
          <w:lang w:val="en-US"/>
        </w:rPr>
        <w:t xml:space="preserve"> de una </w:t>
      </w:r>
      <w:proofErr w:type="spellStart"/>
      <w:r w:rsidRPr="000936A5">
        <w:rPr>
          <w:lang w:val="en-US"/>
        </w:rPr>
        <w:t>iluminación</w:t>
      </w:r>
      <w:proofErr w:type="spellEnd"/>
      <w:r w:rsidRPr="000936A5">
        <w:rPr>
          <w:lang w:val="en-US"/>
        </w:rPr>
        <w:t xml:space="preserve"> de </w:t>
      </w:r>
      <w:proofErr w:type="spellStart"/>
      <w:r w:rsidRPr="000936A5">
        <w:rPr>
          <w:lang w:val="en-US"/>
        </w:rPr>
        <w:t>larga</w:t>
      </w:r>
      <w:proofErr w:type="spellEnd"/>
      <w:r w:rsidRPr="000936A5">
        <w:rPr>
          <w:lang w:val="en-US"/>
        </w:rPr>
        <w:t xml:space="preserve"> </w:t>
      </w:r>
      <w:proofErr w:type="spellStart"/>
      <w:r w:rsidRPr="000936A5">
        <w:rPr>
          <w:lang w:val="en-US"/>
        </w:rPr>
        <w:t>vida</w:t>
      </w:r>
      <w:proofErr w:type="spellEnd"/>
      <w:r w:rsidRPr="000936A5">
        <w:rPr>
          <w:lang w:val="en-US"/>
        </w:rPr>
        <w:t xml:space="preserve"> </w:t>
      </w:r>
      <w:proofErr w:type="spellStart"/>
      <w:r w:rsidRPr="000936A5">
        <w:rPr>
          <w:lang w:val="en-US"/>
        </w:rPr>
        <w:t>útil</w:t>
      </w:r>
      <w:proofErr w:type="spellEnd"/>
      <w:r w:rsidRPr="000936A5">
        <w:rPr>
          <w:lang w:val="en-US"/>
        </w:rPr>
        <w:t xml:space="preserve"> y que </w:t>
      </w:r>
      <w:proofErr w:type="spellStart"/>
      <w:r w:rsidRPr="000936A5">
        <w:rPr>
          <w:lang w:val="en-US"/>
        </w:rPr>
        <w:t>apenas</w:t>
      </w:r>
      <w:proofErr w:type="spellEnd"/>
      <w:r w:rsidRPr="000936A5">
        <w:rPr>
          <w:lang w:val="en-US"/>
        </w:rPr>
        <w:t xml:space="preserve"> </w:t>
      </w:r>
      <w:proofErr w:type="spellStart"/>
      <w:r w:rsidRPr="000936A5">
        <w:rPr>
          <w:lang w:val="en-US"/>
        </w:rPr>
        <w:t>requiere</w:t>
      </w:r>
      <w:proofErr w:type="spellEnd"/>
      <w:r w:rsidRPr="000936A5">
        <w:rPr>
          <w:lang w:val="en-US"/>
        </w:rPr>
        <w:t xml:space="preserve"> </w:t>
      </w:r>
      <w:proofErr w:type="spellStart"/>
      <w:r w:rsidRPr="000936A5">
        <w:rPr>
          <w:lang w:val="en-US"/>
        </w:rPr>
        <w:t>mantenimiento</w:t>
      </w:r>
      <w:proofErr w:type="spellEnd"/>
      <w:r w:rsidRPr="000936A5">
        <w:rPr>
          <w:lang w:val="en-US"/>
        </w:rPr>
        <w:t xml:space="preserve">. </w:t>
      </w:r>
      <w:proofErr w:type="spellStart"/>
      <w:r w:rsidRPr="000936A5">
        <w:rPr>
          <w:lang w:val="en-US"/>
        </w:rPr>
        <w:t>Su</w:t>
      </w:r>
      <w:proofErr w:type="spellEnd"/>
      <w:r w:rsidRPr="000936A5">
        <w:rPr>
          <w:lang w:val="en-US"/>
        </w:rPr>
        <w:t xml:space="preserve"> </w:t>
      </w:r>
      <w:proofErr w:type="spellStart"/>
      <w:r w:rsidRPr="000936A5">
        <w:rPr>
          <w:lang w:val="en-US"/>
        </w:rPr>
        <w:t>potencia</w:t>
      </w:r>
      <w:proofErr w:type="spellEnd"/>
      <w:r w:rsidRPr="000936A5">
        <w:rPr>
          <w:lang w:val="en-US"/>
        </w:rPr>
        <w:t xml:space="preserve"> </w:t>
      </w:r>
      <w:proofErr w:type="spellStart"/>
      <w:r w:rsidRPr="000936A5">
        <w:rPr>
          <w:lang w:val="en-US"/>
        </w:rPr>
        <w:t>instalada</w:t>
      </w:r>
      <w:proofErr w:type="spellEnd"/>
      <w:r w:rsidRPr="000936A5">
        <w:rPr>
          <w:lang w:val="en-US"/>
        </w:rPr>
        <w:t xml:space="preserve"> es de tan solo 8,4kW, </w:t>
      </w:r>
      <w:proofErr w:type="spellStart"/>
      <w:r w:rsidRPr="000936A5">
        <w:rPr>
          <w:lang w:val="en-US"/>
        </w:rPr>
        <w:t>en</w:t>
      </w:r>
      <w:proofErr w:type="spellEnd"/>
      <w:r w:rsidRPr="000936A5">
        <w:rPr>
          <w:lang w:val="en-US"/>
        </w:rPr>
        <w:t xml:space="preserve"> </w:t>
      </w:r>
      <w:proofErr w:type="spellStart"/>
      <w:r w:rsidRPr="000936A5">
        <w:rPr>
          <w:lang w:val="en-US"/>
        </w:rPr>
        <w:t>vez</w:t>
      </w:r>
      <w:proofErr w:type="spellEnd"/>
      <w:r w:rsidRPr="000936A5">
        <w:rPr>
          <w:lang w:val="en-US"/>
        </w:rPr>
        <w:t xml:space="preserve"> de los 57kW de la </w:t>
      </w:r>
      <w:proofErr w:type="spellStart"/>
      <w:r w:rsidRPr="000936A5">
        <w:rPr>
          <w:lang w:val="en-US"/>
        </w:rPr>
        <w:t>instalación</w:t>
      </w:r>
      <w:proofErr w:type="spellEnd"/>
      <w:r w:rsidRPr="000936A5">
        <w:rPr>
          <w:lang w:val="en-US"/>
        </w:rPr>
        <w:t xml:space="preserve"> anterior, por lo que consume </w:t>
      </w:r>
      <w:proofErr w:type="spellStart"/>
      <w:r w:rsidRPr="000936A5">
        <w:rPr>
          <w:lang w:val="en-US"/>
        </w:rPr>
        <w:t>alrededor</w:t>
      </w:r>
      <w:proofErr w:type="spellEnd"/>
      <w:r w:rsidRPr="000936A5">
        <w:rPr>
          <w:lang w:val="en-US"/>
        </w:rPr>
        <w:t xml:space="preserve"> de un 85% </w:t>
      </w:r>
      <w:proofErr w:type="spellStart"/>
      <w:r w:rsidRPr="000936A5">
        <w:rPr>
          <w:lang w:val="en-US"/>
        </w:rPr>
        <w:t>menos</w:t>
      </w:r>
      <w:proofErr w:type="spellEnd"/>
      <w:r w:rsidRPr="000936A5">
        <w:rPr>
          <w:lang w:val="en-US"/>
        </w:rPr>
        <w:t xml:space="preserve"> de </w:t>
      </w:r>
      <w:proofErr w:type="spellStart"/>
      <w:r w:rsidRPr="000936A5">
        <w:rPr>
          <w:lang w:val="en-US"/>
        </w:rPr>
        <w:t>energía</w:t>
      </w:r>
      <w:proofErr w:type="spellEnd"/>
      <w:r w:rsidRPr="000936A5">
        <w:rPr>
          <w:lang w:val="en-US"/>
        </w:rPr>
        <w:t>.</w:t>
      </w:r>
    </w:p>
    <w:p w14:paraId="7EDA4178" w14:textId="160E89F7" w:rsidR="004A05A2" w:rsidRDefault="004A05A2" w:rsidP="004A05A2">
      <w:pPr>
        <w:pStyle w:val="02TextERCO"/>
        <w:rPr>
          <w:lang w:val="es-ES_tradnl"/>
        </w:rPr>
      </w:pPr>
    </w:p>
    <w:p w14:paraId="4238C388" w14:textId="7A083829" w:rsidR="004A05A2" w:rsidRDefault="00CC3A0A" w:rsidP="004A05A2">
      <w:pPr>
        <w:pStyle w:val="02TextERCO"/>
        <w:rPr>
          <w:lang w:val="es-ES_tradnl"/>
        </w:rPr>
      </w:pPr>
      <w:hyperlink r:id="rId14" w:history="1">
        <w:r w:rsidR="003946B3" w:rsidRPr="003946B3">
          <w:rPr>
            <w:rStyle w:val="Hyperlink"/>
            <w:b/>
            <w:bCs/>
            <w:lang w:val="en-US"/>
          </w:rPr>
          <w:t xml:space="preserve">Enlace al </w:t>
        </w:r>
        <w:proofErr w:type="spellStart"/>
        <w:r w:rsidR="003946B3" w:rsidRPr="003946B3">
          <w:rPr>
            <w:rStyle w:val="Hyperlink"/>
            <w:b/>
            <w:bCs/>
            <w:lang w:val="en-US"/>
          </w:rPr>
          <w:t>informe</w:t>
        </w:r>
        <w:proofErr w:type="spellEnd"/>
      </w:hyperlink>
      <w:r w:rsidR="003946B3" w:rsidRPr="003946B3">
        <w:rPr>
          <w:lang w:val="en-US"/>
        </w:rPr>
        <w:br/>
      </w:r>
      <w:hyperlink r:id="rId15" w:history="1">
        <w:r w:rsidR="003946B3" w:rsidRPr="003946B3">
          <w:rPr>
            <w:rStyle w:val="Hyperlink"/>
            <w:b/>
            <w:bCs/>
            <w:lang w:val="en-US"/>
          </w:rPr>
          <w:t xml:space="preserve">Enlace a la </w:t>
        </w:r>
        <w:proofErr w:type="spellStart"/>
        <w:r w:rsidR="003946B3" w:rsidRPr="003946B3">
          <w:rPr>
            <w:rStyle w:val="Hyperlink"/>
            <w:b/>
            <w:bCs/>
            <w:lang w:val="en-US"/>
          </w:rPr>
          <w:t>película</w:t>
        </w:r>
        <w:proofErr w:type="spellEnd"/>
      </w:hyperlink>
    </w:p>
    <w:p w14:paraId="69D9999D" w14:textId="77777777" w:rsidR="004A05A2" w:rsidRDefault="004A05A2" w:rsidP="004A05A2">
      <w:pPr>
        <w:pStyle w:val="02TextERCO"/>
        <w:rPr>
          <w:lang w:val="es-ES_tradnl"/>
        </w:rPr>
      </w:pPr>
    </w:p>
    <w:p w14:paraId="795D6357" w14:textId="77777777" w:rsidR="008D0495" w:rsidRDefault="008D0495" w:rsidP="000936A5">
      <w:pPr>
        <w:pStyle w:val="01berschriftERCO"/>
        <w:rPr>
          <w:lang w:val="en-US"/>
        </w:rPr>
      </w:pPr>
    </w:p>
    <w:p w14:paraId="66E2DF17" w14:textId="77777777" w:rsidR="008D0495" w:rsidRDefault="008D0495" w:rsidP="000936A5">
      <w:pPr>
        <w:pStyle w:val="01berschriftERCO"/>
        <w:rPr>
          <w:lang w:val="en-US"/>
        </w:rPr>
      </w:pPr>
    </w:p>
    <w:p w14:paraId="05538896" w14:textId="77777777" w:rsidR="008D0495" w:rsidRDefault="008D0495" w:rsidP="000936A5">
      <w:pPr>
        <w:pStyle w:val="01berschriftERCO"/>
        <w:rPr>
          <w:lang w:val="en-US"/>
        </w:rPr>
      </w:pPr>
    </w:p>
    <w:p w14:paraId="02B070BE" w14:textId="77777777" w:rsidR="008D0495" w:rsidRDefault="008D0495" w:rsidP="000936A5">
      <w:pPr>
        <w:pStyle w:val="01berschriftERCO"/>
        <w:rPr>
          <w:lang w:val="en-US"/>
        </w:rPr>
      </w:pPr>
    </w:p>
    <w:p w14:paraId="04D4EC2E" w14:textId="77777777" w:rsidR="008D0495" w:rsidRDefault="008D0495" w:rsidP="000936A5">
      <w:pPr>
        <w:pStyle w:val="01berschriftERCO"/>
        <w:rPr>
          <w:lang w:val="en-US"/>
        </w:rPr>
      </w:pPr>
    </w:p>
    <w:p w14:paraId="68CD0265" w14:textId="77777777" w:rsidR="008D0495" w:rsidRDefault="008D0495" w:rsidP="000936A5">
      <w:pPr>
        <w:pStyle w:val="01berschriftERCO"/>
        <w:rPr>
          <w:lang w:val="en-US"/>
        </w:rPr>
      </w:pPr>
    </w:p>
    <w:p w14:paraId="40EA25A0" w14:textId="77777777" w:rsidR="008D0495" w:rsidRDefault="008D0495" w:rsidP="000936A5">
      <w:pPr>
        <w:pStyle w:val="01berschriftERCO"/>
        <w:rPr>
          <w:lang w:val="en-US"/>
        </w:rPr>
      </w:pPr>
    </w:p>
    <w:p w14:paraId="043E98C8" w14:textId="71B240EA" w:rsidR="000936A5" w:rsidRPr="003946B3" w:rsidRDefault="000936A5" w:rsidP="000936A5">
      <w:pPr>
        <w:pStyle w:val="01berschriftERCO"/>
        <w:rPr>
          <w:lang w:val="en-US"/>
        </w:rPr>
      </w:pPr>
      <w:proofErr w:type="spellStart"/>
      <w:r w:rsidRPr="003946B3">
        <w:rPr>
          <w:lang w:val="en-US"/>
        </w:rPr>
        <w:lastRenderedPageBreak/>
        <w:t>Datos</w:t>
      </w:r>
      <w:proofErr w:type="spellEnd"/>
      <w:r w:rsidRPr="003946B3">
        <w:rPr>
          <w:lang w:val="en-US"/>
        </w:rPr>
        <w:t xml:space="preserve"> del </w:t>
      </w:r>
      <w:proofErr w:type="spellStart"/>
      <w:r w:rsidRPr="003946B3">
        <w:rPr>
          <w:lang w:val="en-US"/>
        </w:rPr>
        <w:t>proyecto</w:t>
      </w:r>
      <w:proofErr w:type="spellEnd"/>
    </w:p>
    <w:p w14:paraId="7077E76D" w14:textId="776EB31B" w:rsidR="000936A5" w:rsidRPr="003946B3" w:rsidRDefault="000936A5" w:rsidP="000936A5">
      <w:pPr>
        <w:pStyle w:val="03InfosERCO"/>
        <w:rPr>
          <w:lang w:val="en-US"/>
        </w:rPr>
      </w:pPr>
      <w:proofErr w:type="spellStart"/>
      <w:r w:rsidRPr="003946B3">
        <w:rPr>
          <w:lang w:val="en-US"/>
        </w:rPr>
        <w:t>Propietaria</w:t>
      </w:r>
      <w:proofErr w:type="spellEnd"/>
      <w:r w:rsidRPr="003946B3">
        <w:rPr>
          <w:lang w:val="en-US"/>
        </w:rPr>
        <w:t>:</w:t>
      </w:r>
      <w:r w:rsidRPr="003946B3">
        <w:rPr>
          <w:lang w:val="en-US"/>
        </w:rPr>
        <w:tab/>
      </w:r>
      <w:r w:rsidRPr="003946B3">
        <w:rPr>
          <w:lang w:val="en-US"/>
        </w:rPr>
        <w:tab/>
        <w:t xml:space="preserve">Roma </w:t>
      </w:r>
      <w:proofErr w:type="spellStart"/>
      <w:r w:rsidRPr="003946B3">
        <w:rPr>
          <w:lang w:val="en-US"/>
        </w:rPr>
        <w:t>Capitale</w:t>
      </w:r>
      <w:proofErr w:type="spellEnd"/>
      <w:r w:rsidRPr="003946B3">
        <w:rPr>
          <w:lang w:val="en-US"/>
        </w:rPr>
        <w:t xml:space="preserve"> / Itali</w:t>
      </w:r>
      <w:r w:rsidR="003946B3">
        <w:rPr>
          <w:lang w:val="en-US"/>
        </w:rPr>
        <w:t>a</w:t>
      </w:r>
    </w:p>
    <w:p w14:paraId="42F63855" w14:textId="1A71019A" w:rsidR="000936A5" w:rsidRPr="003946B3" w:rsidRDefault="000936A5" w:rsidP="000936A5">
      <w:pPr>
        <w:pStyle w:val="03InfosERCO"/>
        <w:rPr>
          <w:lang w:val="en-US"/>
        </w:rPr>
      </w:pPr>
      <w:proofErr w:type="spellStart"/>
      <w:r w:rsidRPr="003946B3">
        <w:rPr>
          <w:lang w:val="en-US"/>
        </w:rPr>
        <w:t>Ar</w:t>
      </w:r>
      <w:r w:rsidR="003946B3" w:rsidRPr="003946B3">
        <w:rPr>
          <w:lang w:val="en-US"/>
        </w:rPr>
        <w:t>quitectura</w:t>
      </w:r>
      <w:proofErr w:type="spellEnd"/>
      <w:r w:rsidRPr="003946B3">
        <w:rPr>
          <w:lang w:val="en-US"/>
        </w:rPr>
        <w:t>:</w:t>
      </w:r>
      <w:r w:rsidRPr="003946B3">
        <w:rPr>
          <w:lang w:val="en-US"/>
        </w:rPr>
        <w:tab/>
      </w:r>
      <w:r w:rsidRPr="003946B3">
        <w:rPr>
          <w:lang w:val="en-US"/>
        </w:rPr>
        <w:tab/>
        <w:t xml:space="preserve">Richard Meier &amp; Partners Architects, </w:t>
      </w:r>
      <w:r w:rsidRPr="003946B3">
        <w:rPr>
          <w:lang w:val="en-US"/>
        </w:rPr>
        <w:br/>
        <w:t xml:space="preserve">     N</w:t>
      </w:r>
      <w:r w:rsidR="003946B3">
        <w:rPr>
          <w:lang w:val="en-US"/>
        </w:rPr>
        <w:t>ueva</w:t>
      </w:r>
      <w:r w:rsidRPr="003946B3">
        <w:rPr>
          <w:lang w:val="en-US"/>
        </w:rPr>
        <w:t xml:space="preserve"> York / </w:t>
      </w:r>
      <w:r w:rsidR="003946B3">
        <w:rPr>
          <w:lang w:val="en-US"/>
        </w:rPr>
        <w:t>EE.UU.</w:t>
      </w:r>
    </w:p>
    <w:p w14:paraId="784BD167" w14:textId="77777777" w:rsidR="008D0495" w:rsidRDefault="008D0495" w:rsidP="000936A5">
      <w:pPr>
        <w:pStyle w:val="03InfosERCO"/>
        <w:rPr>
          <w:lang w:val="es-ES_tradnl"/>
        </w:rPr>
      </w:pPr>
    </w:p>
    <w:p w14:paraId="6DC94932" w14:textId="65F45799" w:rsidR="008D0495" w:rsidRDefault="003946B3" w:rsidP="000936A5">
      <w:pPr>
        <w:pStyle w:val="03InfosERCO"/>
        <w:rPr>
          <w:lang w:val="es-ES_tradnl"/>
        </w:rPr>
      </w:pPr>
      <w:r w:rsidRPr="004A05A2">
        <w:rPr>
          <w:lang w:val="es-ES_tradnl"/>
        </w:rPr>
        <w:t>Diseño de iluminación</w:t>
      </w:r>
      <w:r w:rsidR="008D0495">
        <w:rPr>
          <w:lang w:val="es-ES_tradnl"/>
        </w:rPr>
        <w:tab/>
      </w:r>
      <w:r w:rsidR="008D0495">
        <w:rPr>
          <w:lang w:val="es-ES_tradnl"/>
        </w:rPr>
        <w:tab/>
      </w:r>
      <w:r w:rsidR="008D0495" w:rsidRPr="003946B3">
        <w:rPr>
          <w:lang w:val="en-US"/>
        </w:rPr>
        <w:t>Fisher Marantz Stone, N</w:t>
      </w:r>
      <w:r w:rsidR="008D0495">
        <w:rPr>
          <w:lang w:val="en-US"/>
        </w:rPr>
        <w:t>ueva</w:t>
      </w:r>
      <w:r w:rsidR="008D0495" w:rsidRPr="003946B3">
        <w:rPr>
          <w:lang w:val="en-US"/>
        </w:rPr>
        <w:t xml:space="preserve"> York / </w:t>
      </w:r>
      <w:proofErr w:type="gramStart"/>
      <w:r w:rsidR="008D0495" w:rsidRPr="003946B3">
        <w:rPr>
          <w:lang w:val="en-US"/>
        </w:rPr>
        <w:t>EE.UU</w:t>
      </w:r>
      <w:proofErr w:type="gramEnd"/>
    </w:p>
    <w:p w14:paraId="4731F2D6" w14:textId="77777777" w:rsidR="008D0495" w:rsidRDefault="008D0495" w:rsidP="000936A5">
      <w:pPr>
        <w:pStyle w:val="03InfosERCO"/>
        <w:rPr>
          <w:lang w:val="en-US"/>
        </w:rPr>
      </w:pPr>
      <w:r w:rsidRPr="008D0495">
        <w:rPr>
          <w:lang w:val="en-US"/>
        </w:rPr>
        <w:t>(</w:t>
      </w:r>
      <w:proofErr w:type="spellStart"/>
      <w:proofErr w:type="gramStart"/>
      <w:r w:rsidRPr="008D0495">
        <w:rPr>
          <w:lang w:val="en-US"/>
        </w:rPr>
        <w:t>concepto</w:t>
      </w:r>
      <w:proofErr w:type="spellEnd"/>
      <w:proofErr w:type="gramEnd"/>
      <w:r w:rsidRPr="008D0495">
        <w:rPr>
          <w:lang w:val="en-US"/>
        </w:rPr>
        <w:t xml:space="preserve"> original 2006)</w:t>
      </w:r>
      <w:r w:rsidR="000936A5" w:rsidRPr="003946B3">
        <w:rPr>
          <w:lang w:val="en-US"/>
        </w:rPr>
        <w:t>:</w:t>
      </w:r>
    </w:p>
    <w:p w14:paraId="7ADBF8E8" w14:textId="4A75B755" w:rsidR="000936A5" w:rsidRPr="003946B3" w:rsidRDefault="000936A5" w:rsidP="000936A5">
      <w:pPr>
        <w:pStyle w:val="03InfosERCO"/>
        <w:rPr>
          <w:lang w:val="en-US"/>
        </w:rPr>
      </w:pPr>
      <w:r w:rsidRPr="003946B3">
        <w:rPr>
          <w:lang w:val="en-US"/>
        </w:rPr>
        <w:tab/>
      </w:r>
      <w:r w:rsidR="008D0495">
        <w:rPr>
          <w:lang w:val="en-US"/>
        </w:rPr>
        <w:tab/>
      </w:r>
    </w:p>
    <w:p w14:paraId="63E8C8ED" w14:textId="187D2A9C" w:rsidR="000936A5" w:rsidRDefault="000936A5" w:rsidP="000936A5">
      <w:pPr>
        <w:pStyle w:val="03InfosERCO"/>
      </w:pPr>
      <w:proofErr w:type="spellStart"/>
      <w:r>
        <w:t>Fotograf</w:t>
      </w:r>
      <w:r w:rsidR="003946B3">
        <w:t>ia</w:t>
      </w:r>
      <w:proofErr w:type="spellEnd"/>
      <w:r>
        <w:t>:</w:t>
      </w:r>
      <w:r>
        <w:tab/>
      </w:r>
      <w:r>
        <w:tab/>
        <w:t>Marcela Schneider Ferreira</w:t>
      </w:r>
      <w:r w:rsidRPr="00793651">
        <w:t xml:space="preserve">, </w:t>
      </w:r>
      <w:r>
        <w:t>Floren</w:t>
      </w:r>
      <w:r w:rsidR="003946B3">
        <w:t>cia</w:t>
      </w:r>
      <w:r>
        <w:t xml:space="preserve"> / Itali</w:t>
      </w:r>
      <w:r w:rsidR="003946B3">
        <w:t>a</w:t>
      </w:r>
    </w:p>
    <w:p w14:paraId="7471149F" w14:textId="77777777" w:rsidR="000936A5" w:rsidRPr="00576DEB" w:rsidRDefault="000936A5" w:rsidP="000936A5">
      <w:pPr>
        <w:pStyle w:val="03InfosERCO"/>
      </w:pPr>
    </w:p>
    <w:p w14:paraId="6BB77093" w14:textId="4BEE55C9" w:rsidR="003946B3" w:rsidRPr="002F04E5" w:rsidRDefault="003946B3" w:rsidP="003946B3">
      <w:pPr>
        <w:pStyle w:val="03InfosERCO"/>
        <w:rPr>
          <w:lang w:val="es-ES_tradnl"/>
        </w:rPr>
      </w:pPr>
      <w:r>
        <w:rPr>
          <w:lang w:val="es-ES_tradnl"/>
        </w:rPr>
        <w:t xml:space="preserve">Productos: </w:t>
      </w:r>
      <w:r>
        <w:rPr>
          <w:lang w:val="es-ES_tradnl"/>
        </w:rPr>
        <w:tab/>
      </w:r>
      <w:r>
        <w:rPr>
          <w:lang w:val="es-ES_tradnl"/>
        </w:rPr>
        <w:tab/>
      </w:r>
      <w:proofErr w:type="spellStart"/>
      <w:r w:rsidRPr="00044612">
        <w:rPr>
          <w:lang w:val="en-US"/>
        </w:rPr>
        <w:t>Parscan</w:t>
      </w:r>
      <w:proofErr w:type="spellEnd"/>
      <w:r w:rsidRPr="00044612">
        <w:rPr>
          <w:lang w:val="en-US"/>
        </w:rPr>
        <w:t xml:space="preserve">, </w:t>
      </w:r>
      <w:proofErr w:type="spellStart"/>
      <w:r w:rsidRPr="00044612">
        <w:rPr>
          <w:lang w:val="en-US"/>
        </w:rPr>
        <w:t>Lightcast</w:t>
      </w:r>
      <w:proofErr w:type="spellEnd"/>
      <w:r w:rsidRPr="00044612">
        <w:rPr>
          <w:lang w:val="en-US"/>
        </w:rPr>
        <w:t xml:space="preserve">, </w:t>
      </w:r>
      <w:proofErr w:type="spellStart"/>
      <w:r w:rsidRPr="00044612">
        <w:rPr>
          <w:lang w:val="en-US"/>
        </w:rPr>
        <w:t>Opton</w:t>
      </w:r>
      <w:proofErr w:type="spellEnd"/>
    </w:p>
    <w:p w14:paraId="24E9CAAB" w14:textId="77777777" w:rsidR="008D0495" w:rsidRDefault="008D0495" w:rsidP="003946B3">
      <w:pPr>
        <w:pStyle w:val="03InfosERCO"/>
        <w:ind w:left="3540" w:hanging="3540"/>
        <w:rPr>
          <w:lang w:val="es-ES_tradnl"/>
        </w:rPr>
      </w:pPr>
    </w:p>
    <w:p w14:paraId="6097863C" w14:textId="69D17E5E" w:rsidR="003946B3" w:rsidRDefault="003946B3" w:rsidP="003946B3">
      <w:pPr>
        <w:pStyle w:val="03InfosERCO"/>
        <w:ind w:left="3540" w:hanging="3540"/>
        <w:rPr>
          <w:lang w:val="es-ES_tradnl"/>
        </w:rPr>
      </w:pPr>
      <w:r>
        <w:rPr>
          <w:lang w:val="es-ES_tradnl"/>
        </w:rPr>
        <w:t xml:space="preserve">Crédito fotográfico:                     © ERCO </w:t>
      </w:r>
      <w:proofErr w:type="spellStart"/>
      <w:r>
        <w:rPr>
          <w:lang w:val="es-ES_tradnl"/>
        </w:rPr>
        <w:t>GmbH</w:t>
      </w:r>
      <w:proofErr w:type="spellEnd"/>
      <w:r>
        <w:rPr>
          <w:lang w:val="es-ES_tradnl"/>
        </w:rPr>
        <w:t>, www.erco.com,</w:t>
      </w:r>
    </w:p>
    <w:p w14:paraId="413193E5" w14:textId="77A015A6" w:rsidR="003946B3" w:rsidRPr="002F04E5" w:rsidRDefault="003946B3" w:rsidP="003946B3">
      <w:pPr>
        <w:pStyle w:val="03InfosERCO"/>
        <w:ind w:left="3540" w:hanging="704"/>
        <w:rPr>
          <w:lang w:val="es-ES_tradnl"/>
        </w:rPr>
      </w:pPr>
      <w:r>
        <w:rPr>
          <w:lang w:val="es-ES_tradnl"/>
        </w:rPr>
        <w:t>fotografía</w:t>
      </w:r>
      <w:r w:rsidRPr="002F04E5">
        <w:rPr>
          <w:lang w:val="es-ES_tradnl"/>
        </w:rPr>
        <w:t>:</w:t>
      </w:r>
      <w:r>
        <w:rPr>
          <w:lang w:val="es-ES_tradnl"/>
        </w:rPr>
        <w:t xml:space="preserve"> Marcela Schneider Ferreira</w:t>
      </w:r>
    </w:p>
    <w:p w14:paraId="0E05A17A" w14:textId="77777777" w:rsidR="008D0495" w:rsidRDefault="008D0495" w:rsidP="002F04E5">
      <w:pPr>
        <w:pStyle w:val="01berschriftERCO"/>
        <w:rPr>
          <w:lang w:val="es-ES_tradnl"/>
        </w:rPr>
      </w:pPr>
    </w:p>
    <w:p w14:paraId="5B5B14B9" w14:textId="77777777" w:rsidR="008D0495" w:rsidRDefault="008D0495" w:rsidP="002F04E5">
      <w:pPr>
        <w:pStyle w:val="01berschriftERCO"/>
        <w:rPr>
          <w:lang w:val="es-ES_tradnl"/>
        </w:rPr>
      </w:pPr>
    </w:p>
    <w:p w14:paraId="660994D1" w14:textId="77777777" w:rsidR="008D0495" w:rsidRDefault="008D0495" w:rsidP="002F04E5">
      <w:pPr>
        <w:pStyle w:val="01berschriftERCO"/>
        <w:rPr>
          <w:lang w:val="es-ES_tradnl"/>
        </w:rPr>
      </w:pPr>
    </w:p>
    <w:p w14:paraId="299C879C" w14:textId="77777777" w:rsidR="008D0495" w:rsidRDefault="008D0495" w:rsidP="002F04E5">
      <w:pPr>
        <w:pStyle w:val="01berschriftERCO"/>
        <w:rPr>
          <w:lang w:val="es-ES_tradnl"/>
        </w:rPr>
      </w:pPr>
    </w:p>
    <w:p w14:paraId="4C0F08EB" w14:textId="77777777" w:rsidR="008D0495" w:rsidRDefault="008D0495" w:rsidP="002F04E5">
      <w:pPr>
        <w:pStyle w:val="01berschriftERCO"/>
        <w:rPr>
          <w:lang w:val="es-ES_tradnl"/>
        </w:rPr>
      </w:pPr>
    </w:p>
    <w:p w14:paraId="65F76799" w14:textId="77777777" w:rsidR="008D0495" w:rsidRDefault="008D0495" w:rsidP="002F04E5">
      <w:pPr>
        <w:pStyle w:val="01berschriftERCO"/>
        <w:rPr>
          <w:lang w:val="es-ES_tradnl"/>
        </w:rPr>
      </w:pPr>
    </w:p>
    <w:p w14:paraId="5A1E7ACC" w14:textId="77777777" w:rsidR="008D0495" w:rsidRDefault="008D0495" w:rsidP="002F04E5">
      <w:pPr>
        <w:pStyle w:val="01berschriftERCO"/>
        <w:rPr>
          <w:lang w:val="es-ES_tradnl"/>
        </w:rPr>
      </w:pPr>
    </w:p>
    <w:p w14:paraId="34012324" w14:textId="77777777" w:rsidR="008D0495" w:rsidRDefault="008D0495" w:rsidP="002F04E5">
      <w:pPr>
        <w:pStyle w:val="01berschriftERCO"/>
        <w:rPr>
          <w:lang w:val="es-ES_tradnl"/>
        </w:rPr>
      </w:pPr>
    </w:p>
    <w:p w14:paraId="6BC92C2F" w14:textId="77777777" w:rsidR="008D0495" w:rsidRDefault="008D0495" w:rsidP="002F04E5">
      <w:pPr>
        <w:pStyle w:val="01berschriftERCO"/>
        <w:rPr>
          <w:lang w:val="es-ES_tradnl"/>
        </w:rPr>
      </w:pPr>
    </w:p>
    <w:p w14:paraId="61B0EBBC" w14:textId="77777777" w:rsidR="008D0495" w:rsidRDefault="008D0495" w:rsidP="002F04E5">
      <w:pPr>
        <w:pStyle w:val="01berschriftERCO"/>
        <w:rPr>
          <w:lang w:val="es-ES_tradnl"/>
        </w:rPr>
      </w:pPr>
    </w:p>
    <w:p w14:paraId="368C9E28" w14:textId="77777777" w:rsidR="008D0495" w:rsidRDefault="008D0495" w:rsidP="002F04E5">
      <w:pPr>
        <w:pStyle w:val="01berschriftERCO"/>
        <w:rPr>
          <w:lang w:val="es-ES_tradnl"/>
        </w:rPr>
      </w:pPr>
    </w:p>
    <w:p w14:paraId="400F625A" w14:textId="77777777" w:rsidR="008D0495" w:rsidRDefault="008D0495" w:rsidP="002F04E5">
      <w:pPr>
        <w:pStyle w:val="01berschriftERCO"/>
        <w:rPr>
          <w:lang w:val="es-ES_tradnl"/>
        </w:rPr>
      </w:pPr>
    </w:p>
    <w:p w14:paraId="23D5D312" w14:textId="77777777" w:rsidR="008D0495" w:rsidRDefault="008D0495" w:rsidP="002F04E5">
      <w:pPr>
        <w:pStyle w:val="01berschriftERCO"/>
        <w:rPr>
          <w:lang w:val="es-ES_tradnl"/>
        </w:rPr>
      </w:pPr>
    </w:p>
    <w:p w14:paraId="27C6295B" w14:textId="77777777" w:rsidR="008D0495" w:rsidRDefault="008D0495" w:rsidP="002F04E5">
      <w:pPr>
        <w:pStyle w:val="01berschriftERCO"/>
        <w:rPr>
          <w:lang w:val="es-ES_tradnl"/>
        </w:rPr>
      </w:pPr>
    </w:p>
    <w:p w14:paraId="7EA476A6" w14:textId="77777777" w:rsidR="008D0495" w:rsidRDefault="008D0495" w:rsidP="002F04E5">
      <w:pPr>
        <w:pStyle w:val="01berschriftERCO"/>
        <w:rPr>
          <w:lang w:val="es-ES_tradnl"/>
        </w:rPr>
      </w:pPr>
    </w:p>
    <w:p w14:paraId="7944EB49" w14:textId="77777777" w:rsidR="008D0495" w:rsidRDefault="008D0495" w:rsidP="002F04E5">
      <w:pPr>
        <w:pStyle w:val="01berschriftERCO"/>
        <w:rPr>
          <w:lang w:val="es-ES_tradnl"/>
        </w:rPr>
      </w:pPr>
    </w:p>
    <w:p w14:paraId="6A70080F" w14:textId="77777777" w:rsidR="008D0495" w:rsidRDefault="008D0495" w:rsidP="002F04E5">
      <w:pPr>
        <w:pStyle w:val="01berschriftERCO"/>
        <w:rPr>
          <w:lang w:val="es-ES_tradnl"/>
        </w:rPr>
      </w:pPr>
    </w:p>
    <w:p w14:paraId="6EAC5418" w14:textId="77777777" w:rsidR="008D0495" w:rsidRDefault="008D0495" w:rsidP="002F04E5">
      <w:pPr>
        <w:pStyle w:val="01berschriftERCO"/>
        <w:rPr>
          <w:lang w:val="es-ES_tradnl"/>
        </w:rPr>
      </w:pPr>
    </w:p>
    <w:p w14:paraId="2F255D6C" w14:textId="77777777" w:rsidR="008D0495" w:rsidRDefault="008D0495" w:rsidP="002F04E5">
      <w:pPr>
        <w:pStyle w:val="01berschriftERCO"/>
        <w:rPr>
          <w:lang w:val="es-ES_tradnl"/>
        </w:rPr>
      </w:pPr>
    </w:p>
    <w:p w14:paraId="3C92C6E2" w14:textId="77777777" w:rsidR="008D0495" w:rsidRDefault="008D0495" w:rsidP="002F04E5">
      <w:pPr>
        <w:pStyle w:val="01berschriftERCO"/>
        <w:rPr>
          <w:lang w:val="es-ES_tradnl"/>
        </w:rPr>
      </w:pPr>
    </w:p>
    <w:p w14:paraId="0E744F19" w14:textId="77777777" w:rsidR="008D0495" w:rsidRDefault="008D0495" w:rsidP="002F04E5">
      <w:pPr>
        <w:pStyle w:val="01berschriftERCO"/>
        <w:rPr>
          <w:lang w:val="es-ES_tradnl"/>
        </w:rPr>
      </w:pPr>
    </w:p>
    <w:p w14:paraId="0BA3B9FE" w14:textId="77777777" w:rsidR="008D0495" w:rsidRDefault="008D0495" w:rsidP="002F04E5">
      <w:pPr>
        <w:pStyle w:val="01berschriftERCO"/>
        <w:rPr>
          <w:lang w:val="es-ES_tradnl"/>
        </w:rPr>
      </w:pPr>
    </w:p>
    <w:p w14:paraId="10C482E1" w14:textId="77777777" w:rsidR="008D0495" w:rsidRDefault="008D0495" w:rsidP="002F04E5">
      <w:pPr>
        <w:pStyle w:val="01berschriftERCO"/>
        <w:rPr>
          <w:lang w:val="es-ES_tradnl"/>
        </w:rPr>
      </w:pPr>
    </w:p>
    <w:p w14:paraId="1E5C7B05" w14:textId="77777777" w:rsidR="008D0495" w:rsidRDefault="008D0495" w:rsidP="002F04E5">
      <w:pPr>
        <w:pStyle w:val="01berschriftERCO"/>
        <w:rPr>
          <w:lang w:val="es-ES_tradnl"/>
        </w:rPr>
      </w:pPr>
    </w:p>
    <w:p w14:paraId="54A898AE" w14:textId="77777777" w:rsidR="008D0495" w:rsidRDefault="008D0495" w:rsidP="002F04E5">
      <w:pPr>
        <w:pStyle w:val="01berschriftERCO"/>
        <w:rPr>
          <w:lang w:val="es-ES_tradnl"/>
        </w:rPr>
      </w:pPr>
    </w:p>
    <w:p w14:paraId="7C5E990B" w14:textId="5CE83E3D" w:rsidR="00C6448D" w:rsidRPr="002F04E5" w:rsidRDefault="00C6448D" w:rsidP="002F04E5">
      <w:pPr>
        <w:pStyle w:val="01berschriftERCO"/>
        <w:rPr>
          <w:lang w:val="es-ES_tradnl"/>
        </w:rPr>
      </w:pPr>
      <w:r w:rsidRPr="002F04E5">
        <w:rPr>
          <w:lang w:val="es-ES_tradnl"/>
        </w:rPr>
        <w:t>Sobre ERCO</w:t>
      </w:r>
    </w:p>
    <w:p w14:paraId="6684421B" w14:textId="77777777" w:rsidR="0041308B" w:rsidRPr="0041308B" w:rsidRDefault="0041308B" w:rsidP="0041308B">
      <w:pPr>
        <w:pStyle w:val="02TextERCO"/>
        <w:rPr>
          <w:lang w:val="es-ES_tradnl"/>
        </w:rPr>
      </w:pPr>
      <w:r w:rsidRPr="0041308B">
        <w:rPr>
          <w:lang w:val="es-ES_tradnl"/>
        </w:rPr>
        <w:lastRenderedPageBreak/>
        <w:t xml:space="preserve">La fábrica de luz ERCO, con sede en la ciudad alemana de </w:t>
      </w:r>
      <w:proofErr w:type="spellStart"/>
      <w:r w:rsidRPr="0041308B">
        <w:rPr>
          <w:lang w:val="es-ES_tradnl"/>
        </w:rPr>
        <w:t>Lüdenscheid</w:t>
      </w:r>
      <w:proofErr w:type="spellEnd"/>
      <w:r w:rsidRPr="0041308B">
        <w:rPr>
          <w:lang w:val="es-ES_tradnl"/>
        </w:rPr>
        <w:t xml:space="preserve">, es un especialista líder en iluminación arquitectónica mediante tecnología LED. La empresa familiar fundada en 1934 opera en 55 países de todo el mundo a través de organizaciones de distribución y socios independientes. Desde 2015, el programa de productos se basa por completo en la tecnología LED: Por este motivo, ERCO desarrolla, diseña y produce luminarias digitales en </w:t>
      </w:r>
      <w:proofErr w:type="spellStart"/>
      <w:r w:rsidRPr="0041308B">
        <w:rPr>
          <w:lang w:val="es-ES_tradnl"/>
        </w:rPr>
        <w:t>Lüdenscheid</w:t>
      </w:r>
      <w:proofErr w:type="spellEnd"/>
      <w:r w:rsidRPr="0041308B">
        <w:rPr>
          <w:lang w:val="es-ES_tradnl"/>
        </w:rPr>
        <w:t xml:space="preserve">, centrándose en sus ópticas, en su electrónica y en su diseño. Las herramientas de iluminación se crean en estrecho contacto con arquitectos, proyectistas de iluminación y planificadores eléctricos, y se utilizan principalmente en los siguientes ámbitos de aplicación: </w:t>
      </w:r>
      <w:proofErr w:type="spellStart"/>
      <w:r w:rsidRPr="0041308B">
        <w:rPr>
          <w:lang w:val="es-ES_tradnl"/>
        </w:rPr>
        <w:t>Work</w:t>
      </w:r>
      <w:proofErr w:type="spellEnd"/>
      <w:r w:rsidRPr="0041308B">
        <w:rPr>
          <w:lang w:val="es-ES_tradnl"/>
        </w:rPr>
        <w:t xml:space="preserve"> y Shop, Culture y </w:t>
      </w:r>
      <w:proofErr w:type="spellStart"/>
      <w:r w:rsidRPr="0041308B">
        <w:rPr>
          <w:lang w:val="es-ES_tradnl"/>
        </w:rPr>
        <w:t>Community</w:t>
      </w:r>
      <w:proofErr w:type="spellEnd"/>
      <w:r w:rsidRPr="0041308B">
        <w:rPr>
          <w:lang w:val="es-ES_tradnl"/>
        </w:rPr>
        <w:t xml:space="preserve">, </w:t>
      </w:r>
      <w:proofErr w:type="spellStart"/>
      <w:r w:rsidRPr="0041308B">
        <w:rPr>
          <w:lang w:val="es-ES_tradnl"/>
        </w:rPr>
        <w:t>Hospitality</w:t>
      </w:r>
      <w:proofErr w:type="spellEnd"/>
      <w:r w:rsidRPr="0041308B">
        <w:rPr>
          <w:lang w:val="es-ES_tradnl"/>
        </w:rPr>
        <w:t xml:space="preserve">, Living, </w:t>
      </w:r>
      <w:proofErr w:type="spellStart"/>
      <w:r w:rsidRPr="0041308B">
        <w:rPr>
          <w:lang w:val="es-ES_tradnl"/>
        </w:rPr>
        <w:t>Public</w:t>
      </w:r>
      <w:proofErr w:type="spellEnd"/>
      <w:r w:rsidRPr="0041308B">
        <w:rPr>
          <w:lang w:val="es-ES_tradnl"/>
        </w:rPr>
        <w:t xml:space="preserve"> y </w:t>
      </w:r>
      <w:proofErr w:type="spellStart"/>
      <w:r w:rsidRPr="0041308B">
        <w:rPr>
          <w:lang w:val="es-ES_tradnl"/>
        </w:rPr>
        <w:t>Contemplation</w:t>
      </w:r>
      <w:proofErr w:type="spellEnd"/>
      <w:r w:rsidRPr="0041308B">
        <w:rPr>
          <w:lang w:val="es-ES_tradnl"/>
        </w:rPr>
        <w:t>. ERCO entiende la luz digital como la cuarta dimensión de la arquitectura, y con sus soluciones de iluminación de gran precisión y eficiencia, ayuda a los proyectistas a plasmar sus visiones en la realidad.</w:t>
      </w:r>
    </w:p>
    <w:p w14:paraId="7AE8E437" w14:textId="77777777" w:rsidR="0041308B" w:rsidRPr="0041308B" w:rsidRDefault="0041308B" w:rsidP="0041308B">
      <w:pPr>
        <w:pStyle w:val="02TextERCO"/>
        <w:rPr>
          <w:lang w:val="es-ES_tradnl"/>
        </w:rPr>
      </w:pPr>
    </w:p>
    <w:p w14:paraId="1723E24F" w14:textId="4D891C49" w:rsidR="002472D7" w:rsidRPr="002628E6" w:rsidRDefault="004A05A2" w:rsidP="002F04E5">
      <w:pPr>
        <w:pStyle w:val="02TextERCO"/>
        <w:rPr>
          <w:lang w:val="en-US"/>
        </w:rPr>
      </w:pPr>
      <w:r w:rsidRPr="002628E6">
        <w:rPr>
          <w:lang w:val="en-US"/>
        </w:rPr>
        <w:t xml:space="preserve">Si </w:t>
      </w:r>
      <w:proofErr w:type="spellStart"/>
      <w:r w:rsidRPr="002628E6">
        <w:rPr>
          <w:lang w:val="en-US"/>
        </w:rPr>
        <w:t>desea</w:t>
      </w:r>
      <w:proofErr w:type="spellEnd"/>
      <w:r w:rsidRPr="002628E6">
        <w:rPr>
          <w:lang w:val="en-US"/>
        </w:rPr>
        <w:t xml:space="preserve"> </w:t>
      </w:r>
      <w:proofErr w:type="spellStart"/>
      <w:r w:rsidRPr="002628E6">
        <w:rPr>
          <w:lang w:val="en-US"/>
        </w:rPr>
        <w:t>recibir</w:t>
      </w:r>
      <w:proofErr w:type="spellEnd"/>
      <w:r w:rsidRPr="002628E6">
        <w:rPr>
          <w:lang w:val="en-US"/>
        </w:rPr>
        <w:t xml:space="preserve"> </w:t>
      </w:r>
      <w:proofErr w:type="spellStart"/>
      <w:r w:rsidRPr="002628E6">
        <w:rPr>
          <w:lang w:val="en-US"/>
        </w:rPr>
        <w:t>información</w:t>
      </w:r>
      <w:proofErr w:type="spellEnd"/>
      <w:r w:rsidRPr="002628E6">
        <w:rPr>
          <w:lang w:val="en-US"/>
        </w:rPr>
        <w:t xml:space="preserve"> </w:t>
      </w:r>
      <w:proofErr w:type="spellStart"/>
      <w:r w:rsidRPr="002628E6">
        <w:rPr>
          <w:lang w:val="en-US"/>
        </w:rPr>
        <w:t>adicional</w:t>
      </w:r>
      <w:proofErr w:type="spellEnd"/>
      <w:r w:rsidRPr="002628E6">
        <w:rPr>
          <w:lang w:val="en-US"/>
        </w:rPr>
        <w:t xml:space="preserve"> o material </w:t>
      </w:r>
      <w:proofErr w:type="spellStart"/>
      <w:r w:rsidRPr="002628E6">
        <w:rPr>
          <w:lang w:val="en-US"/>
        </w:rPr>
        <w:t>gráfico</w:t>
      </w:r>
      <w:proofErr w:type="spellEnd"/>
      <w:r w:rsidRPr="002628E6">
        <w:rPr>
          <w:lang w:val="en-US"/>
        </w:rPr>
        <w:t xml:space="preserve"> </w:t>
      </w:r>
      <w:proofErr w:type="spellStart"/>
      <w:r w:rsidRPr="002628E6">
        <w:rPr>
          <w:lang w:val="en-US"/>
        </w:rPr>
        <w:t>acerca</w:t>
      </w:r>
      <w:proofErr w:type="spellEnd"/>
      <w:r w:rsidRPr="002628E6">
        <w:rPr>
          <w:lang w:val="en-US"/>
        </w:rPr>
        <w:t xml:space="preserve"> de ERCO, </w:t>
      </w:r>
      <w:proofErr w:type="spellStart"/>
      <w:r w:rsidRPr="002628E6">
        <w:rPr>
          <w:lang w:val="en-US"/>
        </w:rPr>
        <w:t>visítenos</w:t>
      </w:r>
      <w:proofErr w:type="spellEnd"/>
      <w:r w:rsidRPr="002628E6">
        <w:rPr>
          <w:lang w:val="en-US"/>
        </w:rPr>
        <w:t xml:space="preserve"> </w:t>
      </w:r>
      <w:proofErr w:type="spellStart"/>
      <w:r w:rsidRPr="002628E6">
        <w:rPr>
          <w:lang w:val="en-US"/>
        </w:rPr>
        <w:t>en</w:t>
      </w:r>
      <w:proofErr w:type="spellEnd"/>
      <w:r w:rsidRPr="002628E6">
        <w:rPr>
          <w:lang w:val="en-US"/>
        </w:rPr>
        <w:t xml:space="preserve"> </w:t>
      </w:r>
      <w:hyperlink r:id="rId16" w:history="1">
        <w:r w:rsidRPr="002628E6">
          <w:rPr>
            <w:rStyle w:val="Hyperlink"/>
            <w:lang w:val="en-US"/>
          </w:rPr>
          <w:t>www.erco.com/información-de-prensa</w:t>
        </w:r>
      </w:hyperlink>
      <w:r w:rsidRPr="002628E6">
        <w:rPr>
          <w:lang w:val="en-US"/>
        </w:rPr>
        <w:t xml:space="preserve">. </w:t>
      </w:r>
      <w:proofErr w:type="spellStart"/>
      <w:r w:rsidRPr="002628E6">
        <w:rPr>
          <w:lang w:val="en-US"/>
        </w:rPr>
        <w:t>Estaremos</w:t>
      </w:r>
      <w:proofErr w:type="spellEnd"/>
      <w:r w:rsidRPr="002628E6">
        <w:rPr>
          <w:lang w:val="en-US"/>
        </w:rPr>
        <w:t xml:space="preserve"> </w:t>
      </w:r>
      <w:proofErr w:type="spellStart"/>
      <w:r w:rsidRPr="002628E6">
        <w:rPr>
          <w:lang w:val="en-US"/>
        </w:rPr>
        <w:t>encantados</w:t>
      </w:r>
      <w:proofErr w:type="spellEnd"/>
      <w:r w:rsidRPr="002628E6">
        <w:rPr>
          <w:lang w:val="en-US"/>
        </w:rPr>
        <w:t xml:space="preserve"> de </w:t>
      </w:r>
      <w:proofErr w:type="spellStart"/>
      <w:r w:rsidRPr="002628E6">
        <w:rPr>
          <w:lang w:val="en-US"/>
        </w:rPr>
        <w:t>facilitarle</w:t>
      </w:r>
      <w:proofErr w:type="spellEnd"/>
      <w:r w:rsidRPr="002628E6">
        <w:rPr>
          <w:lang w:val="en-US"/>
        </w:rPr>
        <w:t xml:space="preserve"> </w:t>
      </w:r>
      <w:proofErr w:type="spellStart"/>
      <w:r w:rsidRPr="002628E6">
        <w:rPr>
          <w:lang w:val="en-US"/>
        </w:rPr>
        <w:t>también</w:t>
      </w:r>
      <w:proofErr w:type="spellEnd"/>
      <w:r w:rsidRPr="002628E6">
        <w:rPr>
          <w:lang w:val="en-US"/>
        </w:rPr>
        <w:t xml:space="preserve"> material </w:t>
      </w:r>
      <w:proofErr w:type="spellStart"/>
      <w:r w:rsidRPr="002628E6">
        <w:rPr>
          <w:lang w:val="en-US"/>
        </w:rPr>
        <w:t>relativo</w:t>
      </w:r>
      <w:proofErr w:type="spellEnd"/>
      <w:r w:rsidRPr="002628E6">
        <w:rPr>
          <w:lang w:val="en-US"/>
        </w:rPr>
        <w:t xml:space="preserve"> a </w:t>
      </w:r>
      <w:proofErr w:type="spellStart"/>
      <w:r w:rsidRPr="002628E6">
        <w:rPr>
          <w:lang w:val="en-US"/>
        </w:rPr>
        <w:t>proyectos</w:t>
      </w:r>
      <w:proofErr w:type="spellEnd"/>
      <w:r w:rsidRPr="002628E6">
        <w:rPr>
          <w:lang w:val="en-US"/>
        </w:rPr>
        <w:t xml:space="preserve"> </w:t>
      </w:r>
      <w:proofErr w:type="spellStart"/>
      <w:r w:rsidRPr="002628E6">
        <w:rPr>
          <w:lang w:val="en-US"/>
        </w:rPr>
        <w:t>en</w:t>
      </w:r>
      <w:proofErr w:type="spellEnd"/>
      <w:r w:rsidRPr="002628E6">
        <w:rPr>
          <w:lang w:val="en-US"/>
        </w:rPr>
        <w:t xml:space="preserve"> </w:t>
      </w:r>
      <w:proofErr w:type="spellStart"/>
      <w:r w:rsidRPr="002628E6">
        <w:rPr>
          <w:lang w:val="en-US"/>
        </w:rPr>
        <w:t>todo</w:t>
      </w:r>
      <w:proofErr w:type="spellEnd"/>
      <w:r w:rsidRPr="002628E6">
        <w:rPr>
          <w:lang w:val="en-US"/>
        </w:rPr>
        <w:t xml:space="preserve"> el </w:t>
      </w:r>
      <w:proofErr w:type="spellStart"/>
      <w:r w:rsidRPr="002628E6">
        <w:rPr>
          <w:lang w:val="en-US"/>
        </w:rPr>
        <w:t>mundo</w:t>
      </w:r>
      <w:proofErr w:type="spellEnd"/>
      <w:r w:rsidRPr="002628E6">
        <w:rPr>
          <w:lang w:val="en-US"/>
        </w:rPr>
        <w:t xml:space="preserve"> para </w:t>
      </w:r>
      <w:proofErr w:type="spellStart"/>
      <w:r w:rsidRPr="002628E6">
        <w:rPr>
          <w:lang w:val="en-US"/>
        </w:rPr>
        <w:t>elaborar</w:t>
      </w:r>
      <w:proofErr w:type="spellEnd"/>
      <w:r w:rsidRPr="002628E6">
        <w:rPr>
          <w:lang w:val="en-US"/>
        </w:rPr>
        <w:t xml:space="preserve"> </w:t>
      </w:r>
      <w:proofErr w:type="spellStart"/>
      <w:r w:rsidRPr="002628E6">
        <w:rPr>
          <w:lang w:val="en-US"/>
        </w:rPr>
        <w:t>su</w:t>
      </w:r>
      <w:proofErr w:type="spellEnd"/>
      <w:r w:rsidRPr="002628E6">
        <w:rPr>
          <w:lang w:val="en-US"/>
        </w:rPr>
        <w:t xml:space="preserve"> </w:t>
      </w:r>
      <w:proofErr w:type="spellStart"/>
      <w:r w:rsidRPr="002628E6">
        <w:rPr>
          <w:lang w:val="en-US"/>
        </w:rPr>
        <w:t>información</w:t>
      </w:r>
      <w:proofErr w:type="spellEnd"/>
      <w:r w:rsidRPr="002628E6">
        <w:rPr>
          <w:lang w:val="en-US"/>
        </w:rPr>
        <w:t>.</w:t>
      </w:r>
    </w:p>
    <w:sectPr w:rsidR="002472D7" w:rsidRPr="002628E6">
      <w:headerReference w:type="default" r:id="rId17"/>
      <w:footerReference w:type="default" r:id="rId18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75339" w14:textId="77777777" w:rsidR="008D21E9" w:rsidRDefault="008D21E9">
      <w:r>
        <w:separator/>
      </w:r>
    </w:p>
  </w:endnote>
  <w:endnote w:type="continuationSeparator" w:id="0">
    <w:p w14:paraId="5540666E" w14:textId="77777777" w:rsidR="008D21E9" w:rsidRDefault="008D2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tis SemiSans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Rotis Semi Sans Std">
    <w:panose1 w:val="020B0606050204020204"/>
    <w:charset w:val="4D"/>
    <w:family w:val="swiss"/>
    <w:notTrueType/>
    <w:pitch w:val="variable"/>
    <w:sig w:usb0="00000003" w:usb1="00000000" w:usb2="00000000" w:usb3="00000000" w:csb0="00000001" w:csb1="00000000"/>
  </w:font>
  <w:font w:name="Rotis Semi Sans Std Light">
    <w:panose1 w:val="020B0606050204020204"/>
    <w:charset w:val="00"/>
    <w:family w:val="auto"/>
    <w:notTrueType/>
    <w:pitch w:val="variable"/>
    <w:sig w:usb0="00000003" w:usb1="00000000" w:usb2="00000000" w:usb3="00000000" w:csb0="00000001" w:csb1="00000000"/>
  </w:font>
  <w:font w:name="Rotis Semi Sans Std Bold">
    <w:altName w:val="Rotis Semi Sans Std"/>
    <w:panose1 w:val="020B0803070204020204"/>
    <w:charset w:val="4D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68820" w14:textId="77777777" w:rsidR="00DA62FA" w:rsidRDefault="00DA62FA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BDA13" w14:textId="77777777" w:rsidR="008D21E9" w:rsidRDefault="008D21E9">
      <w:r>
        <w:separator/>
      </w:r>
    </w:p>
  </w:footnote>
  <w:footnote w:type="continuationSeparator" w:id="0">
    <w:p w14:paraId="6E601341" w14:textId="77777777" w:rsidR="008D21E9" w:rsidRDefault="008D2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E797" w14:textId="0BA92E40" w:rsidR="00DA62FA" w:rsidRPr="005F5C59" w:rsidRDefault="00DA62F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  <w:lang w:val="es-ES_tradnl"/>
      </w:rPr>
    </w:pPr>
    <w:r w:rsidRPr="005F5C59">
      <w:rPr>
        <w:rFonts w:cs="Arial"/>
        <w:b/>
        <w:sz w:val="44"/>
        <w:szCs w:val="44"/>
        <w:lang w:val="es-ES_tradnl"/>
      </w:rPr>
      <w:t xml:space="preserve">Project </w:t>
    </w:r>
    <w:proofErr w:type="spellStart"/>
    <w:r w:rsidRPr="005F5C59">
      <w:rPr>
        <w:rFonts w:cs="Arial"/>
        <w:b/>
        <w:sz w:val="44"/>
        <w:szCs w:val="44"/>
        <w:lang w:val="es-ES_tradnl"/>
      </w:rPr>
      <w:t>Review</w:t>
    </w:r>
    <w:proofErr w:type="spellEnd"/>
    <w:r w:rsidRPr="005F5C59">
      <w:rPr>
        <w:rFonts w:cs="Arial"/>
        <w:b/>
        <w:sz w:val="44"/>
        <w:szCs w:val="44"/>
        <w:lang w:val="es-ES_tradnl"/>
      </w:rPr>
      <w:t xml:space="preserve"> </w:t>
    </w:r>
    <w:r w:rsidR="00CF18AC">
      <w:rPr>
        <w:rFonts w:cs="Arial"/>
        <w:sz w:val="44"/>
        <w:szCs w:val="44"/>
        <w:lang w:val="es-ES_tradnl"/>
      </w:rPr>
      <w:t>0</w:t>
    </w:r>
    <w:r w:rsidR="00214D6C">
      <w:rPr>
        <w:rFonts w:cs="Arial"/>
        <w:sz w:val="44"/>
        <w:szCs w:val="44"/>
        <w:lang w:val="es-ES_tradnl"/>
      </w:rPr>
      <w:t>5</w:t>
    </w:r>
    <w:r w:rsidR="00CF18AC">
      <w:rPr>
        <w:rFonts w:cs="Arial"/>
        <w:sz w:val="44"/>
        <w:szCs w:val="44"/>
        <w:lang w:val="es-ES_tradnl"/>
      </w:rPr>
      <w:t>.2021</w:t>
    </w:r>
    <w:r w:rsidRPr="005F5C59">
      <w:rPr>
        <w:rFonts w:cs="Arial"/>
        <w:sz w:val="44"/>
        <w:szCs w:val="44"/>
        <w:lang w:val="es-ES_tradnl"/>
      </w:rPr>
      <w:br/>
    </w:r>
    <w:r w:rsidR="00D0132D" w:rsidRPr="005F5C59">
      <w:rPr>
        <w:rFonts w:cs="Arial"/>
        <w:szCs w:val="24"/>
        <w:lang w:val="es-ES_tradnl"/>
      </w:rPr>
      <w:t>versión de texto</w:t>
    </w:r>
  </w:p>
  <w:p w14:paraId="5D6B739C" w14:textId="284553EF" w:rsidR="00DA62FA" w:rsidRPr="005F5C59" w:rsidRDefault="00DA62F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  <w:lang w:val="es-ES_tradnl"/>
      </w:rPr>
    </w:pPr>
    <w:r w:rsidRPr="005F5C59">
      <w:rPr>
        <w:rFonts w:cs="Arial"/>
        <w:sz w:val="44"/>
        <w:szCs w:val="44"/>
        <w:lang w:val="es-ES_tradnl"/>
      </w:rPr>
      <w:tab/>
    </w:r>
  </w:p>
  <w:p w14:paraId="20C95344" w14:textId="77777777" w:rsidR="00DA62FA" w:rsidRPr="005F5C59" w:rsidRDefault="00DA62FA">
    <w:pPr>
      <w:framePr w:w="374" w:h="14254" w:wrap="around" w:vAnchor="page" w:hAnchor="page" w:x="3601" w:y="2445" w:anchorLock="1"/>
      <w:rPr>
        <w:rFonts w:ascii="Rotis SemiSans" w:hAnsi="Rotis SemiSans"/>
        <w:lang w:val="es-ES_tradnl"/>
      </w:rPr>
    </w:pPr>
    <w:r w:rsidRPr="005F5C59"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29320009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 w:rsidRPr="005F5C59"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417C091B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DE9BB5D" w14:textId="77777777" w:rsidR="00DA62FA" w:rsidRDefault="00DA62FA" w:rsidP="009E647C">
    <w:pPr>
      <w:pStyle w:val="05AdresseERCO"/>
      <w:framePr w:wrap="around"/>
      <w:rPr>
        <w:lang w:val="en-US"/>
      </w:rPr>
    </w:pPr>
  </w:p>
  <w:p w14:paraId="1CE18332" w14:textId="77777777" w:rsidR="006E0EDB" w:rsidRDefault="006E0EDB" w:rsidP="009E647C">
    <w:pPr>
      <w:pStyle w:val="05AdresseERCO"/>
      <w:framePr w:wrap="around"/>
      <w:rPr>
        <w:lang w:val="en-US"/>
      </w:rPr>
    </w:pPr>
  </w:p>
  <w:p w14:paraId="1272DCCC" w14:textId="77777777" w:rsidR="006E0EDB" w:rsidRDefault="006E0EDB" w:rsidP="009E647C">
    <w:pPr>
      <w:pStyle w:val="05AdresseERCO"/>
      <w:framePr w:wrap="around"/>
      <w:rPr>
        <w:lang w:val="en-US"/>
      </w:rPr>
    </w:pPr>
  </w:p>
  <w:p w14:paraId="566E6E3A" w14:textId="77777777" w:rsidR="006E0EDB" w:rsidRDefault="006E0EDB" w:rsidP="009E647C">
    <w:pPr>
      <w:pStyle w:val="05AdresseERCO"/>
      <w:framePr w:wrap="around"/>
      <w:rPr>
        <w:lang w:val="en-US"/>
      </w:rPr>
    </w:pPr>
  </w:p>
  <w:p w14:paraId="16BD0CBC" w14:textId="77777777" w:rsidR="006E0EDB" w:rsidRPr="006E0EDB" w:rsidRDefault="006E0EDB" w:rsidP="009E647C">
    <w:pPr>
      <w:pStyle w:val="05AdresseERCO"/>
      <w:framePr w:wrap="around"/>
      <w:rPr>
        <w:lang w:val="en-US"/>
      </w:rPr>
    </w:pPr>
  </w:p>
  <w:p w14:paraId="2AC59B8E" w14:textId="77777777" w:rsidR="00DA62FA" w:rsidRPr="006E0EDB" w:rsidRDefault="00DA62FA" w:rsidP="009E647C">
    <w:pPr>
      <w:pStyle w:val="05AdresseERCO"/>
      <w:framePr w:wrap="around"/>
      <w:rPr>
        <w:lang w:val="en-US"/>
      </w:rPr>
    </w:pPr>
  </w:p>
  <w:p w14:paraId="3068FB13" w14:textId="77777777" w:rsidR="00CF18AC" w:rsidRPr="00CF18AC" w:rsidRDefault="00CF18AC" w:rsidP="00CF18AC">
    <w:pPr>
      <w:pStyle w:val="ERCOAdresse"/>
      <w:framePr w:h="3402" w:hSpace="142" w:vSpace="142" w:wrap="around" w:y="10349"/>
      <w:rPr>
        <w:b/>
      </w:rPr>
    </w:pPr>
    <w:r w:rsidRPr="00CF18AC">
      <w:rPr>
        <w:b/>
      </w:rPr>
      <w:t>ERCO GmbH</w:t>
    </w:r>
  </w:p>
  <w:p w14:paraId="4674D275" w14:textId="77777777" w:rsidR="00CF18AC" w:rsidRDefault="00CF18AC" w:rsidP="00CF18AC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 xml:space="preserve">Katrin </w:t>
    </w:r>
    <w:proofErr w:type="spellStart"/>
    <w:r>
      <w:rPr>
        <w:lang w:val="de-DE"/>
      </w:rPr>
      <w:t>Haner</w:t>
    </w:r>
    <w:proofErr w:type="spellEnd"/>
  </w:p>
  <w:p w14:paraId="0ABAA215" w14:textId="77777777" w:rsidR="00CF18AC" w:rsidRDefault="00CF18AC" w:rsidP="00CF18AC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>Content Manager / PR</w:t>
    </w:r>
  </w:p>
  <w:p w14:paraId="34E8AF5C" w14:textId="77777777" w:rsidR="00CF18AC" w:rsidRDefault="00CF18AC" w:rsidP="00CF18AC">
    <w:pPr>
      <w:pStyle w:val="ERCOAdresse"/>
      <w:framePr w:h="3402" w:hSpace="142" w:vSpace="142" w:wrap="around" w:y="10349"/>
      <w:rPr>
        <w:lang w:val="de-DE"/>
      </w:rPr>
    </w:pPr>
    <w:proofErr w:type="spellStart"/>
    <w:r>
      <w:rPr>
        <w:lang w:val="de-DE"/>
      </w:rPr>
      <w:t>Brockhauser</w:t>
    </w:r>
    <w:proofErr w:type="spellEnd"/>
    <w:r>
      <w:rPr>
        <w:lang w:val="de-DE"/>
      </w:rPr>
      <w:t xml:space="preserve"> Weg 80-82</w:t>
    </w:r>
  </w:p>
  <w:p w14:paraId="5D9C2AF2" w14:textId="77777777" w:rsidR="00CF18AC" w:rsidRDefault="00CF18AC" w:rsidP="00CF18AC">
    <w:pPr>
      <w:pStyle w:val="ERCOAdresse"/>
      <w:framePr w:h="3402" w:hSpace="142" w:vSpace="142" w:wrap="around" w:y="10349"/>
      <w:rPr>
        <w:lang w:val="de-DE"/>
      </w:rPr>
    </w:pPr>
    <w:r w:rsidRPr="000275A2">
      <w:rPr>
        <w:lang w:val="de-DE"/>
      </w:rPr>
      <w:t>58507 Lüdenscheid</w:t>
    </w:r>
  </w:p>
  <w:p w14:paraId="4B286D8A" w14:textId="77777777" w:rsidR="00CF18AC" w:rsidRPr="00CF18AC" w:rsidRDefault="00CF18AC" w:rsidP="00CF18AC">
    <w:pPr>
      <w:pStyle w:val="ERCOAdresse"/>
      <w:framePr w:h="3402" w:hSpace="142" w:vSpace="142" w:wrap="around" w:y="10349"/>
      <w:rPr>
        <w:lang w:val="de-DE"/>
      </w:rPr>
    </w:pPr>
    <w:proofErr w:type="spellStart"/>
    <w:r w:rsidRPr="00CF18AC">
      <w:rPr>
        <w:lang w:val="de-DE"/>
      </w:rPr>
      <w:t>Alemania</w:t>
    </w:r>
    <w:proofErr w:type="spellEnd"/>
  </w:p>
  <w:p w14:paraId="68FF28FD" w14:textId="77777777" w:rsidR="00CF18AC" w:rsidRDefault="00CF18AC" w:rsidP="00CF18AC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 xml:space="preserve">Tel.: </w:t>
    </w:r>
    <w:r>
      <w:rPr>
        <w:lang w:val="de-DE"/>
      </w:rPr>
      <w:tab/>
      <w:t>+49 2351 551 345</w:t>
    </w:r>
  </w:p>
  <w:p w14:paraId="1FD4544B" w14:textId="77777777" w:rsidR="00CF18AC" w:rsidRDefault="00CF18AC" w:rsidP="00CF18AC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>k.haner@erco.com</w:t>
    </w:r>
  </w:p>
  <w:p w14:paraId="2FB287AE" w14:textId="77777777" w:rsidR="00CF18AC" w:rsidRDefault="00CF18AC" w:rsidP="00CF18AC">
    <w:pPr>
      <w:pStyle w:val="ERCOAdresse"/>
      <w:framePr w:h="3402" w:hSpace="142" w:vSpace="142" w:wrap="around" w:y="10349"/>
      <w:rPr>
        <w:lang w:val="de-DE"/>
      </w:rPr>
    </w:pPr>
    <w:r>
      <w:rPr>
        <w:lang w:val="de-DE"/>
      </w:rPr>
      <w:t xml:space="preserve">www.erco.com </w:t>
    </w:r>
  </w:p>
  <w:p w14:paraId="6F0BEE28" w14:textId="77777777" w:rsidR="00CF18AC" w:rsidRDefault="00CF18AC" w:rsidP="00CF18AC">
    <w:pPr>
      <w:pStyle w:val="ERCOAdresse"/>
      <w:framePr w:h="3402" w:hSpace="142" w:vSpace="142" w:wrap="around" w:y="10349"/>
      <w:rPr>
        <w:lang w:val="de-DE"/>
      </w:rPr>
    </w:pPr>
  </w:p>
  <w:p w14:paraId="37BC6D77" w14:textId="77777777" w:rsidR="00CF18AC" w:rsidRPr="00765A8E" w:rsidRDefault="00CF18AC" w:rsidP="00CF18AC">
    <w:pPr>
      <w:pStyle w:val="ERCOAdresse"/>
      <w:framePr w:h="3402" w:hSpace="142" w:vSpace="142" w:wrap="around" w:y="10349"/>
      <w:rPr>
        <w:lang w:val="de-DE"/>
      </w:rPr>
    </w:pPr>
  </w:p>
  <w:p w14:paraId="52C04EAA" w14:textId="77777777" w:rsidR="00CF18AC" w:rsidRPr="00CF18AC" w:rsidRDefault="00CF18AC" w:rsidP="00CF18AC">
    <w:pPr>
      <w:pStyle w:val="ERCOAdresse"/>
      <w:framePr w:h="3402" w:hSpace="142" w:vSpace="142" w:wrap="around" w:y="10349"/>
      <w:rPr>
        <w:b/>
        <w:lang w:val="de-DE"/>
      </w:rPr>
    </w:pPr>
    <w:proofErr w:type="spellStart"/>
    <w:r w:rsidRPr="00CF18AC">
      <w:rPr>
        <w:b/>
        <w:lang w:val="de-DE"/>
      </w:rPr>
      <w:t>mai</w:t>
    </w:r>
    <w:proofErr w:type="spellEnd"/>
    <w:r w:rsidRPr="00CF18AC">
      <w:rPr>
        <w:b/>
        <w:lang w:val="de-DE"/>
      </w:rPr>
      <w:t xml:space="preserve"> </w:t>
    </w:r>
    <w:proofErr w:type="spellStart"/>
    <w:r w:rsidRPr="00CF18AC">
      <w:rPr>
        <w:b/>
        <w:lang w:val="de-DE"/>
      </w:rPr>
      <w:t>public</w:t>
    </w:r>
    <w:proofErr w:type="spellEnd"/>
    <w:r w:rsidRPr="00CF18AC">
      <w:rPr>
        <w:b/>
        <w:lang w:val="de-DE"/>
      </w:rPr>
      <w:t xml:space="preserve"> </w:t>
    </w:r>
    <w:proofErr w:type="spellStart"/>
    <w:r w:rsidRPr="00CF18AC">
      <w:rPr>
        <w:b/>
        <w:lang w:val="de-DE"/>
      </w:rPr>
      <w:t>relations</w:t>
    </w:r>
    <w:proofErr w:type="spellEnd"/>
    <w:r w:rsidRPr="00CF18AC">
      <w:rPr>
        <w:b/>
        <w:lang w:val="de-DE"/>
      </w:rPr>
      <w:t xml:space="preserve"> GmbH </w:t>
    </w:r>
  </w:p>
  <w:p w14:paraId="3696A0D5" w14:textId="412106DA" w:rsidR="00CF18AC" w:rsidRPr="00E03CC4" w:rsidRDefault="00CF18AC" w:rsidP="00CF18AC">
    <w:pPr>
      <w:pStyle w:val="ERCOAdresse"/>
      <w:framePr w:h="3402" w:hSpace="142" w:vSpace="142" w:wrap="around" w:y="10349"/>
      <w:rPr>
        <w:lang w:val="de-DE"/>
      </w:rPr>
    </w:pPr>
    <w:r w:rsidRPr="00E03CC4">
      <w:rPr>
        <w:lang w:val="de-DE"/>
      </w:rPr>
      <w:t xml:space="preserve">Elena </w:t>
    </w:r>
    <w:proofErr w:type="spellStart"/>
    <w:r w:rsidRPr="00E03CC4">
      <w:rPr>
        <w:lang w:val="de-DE"/>
      </w:rPr>
      <w:t>Artzt</w:t>
    </w:r>
    <w:proofErr w:type="spellEnd"/>
    <w:r w:rsidRPr="00E03CC4">
      <w:rPr>
        <w:lang w:val="de-DE"/>
      </w:rPr>
      <w:t xml:space="preserve"> / Arno </w:t>
    </w:r>
    <w:proofErr w:type="spellStart"/>
    <w:r w:rsidRPr="00E03CC4">
      <w:rPr>
        <w:lang w:val="de-DE"/>
      </w:rPr>
      <w:t>Heitland</w:t>
    </w:r>
    <w:proofErr w:type="spellEnd"/>
  </w:p>
  <w:p w14:paraId="3257161E" w14:textId="51F845F4" w:rsidR="00CF18AC" w:rsidRPr="00CF18AC" w:rsidRDefault="00CF18AC" w:rsidP="00CF18AC">
    <w:pPr>
      <w:pStyle w:val="ERCOAdresse"/>
      <w:framePr w:h="3402" w:hSpace="142" w:vSpace="142" w:wrap="around" w:y="10349"/>
    </w:pPr>
    <w:r w:rsidRPr="00CF18AC">
      <w:t>PR Consultant</w:t>
    </w:r>
  </w:p>
  <w:p w14:paraId="4BA4D362" w14:textId="77777777" w:rsidR="00CF18AC" w:rsidRPr="00E03CC4" w:rsidRDefault="00CF18AC" w:rsidP="00CF18AC">
    <w:pPr>
      <w:pStyle w:val="ERCOAdresse"/>
      <w:framePr w:h="3402" w:hSpace="142" w:vSpace="142" w:wrap="around" w:y="10349"/>
    </w:pPr>
    <w:proofErr w:type="spellStart"/>
    <w:r w:rsidRPr="00E03CC4">
      <w:t>Leuschnerdamm</w:t>
    </w:r>
    <w:proofErr w:type="spellEnd"/>
    <w:r w:rsidRPr="00E03CC4">
      <w:t xml:space="preserve"> 13</w:t>
    </w:r>
  </w:p>
  <w:p w14:paraId="0D4E45CC" w14:textId="77777777" w:rsidR="00CF18AC" w:rsidRDefault="00CF18AC" w:rsidP="00CF18AC">
    <w:pPr>
      <w:pStyle w:val="ERCOAdresse"/>
      <w:framePr w:h="3402" w:hSpace="142" w:vSpace="142" w:wrap="around" w:y="10349"/>
    </w:pPr>
    <w:r>
      <w:t xml:space="preserve">10999 </w:t>
    </w:r>
    <w:proofErr w:type="spellStart"/>
    <w:r>
      <w:t>Berlín</w:t>
    </w:r>
    <w:proofErr w:type="spellEnd"/>
    <w:r>
      <w:t xml:space="preserve"> </w:t>
    </w:r>
  </w:p>
  <w:p w14:paraId="0ED86BDE" w14:textId="77777777" w:rsidR="00CF18AC" w:rsidRDefault="00CF18AC" w:rsidP="00CF18AC">
    <w:pPr>
      <w:pStyle w:val="ERCOAdresse"/>
      <w:framePr w:h="3402" w:hSpace="142" w:vSpace="142" w:wrap="around" w:y="10349"/>
    </w:pPr>
    <w:proofErr w:type="spellStart"/>
    <w:r>
      <w:t>Alemania</w:t>
    </w:r>
    <w:proofErr w:type="spellEnd"/>
  </w:p>
  <w:p w14:paraId="1FAEE570" w14:textId="3ACB10C7" w:rsidR="00CF18AC" w:rsidRPr="00547FCF" w:rsidRDefault="00CF18AC" w:rsidP="00CF18AC">
    <w:pPr>
      <w:pStyle w:val="ERCOAdresse"/>
      <w:framePr w:h="3402" w:hSpace="142" w:vSpace="142" w:wrap="around" w:y="10349"/>
    </w:pPr>
    <w:r>
      <w:t>Tel.: +49 30 66 40 40 558</w:t>
    </w:r>
  </w:p>
  <w:p w14:paraId="13A4BF99" w14:textId="04902A12" w:rsidR="00CF18AC" w:rsidRDefault="008D21E9" w:rsidP="00CF18AC">
    <w:pPr>
      <w:pStyle w:val="ERCOAdresse"/>
      <w:framePr w:h="3402" w:hSpace="142" w:vSpace="142" w:wrap="around" w:y="10349"/>
    </w:pPr>
    <w:hyperlink r:id="rId1" w:history="1">
      <w:r w:rsidR="00CF18AC">
        <w:t>erco@maipr.com</w:t>
      </w:r>
    </w:hyperlink>
  </w:p>
  <w:p w14:paraId="75CF9920" w14:textId="7FF8B3EA" w:rsidR="000743A4" w:rsidRPr="00547FCF" w:rsidRDefault="000743A4" w:rsidP="00CF18AC">
    <w:pPr>
      <w:pStyle w:val="ERCOAdresse"/>
      <w:framePr w:h="3402" w:hSpace="142" w:vSpace="142" w:wrap="around" w:y="10349"/>
    </w:pPr>
    <w:r>
      <w:t>www.maipr.com</w:t>
    </w:r>
  </w:p>
  <w:p w14:paraId="4BE9C971" w14:textId="77777777" w:rsidR="00DA62FA" w:rsidRPr="005F5C59" w:rsidRDefault="00DA62FA">
    <w:pPr>
      <w:pStyle w:val="Kopfzeile"/>
      <w:rPr>
        <w:lang w:val="es-ES_tradnl"/>
      </w:rPr>
    </w:pPr>
    <w:r w:rsidRPr="005F5C59">
      <w:rPr>
        <w:noProof/>
      </w:rPr>
      <w:drawing>
        <wp:anchor distT="0" distB="0" distL="114300" distR="114300" simplePos="0" relativeHeight="251658752" behindDoc="0" locked="0" layoutInCell="1" allowOverlap="1" wp14:anchorId="1FC85DEE" wp14:editId="704DD9D5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96D4A7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CB309E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6CB85B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618EED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4CBAC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9CF"/>
    <w:rsid w:val="00002C64"/>
    <w:rsid w:val="000034AC"/>
    <w:rsid w:val="000041D6"/>
    <w:rsid w:val="00007021"/>
    <w:rsid w:val="000114A8"/>
    <w:rsid w:val="00012166"/>
    <w:rsid w:val="000133D8"/>
    <w:rsid w:val="00014AC4"/>
    <w:rsid w:val="00014EC7"/>
    <w:rsid w:val="000155DD"/>
    <w:rsid w:val="00015D89"/>
    <w:rsid w:val="000209ED"/>
    <w:rsid w:val="000227AD"/>
    <w:rsid w:val="00031289"/>
    <w:rsid w:val="00031B50"/>
    <w:rsid w:val="00035128"/>
    <w:rsid w:val="0003647E"/>
    <w:rsid w:val="00036EDA"/>
    <w:rsid w:val="00044612"/>
    <w:rsid w:val="000473CC"/>
    <w:rsid w:val="000502FE"/>
    <w:rsid w:val="000525B2"/>
    <w:rsid w:val="00056217"/>
    <w:rsid w:val="0005621C"/>
    <w:rsid w:val="00056857"/>
    <w:rsid w:val="00067B22"/>
    <w:rsid w:val="000743A4"/>
    <w:rsid w:val="0007469C"/>
    <w:rsid w:val="0007750C"/>
    <w:rsid w:val="000778B4"/>
    <w:rsid w:val="00084D5F"/>
    <w:rsid w:val="000922EF"/>
    <w:rsid w:val="000923F1"/>
    <w:rsid w:val="000936A5"/>
    <w:rsid w:val="00095B3A"/>
    <w:rsid w:val="0009688D"/>
    <w:rsid w:val="000A334D"/>
    <w:rsid w:val="000A3F5A"/>
    <w:rsid w:val="000B32E5"/>
    <w:rsid w:val="000B5A53"/>
    <w:rsid w:val="000D00D9"/>
    <w:rsid w:val="000D357F"/>
    <w:rsid w:val="000D5052"/>
    <w:rsid w:val="000D7BBB"/>
    <w:rsid w:val="000E6241"/>
    <w:rsid w:val="000F74AB"/>
    <w:rsid w:val="00101DD6"/>
    <w:rsid w:val="001064D1"/>
    <w:rsid w:val="0010782F"/>
    <w:rsid w:val="001114F3"/>
    <w:rsid w:val="00113AA5"/>
    <w:rsid w:val="00117768"/>
    <w:rsid w:val="00125F25"/>
    <w:rsid w:val="00132C16"/>
    <w:rsid w:val="001452BF"/>
    <w:rsid w:val="00151D7F"/>
    <w:rsid w:val="001572FD"/>
    <w:rsid w:val="00163F36"/>
    <w:rsid w:val="0016676F"/>
    <w:rsid w:val="001720E5"/>
    <w:rsid w:val="001814F1"/>
    <w:rsid w:val="00183568"/>
    <w:rsid w:val="001837A7"/>
    <w:rsid w:val="00183F5D"/>
    <w:rsid w:val="001854C0"/>
    <w:rsid w:val="001915D3"/>
    <w:rsid w:val="00194E1A"/>
    <w:rsid w:val="001971D5"/>
    <w:rsid w:val="001A4A60"/>
    <w:rsid w:val="001A5D26"/>
    <w:rsid w:val="001B2881"/>
    <w:rsid w:val="001B4C89"/>
    <w:rsid w:val="001B6E0B"/>
    <w:rsid w:val="001C0450"/>
    <w:rsid w:val="001C6A91"/>
    <w:rsid w:val="001D153E"/>
    <w:rsid w:val="001E4220"/>
    <w:rsid w:val="001E6E49"/>
    <w:rsid w:val="001E7D98"/>
    <w:rsid w:val="001F21CC"/>
    <w:rsid w:val="00203ECD"/>
    <w:rsid w:val="00207E6D"/>
    <w:rsid w:val="002139DA"/>
    <w:rsid w:val="00214D6C"/>
    <w:rsid w:val="00215386"/>
    <w:rsid w:val="00217908"/>
    <w:rsid w:val="002214B4"/>
    <w:rsid w:val="00227863"/>
    <w:rsid w:val="00234D03"/>
    <w:rsid w:val="0023757E"/>
    <w:rsid w:val="00237C73"/>
    <w:rsid w:val="00237CBA"/>
    <w:rsid w:val="00242D1F"/>
    <w:rsid w:val="00242F2A"/>
    <w:rsid w:val="002437A4"/>
    <w:rsid w:val="002448E9"/>
    <w:rsid w:val="00246A10"/>
    <w:rsid w:val="002472D7"/>
    <w:rsid w:val="002628E6"/>
    <w:rsid w:val="00267E7A"/>
    <w:rsid w:val="00272024"/>
    <w:rsid w:val="00277CE0"/>
    <w:rsid w:val="0028005E"/>
    <w:rsid w:val="00283D76"/>
    <w:rsid w:val="002957F1"/>
    <w:rsid w:val="002963F8"/>
    <w:rsid w:val="00297D22"/>
    <w:rsid w:val="002A1093"/>
    <w:rsid w:val="002A5DC0"/>
    <w:rsid w:val="002B24FD"/>
    <w:rsid w:val="002B4906"/>
    <w:rsid w:val="002C0754"/>
    <w:rsid w:val="002C2567"/>
    <w:rsid w:val="002C36AB"/>
    <w:rsid w:val="002F04E5"/>
    <w:rsid w:val="002F0CD2"/>
    <w:rsid w:val="002F294A"/>
    <w:rsid w:val="002F2F68"/>
    <w:rsid w:val="0031162C"/>
    <w:rsid w:val="003120D1"/>
    <w:rsid w:val="0032468B"/>
    <w:rsid w:val="00324F3A"/>
    <w:rsid w:val="0033318E"/>
    <w:rsid w:val="00347DF4"/>
    <w:rsid w:val="00353C18"/>
    <w:rsid w:val="00357B4C"/>
    <w:rsid w:val="0036189F"/>
    <w:rsid w:val="0037308F"/>
    <w:rsid w:val="00376079"/>
    <w:rsid w:val="0038194B"/>
    <w:rsid w:val="00391C3D"/>
    <w:rsid w:val="003946B3"/>
    <w:rsid w:val="003A2FFE"/>
    <w:rsid w:val="003B259D"/>
    <w:rsid w:val="003B47C3"/>
    <w:rsid w:val="003B4E2B"/>
    <w:rsid w:val="003B70B7"/>
    <w:rsid w:val="003C0B6A"/>
    <w:rsid w:val="003D0F12"/>
    <w:rsid w:val="003E0E35"/>
    <w:rsid w:val="003E1501"/>
    <w:rsid w:val="003E2CF9"/>
    <w:rsid w:val="003E4ED4"/>
    <w:rsid w:val="003E5A86"/>
    <w:rsid w:val="003E7D25"/>
    <w:rsid w:val="003F1265"/>
    <w:rsid w:val="003F2E12"/>
    <w:rsid w:val="004068AA"/>
    <w:rsid w:val="004121E6"/>
    <w:rsid w:val="0041308B"/>
    <w:rsid w:val="00413C20"/>
    <w:rsid w:val="00414579"/>
    <w:rsid w:val="00415A29"/>
    <w:rsid w:val="004236AE"/>
    <w:rsid w:val="004303C5"/>
    <w:rsid w:val="004523CA"/>
    <w:rsid w:val="004546EF"/>
    <w:rsid w:val="004713E8"/>
    <w:rsid w:val="0047222A"/>
    <w:rsid w:val="00472A36"/>
    <w:rsid w:val="0047524C"/>
    <w:rsid w:val="0047768D"/>
    <w:rsid w:val="004779D8"/>
    <w:rsid w:val="00482881"/>
    <w:rsid w:val="00483F19"/>
    <w:rsid w:val="0048783D"/>
    <w:rsid w:val="004A036E"/>
    <w:rsid w:val="004A05A2"/>
    <w:rsid w:val="004B28F1"/>
    <w:rsid w:val="004B34DC"/>
    <w:rsid w:val="004C3C96"/>
    <w:rsid w:val="004C58EB"/>
    <w:rsid w:val="004C6656"/>
    <w:rsid w:val="004D0E57"/>
    <w:rsid w:val="004D1E14"/>
    <w:rsid w:val="004D2B83"/>
    <w:rsid w:val="004E2ED1"/>
    <w:rsid w:val="004F0629"/>
    <w:rsid w:val="004F3038"/>
    <w:rsid w:val="00505425"/>
    <w:rsid w:val="005156B0"/>
    <w:rsid w:val="0052229E"/>
    <w:rsid w:val="005245BE"/>
    <w:rsid w:val="00535EA0"/>
    <w:rsid w:val="005373DB"/>
    <w:rsid w:val="00546401"/>
    <w:rsid w:val="005513E1"/>
    <w:rsid w:val="00552289"/>
    <w:rsid w:val="005543CE"/>
    <w:rsid w:val="005652E8"/>
    <w:rsid w:val="0056728E"/>
    <w:rsid w:val="005756DC"/>
    <w:rsid w:val="00575771"/>
    <w:rsid w:val="00576461"/>
    <w:rsid w:val="005800B5"/>
    <w:rsid w:val="005820DD"/>
    <w:rsid w:val="00596003"/>
    <w:rsid w:val="005A2857"/>
    <w:rsid w:val="005A2ABC"/>
    <w:rsid w:val="005A4DBE"/>
    <w:rsid w:val="005C1DBD"/>
    <w:rsid w:val="005C2525"/>
    <w:rsid w:val="005C2E9B"/>
    <w:rsid w:val="005C4F93"/>
    <w:rsid w:val="005C5544"/>
    <w:rsid w:val="005D0502"/>
    <w:rsid w:val="005D2D00"/>
    <w:rsid w:val="005D5630"/>
    <w:rsid w:val="005D634F"/>
    <w:rsid w:val="005E4099"/>
    <w:rsid w:val="005F5C59"/>
    <w:rsid w:val="00601847"/>
    <w:rsid w:val="00604B21"/>
    <w:rsid w:val="006057EE"/>
    <w:rsid w:val="006062F3"/>
    <w:rsid w:val="006108DA"/>
    <w:rsid w:val="00613A03"/>
    <w:rsid w:val="006155A2"/>
    <w:rsid w:val="00631A6B"/>
    <w:rsid w:val="006326F3"/>
    <w:rsid w:val="00634458"/>
    <w:rsid w:val="00650C0D"/>
    <w:rsid w:val="00653F80"/>
    <w:rsid w:val="0065429C"/>
    <w:rsid w:val="00672535"/>
    <w:rsid w:val="00677FDB"/>
    <w:rsid w:val="00683D1E"/>
    <w:rsid w:val="00685C7C"/>
    <w:rsid w:val="0069106D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0EDB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34FCC"/>
    <w:rsid w:val="007376E4"/>
    <w:rsid w:val="00745815"/>
    <w:rsid w:val="007501F5"/>
    <w:rsid w:val="00752C27"/>
    <w:rsid w:val="00772E27"/>
    <w:rsid w:val="00773C0C"/>
    <w:rsid w:val="0077629F"/>
    <w:rsid w:val="007824B7"/>
    <w:rsid w:val="00784BF2"/>
    <w:rsid w:val="00787D34"/>
    <w:rsid w:val="0079138D"/>
    <w:rsid w:val="0079420A"/>
    <w:rsid w:val="0079777B"/>
    <w:rsid w:val="007A46EA"/>
    <w:rsid w:val="007B1BDB"/>
    <w:rsid w:val="007B2A4A"/>
    <w:rsid w:val="007C7179"/>
    <w:rsid w:val="007D0A57"/>
    <w:rsid w:val="007D1D35"/>
    <w:rsid w:val="007D500F"/>
    <w:rsid w:val="007D71A4"/>
    <w:rsid w:val="007E5224"/>
    <w:rsid w:val="007E6F59"/>
    <w:rsid w:val="007F4384"/>
    <w:rsid w:val="007F692C"/>
    <w:rsid w:val="008144EE"/>
    <w:rsid w:val="00816823"/>
    <w:rsid w:val="00825BB0"/>
    <w:rsid w:val="00831118"/>
    <w:rsid w:val="0083311C"/>
    <w:rsid w:val="00834CBD"/>
    <w:rsid w:val="0084178C"/>
    <w:rsid w:val="00847094"/>
    <w:rsid w:val="008556BA"/>
    <w:rsid w:val="0086271D"/>
    <w:rsid w:val="00863377"/>
    <w:rsid w:val="00863DA2"/>
    <w:rsid w:val="00864450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D0495"/>
    <w:rsid w:val="008D21E9"/>
    <w:rsid w:val="008D30E4"/>
    <w:rsid w:val="008E1574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43A4D"/>
    <w:rsid w:val="009766D5"/>
    <w:rsid w:val="009906A9"/>
    <w:rsid w:val="00990E4B"/>
    <w:rsid w:val="0099195A"/>
    <w:rsid w:val="009B0DF2"/>
    <w:rsid w:val="009B3143"/>
    <w:rsid w:val="009D1109"/>
    <w:rsid w:val="009D6EBA"/>
    <w:rsid w:val="009E4D4B"/>
    <w:rsid w:val="009E54CC"/>
    <w:rsid w:val="009E647C"/>
    <w:rsid w:val="009E6510"/>
    <w:rsid w:val="009E6FAF"/>
    <w:rsid w:val="009F1AB1"/>
    <w:rsid w:val="009F5BC2"/>
    <w:rsid w:val="00A00BBC"/>
    <w:rsid w:val="00A01564"/>
    <w:rsid w:val="00A25EB1"/>
    <w:rsid w:val="00A339F1"/>
    <w:rsid w:val="00A50005"/>
    <w:rsid w:val="00A56E55"/>
    <w:rsid w:val="00A60552"/>
    <w:rsid w:val="00A61CDD"/>
    <w:rsid w:val="00A670D5"/>
    <w:rsid w:val="00A8215A"/>
    <w:rsid w:val="00A85BA7"/>
    <w:rsid w:val="00A860E3"/>
    <w:rsid w:val="00A87C98"/>
    <w:rsid w:val="00A92ED4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2CB"/>
    <w:rsid w:val="00B02919"/>
    <w:rsid w:val="00B12C34"/>
    <w:rsid w:val="00B13718"/>
    <w:rsid w:val="00B1555A"/>
    <w:rsid w:val="00B205CC"/>
    <w:rsid w:val="00B23926"/>
    <w:rsid w:val="00B23EFE"/>
    <w:rsid w:val="00B24C66"/>
    <w:rsid w:val="00B25FD1"/>
    <w:rsid w:val="00B27EA1"/>
    <w:rsid w:val="00B33734"/>
    <w:rsid w:val="00B416FB"/>
    <w:rsid w:val="00B4260A"/>
    <w:rsid w:val="00B432C7"/>
    <w:rsid w:val="00B44C9E"/>
    <w:rsid w:val="00B53D8F"/>
    <w:rsid w:val="00B56BDD"/>
    <w:rsid w:val="00B609EC"/>
    <w:rsid w:val="00B610F9"/>
    <w:rsid w:val="00B656B8"/>
    <w:rsid w:val="00B65A35"/>
    <w:rsid w:val="00B74695"/>
    <w:rsid w:val="00B74F15"/>
    <w:rsid w:val="00B819C8"/>
    <w:rsid w:val="00B83C8B"/>
    <w:rsid w:val="00BC319A"/>
    <w:rsid w:val="00BC4216"/>
    <w:rsid w:val="00BE3975"/>
    <w:rsid w:val="00BF338E"/>
    <w:rsid w:val="00BF7C85"/>
    <w:rsid w:val="00C05475"/>
    <w:rsid w:val="00C16F64"/>
    <w:rsid w:val="00C212E6"/>
    <w:rsid w:val="00C2147A"/>
    <w:rsid w:val="00C2517B"/>
    <w:rsid w:val="00C27783"/>
    <w:rsid w:val="00C44DB4"/>
    <w:rsid w:val="00C51726"/>
    <w:rsid w:val="00C61752"/>
    <w:rsid w:val="00C634A8"/>
    <w:rsid w:val="00C63FC7"/>
    <w:rsid w:val="00C640B5"/>
    <w:rsid w:val="00C6448D"/>
    <w:rsid w:val="00C64D2C"/>
    <w:rsid w:val="00C67286"/>
    <w:rsid w:val="00C72AC9"/>
    <w:rsid w:val="00C72D83"/>
    <w:rsid w:val="00C83C11"/>
    <w:rsid w:val="00C90C02"/>
    <w:rsid w:val="00C939FE"/>
    <w:rsid w:val="00C967E6"/>
    <w:rsid w:val="00CA066C"/>
    <w:rsid w:val="00CA59DB"/>
    <w:rsid w:val="00CB08C1"/>
    <w:rsid w:val="00CB67BE"/>
    <w:rsid w:val="00CB7E92"/>
    <w:rsid w:val="00CC3A0A"/>
    <w:rsid w:val="00CC5035"/>
    <w:rsid w:val="00CD438D"/>
    <w:rsid w:val="00CE34F2"/>
    <w:rsid w:val="00CF18AC"/>
    <w:rsid w:val="00D0132D"/>
    <w:rsid w:val="00D026B7"/>
    <w:rsid w:val="00D02C76"/>
    <w:rsid w:val="00D02EC3"/>
    <w:rsid w:val="00D03716"/>
    <w:rsid w:val="00D06469"/>
    <w:rsid w:val="00D07006"/>
    <w:rsid w:val="00D075A9"/>
    <w:rsid w:val="00D33AE0"/>
    <w:rsid w:val="00D34A48"/>
    <w:rsid w:val="00D378A3"/>
    <w:rsid w:val="00D42960"/>
    <w:rsid w:val="00D436BC"/>
    <w:rsid w:val="00D45D04"/>
    <w:rsid w:val="00D4714F"/>
    <w:rsid w:val="00D50EE0"/>
    <w:rsid w:val="00D51B99"/>
    <w:rsid w:val="00D66E58"/>
    <w:rsid w:val="00D67390"/>
    <w:rsid w:val="00D721A1"/>
    <w:rsid w:val="00D7357D"/>
    <w:rsid w:val="00D74215"/>
    <w:rsid w:val="00D743F0"/>
    <w:rsid w:val="00D77D03"/>
    <w:rsid w:val="00D80D67"/>
    <w:rsid w:val="00D80E83"/>
    <w:rsid w:val="00D811CB"/>
    <w:rsid w:val="00D83ED9"/>
    <w:rsid w:val="00D847CF"/>
    <w:rsid w:val="00D84D97"/>
    <w:rsid w:val="00D85A23"/>
    <w:rsid w:val="00D90C1C"/>
    <w:rsid w:val="00D9328E"/>
    <w:rsid w:val="00D9376C"/>
    <w:rsid w:val="00DA09EC"/>
    <w:rsid w:val="00DA116D"/>
    <w:rsid w:val="00DA390B"/>
    <w:rsid w:val="00DA4B3E"/>
    <w:rsid w:val="00DA62FA"/>
    <w:rsid w:val="00DA7FDF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03CC4"/>
    <w:rsid w:val="00E1491F"/>
    <w:rsid w:val="00E169D8"/>
    <w:rsid w:val="00E253EF"/>
    <w:rsid w:val="00E316A2"/>
    <w:rsid w:val="00E326D9"/>
    <w:rsid w:val="00E41250"/>
    <w:rsid w:val="00E46F3B"/>
    <w:rsid w:val="00E50814"/>
    <w:rsid w:val="00E535B1"/>
    <w:rsid w:val="00E5556A"/>
    <w:rsid w:val="00E557F6"/>
    <w:rsid w:val="00E6613E"/>
    <w:rsid w:val="00E71758"/>
    <w:rsid w:val="00E75C55"/>
    <w:rsid w:val="00E813AA"/>
    <w:rsid w:val="00E821F0"/>
    <w:rsid w:val="00E90D01"/>
    <w:rsid w:val="00E935AD"/>
    <w:rsid w:val="00E9397F"/>
    <w:rsid w:val="00E948EA"/>
    <w:rsid w:val="00E96AB6"/>
    <w:rsid w:val="00E96DE2"/>
    <w:rsid w:val="00E978E1"/>
    <w:rsid w:val="00E97D38"/>
    <w:rsid w:val="00EA0018"/>
    <w:rsid w:val="00EA041A"/>
    <w:rsid w:val="00EC1C08"/>
    <w:rsid w:val="00EC1DBE"/>
    <w:rsid w:val="00EC67E5"/>
    <w:rsid w:val="00ED315F"/>
    <w:rsid w:val="00EE220B"/>
    <w:rsid w:val="00EE6783"/>
    <w:rsid w:val="00EE7A40"/>
    <w:rsid w:val="00EF6491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15A"/>
    <w:rsid w:val="00F358B5"/>
    <w:rsid w:val="00F453D7"/>
    <w:rsid w:val="00F5111F"/>
    <w:rsid w:val="00F52E3F"/>
    <w:rsid w:val="00F53BCC"/>
    <w:rsid w:val="00F54274"/>
    <w:rsid w:val="00F57BC9"/>
    <w:rsid w:val="00F60CE6"/>
    <w:rsid w:val="00F61210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D4DB2"/>
    <w:rsid w:val="00FE1036"/>
    <w:rsid w:val="00FE32E7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  <w15:docId w15:val="{B7175088-8AD7-2F4D-8FD6-C5161F3EF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sid w:val="00D50EE0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chn"/>
    <w:rsid w:val="00C644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D50EE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D50E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D50EE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D50EE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D50EE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D50EE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09688D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09688D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09688D"/>
    <w:rPr>
      <w:rFonts w:cs="Arial"/>
      <w:sz w:val="20"/>
    </w:rPr>
  </w:style>
  <w:style w:type="character" w:customStyle="1" w:styleId="berschrift1Zchn">
    <w:name w:val="Überschrift 1 Zchn"/>
    <w:basedOn w:val="Absatz-Standardschriftart"/>
    <w:link w:val="berschrift1"/>
    <w:rsid w:val="00C644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de-DE"/>
    </w:rPr>
  </w:style>
  <w:style w:type="paragraph" w:customStyle="1" w:styleId="ERCOAdresse">
    <w:name w:val="ERCO_Adresse"/>
    <w:basedOn w:val="Standard"/>
    <w:qFormat/>
    <w:rsid w:val="0009688D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2437A4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2437A4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qFormat/>
    <w:rsid w:val="00D50EE0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D50EE0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D50EE0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D50EE0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D50EE0"/>
    <w:pPr>
      <w:ind w:left="0" w:firstLine="0"/>
    </w:pPr>
  </w:style>
  <w:style w:type="character" w:customStyle="1" w:styleId="berschrift4Zchn">
    <w:name w:val="Überschrift 4 Zchn"/>
    <w:basedOn w:val="Absatz-Standardschriftart"/>
    <w:link w:val="berschrift4"/>
    <w:semiHidden/>
    <w:rsid w:val="00D50EE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semiHidden/>
    <w:rsid w:val="00D50EE0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D50EE0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D50EE0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D50EE0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D50EE0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NichtaufgelsteErwhnung1">
    <w:name w:val="Nicht aufgelöste Erwähnung1"/>
    <w:basedOn w:val="Absatz-Standardschriftart"/>
    <w:rsid w:val="006057E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B022CB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rsid w:val="00214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8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.com/es/proyectos/culture/ara-pacis-roma-7299/" TargetMode="External"/><Relationship Id="rId13" Type="http://schemas.openxmlformats.org/officeDocument/2006/relationships/hyperlink" Target="https://www.erco.com/es/productos/espacio-interior/railes-electrificados-y-estructuras-luminosas/railes-electrificados-y-salidas-de-conexion-erco-104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rco.com/es/servicio/microsites/productos/controlar-las-luminarias-de-erco-de-forma-inalambrica-con-casambi-bluetooth-7057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press.erco.com/e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.com/es/productos/espacio-interior/luminarias-para-railes-electrificados/parscan-1473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Vc1-_UKHNEg" TargetMode="External"/><Relationship Id="rId10" Type="http://schemas.openxmlformats.org/officeDocument/2006/relationships/hyperlink" Target="https://www.erco.com/es/productos/espacio-interior/luminarias-empotrables-en-el-techo/lightcast-7000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erco.com/es/proyectos/culture/ara-pacis-2631/" TargetMode="External"/><Relationship Id="rId14" Type="http://schemas.openxmlformats.org/officeDocument/2006/relationships/hyperlink" Target="https://www.erco.com/es/proyectos/culture/ara-pacis-roma-7299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file:///Users/homeoffice/Desktop/ea/01_ERCO/2021/ERCO_Culture_ViermastbarkPeking_Hamburg/03_Aussand/Espanol/erco@maipr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tthiasmai:Library:Application%20Support:Microsoft:Office:Benutzervorlagen:Meine%20Vorlagen:ERCO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701669-B764-CF4F-9028-1EA3D4233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Macintosh%20HD:Users:matthiasmai:Library:Application%20Support:Microsoft:Office:Benutzervorlagen:Meine%20Vorlagen:ERCO_Vorlage.dotx</Template>
  <TotalTime>0</TotalTime>
  <Pages>5</Pages>
  <Words>1107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8067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/>
  <dc:creator>Microsoft Office-Benutzer</dc:creator>
  <cp:keywords/>
  <dc:description/>
  <cp:lastModifiedBy>Mihaela Antonova</cp:lastModifiedBy>
  <cp:revision>13</cp:revision>
  <cp:lastPrinted>2014-06-11T11:57:00Z</cp:lastPrinted>
  <dcterms:created xsi:type="dcterms:W3CDTF">2021-03-01T15:06:00Z</dcterms:created>
  <dcterms:modified xsi:type="dcterms:W3CDTF">2022-02-24T09:04:00Z</dcterms:modified>
  <cp:category/>
</cp:coreProperties>
</file>