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ACB08" w14:textId="77777777" w:rsidR="00A57D97" w:rsidRPr="00A57D97" w:rsidRDefault="00A57D97" w:rsidP="00A57D97">
      <w:pPr>
        <w:spacing w:line="360" w:lineRule="auto"/>
        <w:rPr>
          <w:rFonts w:ascii="Arial" w:hAnsi="Arial" w:cs="Arial"/>
          <w:b/>
          <w:bCs/>
          <w:sz w:val="22"/>
          <w:szCs w:val="22"/>
          <w:lang w:val="nl-NL"/>
        </w:rPr>
      </w:pPr>
      <w:r w:rsidRPr="00A57D97">
        <w:rPr>
          <w:rFonts w:ascii="Arial" w:hAnsi="Arial" w:cs="Arial"/>
          <w:b/>
          <w:bCs/>
          <w:sz w:val="22"/>
          <w:szCs w:val="22"/>
          <w:lang w:val="nl-NL"/>
        </w:rPr>
        <w:t xml:space="preserve">Flexibel, op de waarneming gericht, duurzaam: </w:t>
      </w:r>
      <w:r w:rsidRPr="00A57D97">
        <w:rPr>
          <w:rFonts w:ascii="Arial" w:hAnsi="Arial" w:cs="Arial"/>
          <w:b/>
          <w:bCs/>
          <w:sz w:val="22"/>
          <w:szCs w:val="22"/>
          <w:lang w:val="nl-NL"/>
        </w:rPr>
        <w:br/>
        <w:t xml:space="preserve">Licht van ERCO in het kantoor van </w:t>
      </w:r>
      <w:proofErr w:type="spellStart"/>
      <w:r w:rsidRPr="00A57D97">
        <w:rPr>
          <w:rFonts w:ascii="Arial" w:hAnsi="Arial" w:cs="Arial"/>
          <w:b/>
          <w:bCs/>
          <w:sz w:val="22"/>
          <w:szCs w:val="22"/>
          <w:lang w:val="nl-NL"/>
        </w:rPr>
        <w:t>Stiehl</w:t>
      </w:r>
      <w:proofErr w:type="spellEnd"/>
      <w:r w:rsidRPr="00A57D97">
        <w:rPr>
          <w:rFonts w:ascii="Arial" w:hAnsi="Arial" w:cs="Arial"/>
          <w:b/>
          <w:bCs/>
          <w:sz w:val="22"/>
          <w:szCs w:val="22"/>
          <w:lang w:val="nl-NL"/>
        </w:rPr>
        <w:t>/Over/</w:t>
      </w:r>
      <w:proofErr w:type="spellStart"/>
      <w:r w:rsidRPr="00A57D97">
        <w:rPr>
          <w:rFonts w:ascii="Arial" w:hAnsi="Arial" w:cs="Arial"/>
          <w:b/>
          <w:bCs/>
          <w:sz w:val="22"/>
          <w:szCs w:val="22"/>
          <w:lang w:val="nl-NL"/>
        </w:rPr>
        <w:t>Gehrmann</w:t>
      </w:r>
      <w:proofErr w:type="spellEnd"/>
    </w:p>
    <w:p w14:paraId="4E7BD988" w14:textId="77777777" w:rsidR="00A57D97" w:rsidRPr="00A57D97" w:rsidRDefault="00A57D97" w:rsidP="00A57D97">
      <w:pPr>
        <w:spacing w:line="360" w:lineRule="auto"/>
        <w:rPr>
          <w:rFonts w:ascii="Arial" w:hAnsi="Arial" w:cs="Arial"/>
          <w:b/>
          <w:bCs/>
          <w:sz w:val="22"/>
          <w:szCs w:val="22"/>
          <w:lang w:val="nl-NL"/>
        </w:rPr>
      </w:pPr>
    </w:p>
    <w:p w14:paraId="00551844" w14:textId="77777777" w:rsidR="00A57D97" w:rsidRPr="00A57D97" w:rsidRDefault="00A57D97" w:rsidP="00A57D97">
      <w:pPr>
        <w:spacing w:line="360" w:lineRule="auto"/>
        <w:rPr>
          <w:rFonts w:ascii="Arial" w:hAnsi="Arial" w:cs="Arial"/>
          <w:b/>
          <w:bCs/>
          <w:sz w:val="22"/>
          <w:szCs w:val="22"/>
          <w:lang w:val="nl-NL"/>
        </w:rPr>
      </w:pPr>
      <w:r w:rsidRPr="00A57D97">
        <w:rPr>
          <w:rFonts w:ascii="Arial" w:hAnsi="Arial" w:cs="Arial"/>
          <w:b/>
          <w:bCs/>
          <w:sz w:val="22"/>
          <w:szCs w:val="22"/>
          <w:lang w:val="nl-NL"/>
        </w:rPr>
        <w:t xml:space="preserve">Voor hun nieuwe kantoor in Osnabrück koos het bureau voor merkcommunicatie </w:t>
      </w:r>
      <w:proofErr w:type="spellStart"/>
      <w:r w:rsidRPr="00A57D97">
        <w:rPr>
          <w:rFonts w:ascii="Arial" w:hAnsi="Arial" w:cs="Arial"/>
          <w:b/>
          <w:bCs/>
          <w:sz w:val="22"/>
          <w:szCs w:val="22"/>
          <w:lang w:val="nl-NL"/>
        </w:rPr>
        <w:t>Stiehl</w:t>
      </w:r>
      <w:proofErr w:type="spellEnd"/>
      <w:r w:rsidRPr="00A57D97">
        <w:rPr>
          <w:rFonts w:ascii="Arial" w:hAnsi="Arial" w:cs="Arial"/>
          <w:b/>
          <w:bCs/>
          <w:sz w:val="22"/>
          <w:szCs w:val="22"/>
          <w:lang w:val="nl-NL"/>
        </w:rPr>
        <w:t>/Over/</w:t>
      </w:r>
      <w:proofErr w:type="spellStart"/>
      <w:r w:rsidRPr="00A57D97">
        <w:rPr>
          <w:rFonts w:ascii="Arial" w:hAnsi="Arial" w:cs="Arial"/>
          <w:b/>
          <w:bCs/>
          <w:sz w:val="22"/>
          <w:szCs w:val="22"/>
          <w:lang w:val="nl-NL"/>
        </w:rPr>
        <w:t>Gehrmann</w:t>
      </w:r>
      <w:proofErr w:type="spellEnd"/>
      <w:r w:rsidRPr="00A57D97">
        <w:rPr>
          <w:rFonts w:ascii="Arial" w:hAnsi="Arial" w:cs="Arial"/>
          <w:b/>
          <w:bCs/>
          <w:sz w:val="22"/>
          <w:szCs w:val="22"/>
          <w:lang w:val="nl-NL"/>
        </w:rPr>
        <w:t xml:space="preserve"> voor een duurzame verlichting met ERCO. Het licht kan net zo flexibel als individueel aan wisselende office-lay-outs worden aangepast. Voor Kai Alexander </w:t>
      </w:r>
      <w:proofErr w:type="spellStart"/>
      <w:r w:rsidRPr="00A57D97">
        <w:rPr>
          <w:rFonts w:ascii="Arial" w:hAnsi="Arial" w:cs="Arial"/>
          <w:b/>
          <w:bCs/>
          <w:sz w:val="22"/>
          <w:szCs w:val="22"/>
          <w:lang w:val="nl-NL"/>
        </w:rPr>
        <w:t>Gehrmann</w:t>
      </w:r>
      <w:proofErr w:type="spellEnd"/>
      <w:r w:rsidRPr="00A57D97">
        <w:rPr>
          <w:rFonts w:ascii="Arial" w:hAnsi="Arial" w:cs="Arial"/>
          <w:b/>
          <w:bCs/>
          <w:sz w:val="22"/>
          <w:szCs w:val="22"/>
          <w:lang w:val="nl-NL"/>
        </w:rPr>
        <w:t xml:space="preserve"> die deel uitmaakt van de driehoofdige directie van het bureau, was het bovendien belangrijk dat de verlichting een groot visueel comfort biedt, zo min mogelijk energie verbruikt en ook in esthetisch opzicht goed in het representatieve interieur kan worden geïntegreerd. </w:t>
      </w:r>
    </w:p>
    <w:p w14:paraId="5B90A4B8" w14:textId="77777777" w:rsidR="00A57D97" w:rsidRPr="00A57D97" w:rsidRDefault="00A57D97" w:rsidP="00A57D97">
      <w:pPr>
        <w:spacing w:line="360" w:lineRule="auto"/>
        <w:rPr>
          <w:rFonts w:ascii="Arial" w:hAnsi="Arial" w:cs="Arial"/>
          <w:b/>
          <w:bCs/>
          <w:sz w:val="22"/>
          <w:szCs w:val="22"/>
          <w:lang w:val="nl-NL"/>
        </w:rPr>
      </w:pPr>
    </w:p>
    <w:p w14:paraId="570C13A4" w14:textId="77777777" w:rsidR="00A57D97" w:rsidRPr="00A57D97" w:rsidRDefault="00A57D97" w:rsidP="00A57D97">
      <w:pPr>
        <w:spacing w:line="360" w:lineRule="auto"/>
        <w:rPr>
          <w:rFonts w:ascii="Arial" w:hAnsi="Arial" w:cs="Arial"/>
          <w:sz w:val="22"/>
          <w:szCs w:val="22"/>
          <w:lang w:val="nl-NL"/>
        </w:rPr>
      </w:pPr>
      <w:r w:rsidRPr="00A57D97">
        <w:rPr>
          <w:rFonts w:ascii="Arial" w:hAnsi="Arial" w:cs="Arial"/>
          <w:sz w:val="22"/>
          <w:szCs w:val="22"/>
          <w:lang w:val="nl-NL"/>
        </w:rPr>
        <w:t xml:space="preserve">Een lichtoplossing met spanningsrails bleek voor het bureau de perfecte oplossing en wel om twee redenen. Enerzijds kon het stroomnet van de gehuurde kantoorruimtes niet worden veranderd, zodat een adaptieve infrastructuur voor het licht nodig was. Anderzijds kon daarmee aan de belangrijkste vereiste worden voldaan: maximale flexibiliteit. </w:t>
      </w:r>
    </w:p>
    <w:p w14:paraId="055A58EB" w14:textId="77777777" w:rsidR="00A57D97" w:rsidRPr="00A57D97" w:rsidRDefault="00A57D97" w:rsidP="00A57D97">
      <w:pPr>
        <w:spacing w:line="360" w:lineRule="auto"/>
        <w:rPr>
          <w:rFonts w:ascii="Arial" w:hAnsi="Arial" w:cs="Arial"/>
          <w:b/>
          <w:bCs/>
          <w:sz w:val="22"/>
          <w:szCs w:val="22"/>
          <w:lang w:val="nl-NL"/>
        </w:rPr>
      </w:pPr>
    </w:p>
    <w:p w14:paraId="7611D6C8" w14:textId="77777777" w:rsidR="00A57D97" w:rsidRPr="00A57D97" w:rsidRDefault="00A57D97" w:rsidP="00A57D97">
      <w:pPr>
        <w:spacing w:line="360" w:lineRule="auto"/>
        <w:rPr>
          <w:rFonts w:ascii="Arial" w:hAnsi="Arial" w:cs="Arial"/>
          <w:b/>
          <w:bCs/>
          <w:sz w:val="22"/>
          <w:szCs w:val="22"/>
          <w:lang w:val="nl-NL"/>
        </w:rPr>
      </w:pPr>
      <w:r w:rsidRPr="00A57D97">
        <w:rPr>
          <w:rFonts w:ascii="Arial" w:hAnsi="Arial" w:cs="Arial"/>
          <w:b/>
          <w:bCs/>
          <w:sz w:val="22"/>
          <w:szCs w:val="22"/>
          <w:lang w:val="nl-NL"/>
        </w:rPr>
        <w:t>Zo blijft licht flexibel</w:t>
      </w:r>
    </w:p>
    <w:p w14:paraId="2569A554" w14:textId="77777777" w:rsidR="00A57D97" w:rsidRPr="00A57D97" w:rsidRDefault="00A57D97" w:rsidP="00A57D97">
      <w:pPr>
        <w:spacing w:line="360" w:lineRule="auto"/>
        <w:rPr>
          <w:rFonts w:ascii="Arial" w:hAnsi="Arial" w:cs="Arial"/>
          <w:sz w:val="22"/>
          <w:szCs w:val="22"/>
          <w:lang w:val="nl-NL"/>
        </w:rPr>
      </w:pPr>
      <w:r w:rsidRPr="00A57D97">
        <w:rPr>
          <w:rFonts w:ascii="Arial" w:hAnsi="Arial" w:cs="Arial"/>
          <w:sz w:val="22"/>
          <w:szCs w:val="22"/>
          <w:lang w:val="nl-NL"/>
        </w:rPr>
        <w:t xml:space="preserve">Flexibiliteit is een deel van het DNA van een bureau. Toegepast in het kantoor moet het flexibel werken en samenwerken mogelijk maken – of dat nu voor individueel of groepswerk is, of voor informele gesprekken bij de koffie. Daarvoor zijn verschillende werkplekopstellingen nodig, die snel aan nieuwe teams kunnen worden aangepast. Om een veranderde tafelopstelling of een nieuwe kantoor-lay-out snel te kunnen implementeren, moet de verlichting ook flexibel zijn. </w:t>
      </w:r>
      <w:proofErr w:type="spellStart"/>
      <w:r w:rsidRPr="00A57D97">
        <w:rPr>
          <w:rFonts w:ascii="Arial" w:hAnsi="Arial" w:cs="Arial"/>
          <w:sz w:val="22"/>
          <w:szCs w:val="22"/>
          <w:lang w:val="nl-NL"/>
        </w:rPr>
        <w:t>Downlights</w:t>
      </w:r>
      <w:proofErr w:type="spellEnd"/>
      <w:r w:rsidRPr="00A57D97">
        <w:rPr>
          <w:rFonts w:ascii="Arial" w:hAnsi="Arial" w:cs="Arial"/>
          <w:sz w:val="22"/>
          <w:szCs w:val="22"/>
          <w:lang w:val="nl-NL"/>
        </w:rPr>
        <w:t xml:space="preserve"> voor spanningsrails zijn het ideale antwoord op het verplaatsingsvermogen dat tegenwoordig in moderne werkomgevingen is gewenst.</w:t>
      </w:r>
    </w:p>
    <w:p w14:paraId="60F845EE" w14:textId="77777777" w:rsidR="00A57D97" w:rsidRPr="00A57D97" w:rsidRDefault="00A57D97" w:rsidP="00A57D97">
      <w:pPr>
        <w:spacing w:line="360" w:lineRule="auto"/>
        <w:rPr>
          <w:rFonts w:ascii="Arial" w:hAnsi="Arial" w:cs="Arial"/>
          <w:sz w:val="22"/>
          <w:szCs w:val="22"/>
          <w:lang w:val="nl-NL"/>
        </w:rPr>
      </w:pPr>
    </w:p>
    <w:p w14:paraId="2F9FA111" w14:textId="24D637C8" w:rsidR="00A57D97" w:rsidRPr="00A57D97" w:rsidRDefault="00A57D97" w:rsidP="00A57D97">
      <w:pPr>
        <w:spacing w:line="360" w:lineRule="auto"/>
        <w:rPr>
          <w:rFonts w:ascii="Arial" w:hAnsi="Arial" w:cs="Arial"/>
          <w:sz w:val="22"/>
          <w:szCs w:val="22"/>
          <w:lang w:val="nl-NL"/>
        </w:rPr>
      </w:pPr>
      <w:r w:rsidRPr="00A57D97">
        <w:rPr>
          <w:rFonts w:ascii="Arial" w:hAnsi="Arial" w:cs="Arial"/>
          <w:sz w:val="22"/>
          <w:szCs w:val="22"/>
          <w:lang w:val="nl-NL"/>
        </w:rPr>
        <w:t xml:space="preserve">In het kantoor van </w:t>
      </w:r>
      <w:proofErr w:type="spellStart"/>
      <w:r w:rsidRPr="00A57D97">
        <w:rPr>
          <w:rFonts w:ascii="Arial" w:hAnsi="Arial" w:cs="Arial"/>
          <w:sz w:val="22"/>
          <w:szCs w:val="22"/>
          <w:lang w:val="nl-NL"/>
        </w:rPr>
        <w:t>Stiehl</w:t>
      </w:r>
      <w:proofErr w:type="spellEnd"/>
      <w:r w:rsidRPr="00A57D97">
        <w:rPr>
          <w:rFonts w:ascii="Arial" w:hAnsi="Arial" w:cs="Arial"/>
          <w:sz w:val="22"/>
          <w:szCs w:val="22"/>
          <w:lang w:val="nl-NL"/>
        </w:rPr>
        <w:t>/Over/</w:t>
      </w:r>
      <w:proofErr w:type="spellStart"/>
      <w:r w:rsidRPr="00A57D97">
        <w:rPr>
          <w:rFonts w:ascii="Arial" w:hAnsi="Arial" w:cs="Arial"/>
          <w:sz w:val="22"/>
          <w:szCs w:val="22"/>
          <w:lang w:val="nl-NL"/>
        </w:rPr>
        <w:t>Gehrmann</w:t>
      </w:r>
      <w:proofErr w:type="spellEnd"/>
      <w:r w:rsidRPr="00A57D97">
        <w:rPr>
          <w:rFonts w:ascii="Arial" w:hAnsi="Arial" w:cs="Arial"/>
          <w:sz w:val="22"/>
          <w:szCs w:val="22"/>
          <w:lang w:val="nl-NL"/>
        </w:rPr>
        <w:t xml:space="preserve"> werd daarvoor een infrastructuur van opgehangen </w:t>
      </w:r>
      <w:hyperlink r:id="rId6" w:history="1">
        <w:r w:rsidRPr="00A57D97">
          <w:rPr>
            <w:rStyle w:val="Hyperlink"/>
            <w:rFonts w:ascii="Arial" w:hAnsi="Arial" w:cs="Arial"/>
            <w:sz w:val="22"/>
            <w:szCs w:val="22"/>
            <w:lang w:val="nl-NL"/>
          </w:rPr>
          <w:t>Hi-</w:t>
        </w:r>
        <w:proofErr w:type="spellStart"/>
        <w:r w:rsidRPr="00A57D97">
          <w:rPr>
            <w:rStyle w:val="Hyperlink"/>
            <w:rFonts w:ascii="Arial" w:hAnsi="Arial" w:cs="Arial"/>
            <w:sz w:val="22"/>
            <w:szCs w:val="22"/>
            <w:lang w:val="nl-NL"/>
          </w:rPr>
          <w:t>trac</w:t>
        </w:r>
        <w:proofErr w:type="spellEnd"/>
      </w:hyperlink>
      <w:r w:rsidRPr="00A57D97">
        <w:rPr>
          <w:rFonts w:ascii="Arial" w:hAnsi="Arial" w:cs="Arial"/>
          <w:sz w:val="22"/>
          <w:szCs w:val="22"/>
          <w:lang w:val="nl-NL"/>
        </w:rPr>
        <w:t xml:space="preserve"> spanningsrails geïnstalleerd. In vergelijking met de normale spanningsrail hebben deze een hoger </w:t>
      </w:r>
      <w:r w:rsidRPr="00A57D97">
        <w:rPr>
          <w:rFonts w:ascii="Arial" w:hAnsi="Arial" w:cs="Arial"/>
          <w:sz w:val="22"/>
          <w:szCs w:val="22"/>
          <w:lang w:val="nl-NL"/>
        </w:rPr>
        <w:lastRenderedPageBreak/>
        <w:t xml:space="preserve">profiel, waardoor de ophangpunten max. 4m uit elkaar kunnen liggen. Net als iedere andere spanningsrail kunnen de armaturen zonder gereedschap opnieuw worden gepositioneerd en uitgelijnd. Zo kunnen gebruikers de verlichting in een handomdraai aan wisselende </w:t>
      </w:r>
      <w:proofErr w:type="spellStart"/>
      <w:r w:rsidRPr="00A57D97">
        <w:rPr>
          <w:rFonts w:ascii="Arial" w:hAnsi="Arial" w:cs="Arial"/>
          <w:sz w:val="22"/>
          <w:szCs w:val="22"/>
          <w:lang w:val="nl-NL"/>
        </w:rPr>
        <w:t>settings</w:t>
      </w:r>
      <w:proofErr w:type="spellEnd"/>
      <w:r w:rsidRPr="00A57D97">
        <w:rPr>
          <w:rFonts w:ascii="Arial" w:hAnsi="Arial" w:cs="Arial"/>
          <w:sz w:val="22"/>
          <w:szCs w:val="22"/>
          <w:lang w:val="nl-NL"/>
        </w:rPr>
        <w:t xml:space="preserve"> aanpassen. In het kantoor zijn </w:t>
      </w:r>
      <w:hyperlink r:id="rId7" w:history="1">
        <w:r w:rsidRPr="00A57D97">
          <w:rPr>
            <w:rStyle w:val="Hyperlink"/>
            <w:rFonts w:ascii="Arial" w:hAnsi="Arial" w:cs="Arial"/>
            <w:sz w:val="22"/>
            <w:szCs w:val="22"/>
            <w:lang w:val="nl-NL"/>
          </w:rPr>
          <w:t xml:space="preserve">Jilly </w:t>
        </w:r>
        <w:proofErr w:type="spellStart"/>
        <w:r w:rsidRPr="00A57D97">
          <w:rPr>
            <w:rStyle w:val="Hyperlink"/>
            <w:rFonts w:ascii="Arial" w:hAnsi="Arial" w:cs="Arial"/>
            <w:sz w:val="22"/>
            <w:szCs w:val="22"/>
            <w:lang w:val="nl-NL"/>
          </w:rPr>
          <w:t>downlights</w:t>
        </w:r>
        <w:proofErr w:type="spellEnd"/>
      </w:hyperlink>
      <w:r w:rsidRPr="00A57D97">
        <w:rPr>
          <w:rFonts w:ascii="Arial" w:hAnsi="Arial" w:cs="Arial"/>
          <w:sz w:val="22"/>
          <w:szCs w:val="22"/>
          <w:lang w:val="nl-NL"/>
        </w:rPr>
        <w:t xml:space="preserve"> voor spanningsrails van ERCO verantwoordelijk voor de verlichting volgens de norm van werkplekken op kantoor. Dit armatuurtype combineert de plaatselijke flexibiliteit van armaturen voor spanningsrails met het visuele comfort van </w:t>
      </w:r>
      <w:proofErr w:type="spellStart"/>
      <w:r w:rsidRPr="00A57D97">
        <w:rPr>
          <w:rFonts w:ascii="Arial" w:hAnsi="Arial" w:cs="Arial"/>
          <w:sz w:val="22"/>
          <w:szCs w:val="22"/>
          <w:lang w:val="nl-NL"/>
        </w:rPr>
        <w:t>downlights</w:t>
      </w:r>
      <w:proofErr w:type="spellEnd"/>
      <w:r w:rsidRPr="00A57D97">
        <w:rPr>
          <w:rFonts w:ascii="Arial" w:hAnsi="Arial" w:cs="Arial"/>
          <w:sz w:val="22"/>
          <w:szCs w:val="22"/>
          <w:lang w:val="nl-NL"/>
        </w:rPr>
        <w:t xml:space="preserve">. Speciale, op de lineaire opstelling van bureaus uitgelijnde ovale lichtverdelingen staan bovendien grote armaturenafstanden toe. </w:t>
      </w:r>
    </w:p>
    <w:p w14:paraId="19F2C858" w14:textId="77777777" w:rsidR="00A57D97" w:rsidRPr="00A57D97" w:rsidRDefault="00A57D97" w:rsidP="00A57D97">
      <w:pPr>
        <w:spacing w:line="360" w:lineRule="auto"/>
        <w:rPr>
          <w:rFonts w:ascii="Arial" w:hAnsi="Arial" w:cs="Arial"/>
          <w:b/>
          <w:bCs/>
          <w:sz w:val="22"/>
          <w:szCs w:val="22"/>
          <w:lang w:val="nl-NL"/>
        </w:rPr>
      </w:pPr>
    </w:p>
    <w:p w14:paraId="11FC902B" w14:textId="77777777" w:rsidR="00A57D97" w:rsidRPr="00A57D97" w:rsidRDefault="00A57D97" w:rsidP="00A57D97">
      <w:pPr>
        <w:spacing w:line="360" w:lineRule="auto"/>
        <w:rPr>
          <w:rFonts w:ascii="Arial" w:hAnsi="Arial" w:cs="Arial"/>
          <w:b/>
          <w:bCs/>
          <w:sz w:val="22"/>
          <w:szCs w:val="22"/>
          <w:lang w:val="nl-NL"/>
        </w:rPr>
      </w:pPr>
      <w:r w:rsidRPr="00A57D97">
        <w:rPr>
          <w:rFonts w:ascii="Arial" w:hAnsi="Arial" w:cs="Arial"/>
          <w:b/>
          <w:bCs/>
          <w:sz w:val="22"/>
          <w:szCs w:val="22"/>
          <w:lang w:val="nl-NL"/>
        </w:rPr>
        <w:t>Bewuste omgang met de ressource Licht</w:t>
      </w:r>
    </w:p>
    <w:p w14:paraId="21337DF1" w14:textId="31E02FF2" w:rsidR="00A57D97" w:rsidRPr="00A57D97" w:rsidRDefault="00A57D97" w:rsidP="00A57D97">
      <w:pPr>
        <w:spacing w:line="360" w:lineRule="auto"/>
        <w:rPr>
          <w:rFonts w:ascii="Arial" w:hAnsi="Arial" w:cs="Arial"/>
          <w:sz w:val="22"/>
          <w:szCs w:val="22"/>
          <w:lang w:val="nl-NL"/>
        </w:rPr>
      </w:pPr>
      <w:r w:rsidRPr="00A57D97">
        <w:rPr>
          <w:rFonts w:ascii="Arial" w:hAnsi="Arial" w:cs="Arial"/>
          <w:sz w:val="22"/>
          <w:szCs w:val="22"/>
          <w:lang w:val="nl-NL"/>
        </w:rPr>
        <w:t xml:space="preserve">Met een spanningsrailsysteem kan in kantoren een in zones verdeeld verlichtingsconcept op ideale wijze worden geïmplementeerd. Daarbij wordt licht alleen daar ingezet, waar het nodig is – in het bureau uitgelijnd op de tafels. Dat wil ook zeggen dat het daar wordt weggelaten, waar het niet nodig is. Een </w:t>
      </w:r>
      <w:hyperlink r:id="rId8" w:history="1">
        <w:r w:rsidRPr="00A57D97">
          <w:rPr>
            <w:rStyle w:val="Hyperlink"/>
            <w:rFonts w:ascii="Arial" w:hAnsi="Arial" w:cs="Arial"/>
            <w:sz w:val="22"/>
            <w:szCs w:val="22"/>
            <w:lang w:val="nl-NL"/>
          </w:rPr>
          <w:t>planmatig uitgangspunt</w:t>
        </w:r>
      </w:hyperlink>
      <w:r w:rsidRPr="00A57D97">
        <w:rPr>
          <w:rFonts w:ascii="Arial" w:hAnsi="Arial" w:cs="Arial"/>
          <w:sz w:val="22"/>
          <w:szCs w:val="22"/>
          <w:lang w:val="nl-NL"/>
        </w:rPr>
        <w:t xml:space="preserve"> dat de omgang met licht en energie forceert, terwijl de natuurlijke hulpbronnen worden ontzien. Tenslotte kan het energieverbruik met in zones verdeelde verlichting met ca. 50% worden verlaagd, in tegenstelling tot een </w:t>
      </w:r>
      <w:proofErr w:type="spellStart"/>
      <w:r w:rsidRPr="00A57D97">
        <w:rPr>
          <w:rFonts w:ascii="Arial" w:hAnsi="Arial" w:cs="Arial"/>
          <w:sz w:val="22"/>
          <w:szCs w:val="22"/>
          <w:lang w:val="nl-NL"/>
        </w:rPr>
        <w:t>oppervlaktedekkende</w:t>
      </w:r>
      <w:proofErr w:type="spellEnd"/>
      <w:r w:rsidRPr="00A57D97">
        <w:rPr>
          <w:rFonts w:ascii="Arial" w:hAnsi="Arial" w:cs="Arial"/>
          <w:sz w:val="22"/>
          <w:szCs w:val="22"/>
          <w:lang w:val="nl-NL"/>
        </w:rPr>
        <w:t xml:space="preserve"> verlichting van de gehele ruimte. </w:t>
      </w:r>
    </w:p>
    <w:p w14:paraId="4F73427E" w14:textId="77777777" w:rsidR="00A57D97" w:rsidRPr="00A57D97" w:rsidRDefault="00A57D97" w:rsidP="00A57D97">
      <w:pPr>
        <w:spacing w:line="360" w:lineRule="auto"/>
        <w:rPr>
          <w:rFonts w:ascii="Arial" w:hAnsi="Arial" w:cs="Arial"/>
          <w:sz w:val="22"/>
          <w:szCs w:val="22"/>
          <w:lang w:val="nl-NL"/>
        </w:rPr>
      </w:pPr>
    </w:p>
    <w:p w14:paraId="13CAC19B" w14:textId="1B8D8C78" w:rsidR="00A57D97" w:rsidRPr="00A57D97" w:rsidRDefault="00A57D97" w:rsidP="00A57D97">
      <w:pPr>
        <w:spacing w:line="360" w:lineRule="auto"/>
        <w:rPr>
          <w:rFonts w:ascii="Arial" w:hAnsi="Arial" w:cs="Arial"/>
          <w:sz w:val="22"/>
          <w:szCs w:val="22"/>
          <w:lang w:val="nl-NL"/>
        </w:rPr>
      </w:pPr>
      <w:r w:rsidRPr="00A57D97">
        <w:rPr>
          <w:rFonts w:ascii="Arial" w:hAnsi="Arial" w:cs="Arial"/>
          <w:sz w:val="22"/>
          <w:szCs w:val="22"/>
          <w:lang w:val="nl-NL"/>
        </w:rPr>
        <w:t xml:space="preserve">De </w:t>
      </w:r>
      <w:hyperlink r:id="rId9" w:history="1">
        <w:proofErr w:type="spellStart"/>
        <w:r w:rsidRPr="00A57D97">
          <w:rPr>
            <w:rStyle w:val="Hyperlink"/>
            <w:rFonts w:ascii="Arial" w:hAnsi="Arial" w:cs="Arial"/>
            <w:sz w:val="22"/>
            <w:szCs w:val="22"/>
            <w:lang w:val="nl-NL"/>
          </w:rPr>
          <w:t>Parscan</w:t>
        </w:r>
        <w:proofErr w:type="spellEnd"/>
      </w:hyperlink>
      <w:r w:rsidRPr="00A57D97">
        <w:rPr>
          <w:rFonts w:ascii="Arial" w:hAnsi="Arial" w:cs="Arial"/>
          <w:sz w:val="22"/>
          <w:szCs w:val="22"/>
          <w:lang w:val="nl-NL"/>
        </w:rPr>
        <w:t xml:space="preserve"> spots met </w:t>
      </w:r>
      <w:proofErr w:type="spellStart"/>
      <w:r w:rsidRPr="00A57D97">
        <w:rPr>
          <w:rFonts w:ascii="Arial" w:hAnsi="Arial" w:cs="Arial"/>
          <w:sz w:val="22"/>
          <w:szCs w:val="22"/>
          <w:lang w:val="nl-NL"/>
        </w:rPr>
        <w:t>flood</w:t>
      </w:r>
      <w:proofErr w:type="spellEnd"/>
      <w:r w:rsidRPr="00A57D97">
        <w:rPr>
          <w:rFonts w:ascii="Arial" w:hAnsi="Arial" w:cs="Arial"/>
          <w:sz w:val="22"/>
          <w:szCs w:val="22"/>
          <w:lang w:val="nl-NL"/>
        </w:rPr>
        <w:t xml:space="preserve"> lichtverdeling (ca. 30°) verlichten de wanden uiterst homogeen en vormen zo de basisverlichting. Aangezien verticaal verlichte oppervlakken in de menselijke waarneming de lichtsterkte hoger laten lijken, ontstaat er een beter en merkbaar lichter beeld van de ruimte. De basisverlichting wordt met accentverlichting gecombineerd. Zo zetten bijvoorbeeld </w:t>
      </w:r>
      <w:proofErr w:type="spellStart"/>
      <w:r w:rsidRPr="00A57D97">
        <w:rPr>
          <w:rFonts w:ascii="Arial" w:hAnsi="Arial" w:cs="Arial"/>
          <w:sz w:val="22"/>
          <w:szCs w:val="22"/>
          <w:lang w:val="nl-NL"/>
        </w:rPr>
        <w:t>Parscan</w:t>
      </w:r>
      <w:proofErr w:type="spellEnd"/>
      <w:r w:rsidRPr="00A57D97">
        <w:rPr>
          <w:rFonts w:ascii="Arial" w:hAnsi="Arial" w:cs="Arial"/>
          <w:sz w:val="22"/>
          <w:szCs w:val="22"/>
          <w:lang w:val="nl-NL"/>
        </w:rPr>
        <w:t xml:space="preserve"> spots met de lichtverdeling </w:t>
      </w:r>
      <w:proofErr w:type="spellStart"/>
      <w:r w:rsidRPr="00A57D97">
        <w:rPr>
          <w:rFonts w:ascii="Arial" w:hAnsi="Arial" w:cs="Arial"/>
          <w:sz w:val="22"/>
          <w:szCs w:val="22"/>
          <w:lang w:val="nl-NL"/>
        </w:rPr>
        <w:t>narrow</w:t>
      </w:r>
      <w:proofErr w:type="spellEnd"/>
      <w:r w:rsidRPr="00A57D97">
        <w:rPr>
          <w:rFonts w:ascii="Arial" w:hAnsi="Arial" w:cs="Arial"/>
          <w:sz w:val="22"/>
          <w:szCs w:val="22"/>
          <w:lang w:val="nl-NL"/>
        </w:rPr>
        <w:t xml:space="preserve"> spot (ca. 8°) het bureaulogo aan de entree boven de ontvangstbalie puntig in scène. Door de combinatie wordt de ruimte ingedeeld. Er ontstaan waarnemingshiërarchieën en de ruimtes worden aantrekkelijker. </w:t>
      </w:r>
    </w:p>
    <w:p w14:paraId="64720503" w14:textId="77777777" w:rsidR="00A57D97" w:rsidRPr="00A57D97" w:rsidRDefault="00A57D97" w:rsidP="00A57D97">
      <w:pPr>
        <w:spacing w:line="360" w:lineRule="auto"/>
        <w:rPr>
          <w:rFonts w:ascii="Arial" w:hAnsi="Arial" w:cs="Arial"/>
          <w:sz w:val="22"/>
          <w:szCs w:val="22"/>
          <w:lang w:val="nl-NL"/>
        </w:rPr>
      </w:pPr>
    </w:p>
    <w:p w14:paraId="05373CA7" w14:textId="77777777" w:rsidR="00A57D97" w:rsidRPr="00A57D97" w:rsidRDefault="00A57D97" w:rsidP="00A57D97">
      <w:pPr>
        <w:spacing w:line="360" w:lineRule="auto"/>
        <w:rPr>
          <w:rFonts w:ascii="Arial" w:hAnsi="Arial" w:cs="Arial"/>
          <w:sz w:val="22"/>
          <w:szCs w:val="22"/>
          <w:lang w:val="nl-NL"/>
        </w:rPr>
      </w:pPr>
      <w:r w:rsidRPr="00A57D97">
        <w:rPr>
          <w:rFonts w:ascii="Arial" w:hAnsi="Arial" w:cs="Arial"/>
          <w:sz w:val="22"/>
          <w:szCs w:val="22"/>
          <w:lang w:val="nl-NL"/>
        </w:rPr>
        <w:lastRenderedPageBreak/>
        <w:t xml:space="preserve">Een relatie tussen het bureau voor merkcommunicatie en de armaturenfabrikant bestond overigens ook op een ander vlak. Het bureau beheert de iconische pictogrammen van </w:t>
      </w:r>
      <w:proofErr w:type="spellStart"/>
      <w:r w:rsidRPr="00A57D97">
        <w:rPr>
          <w:rFonts w:ascii="Arial" w:hAnsi="Arial" w:cs="Arial"/>
          <w:sz w:val="22"/>
          <w:szCs w:val="22"/>
          <w:lang w:val="nl-NL"/>
        </w:rPr>
        <w:t>Otl</w:t>
      </w:r>
      <w:proofErr w:type="spellEnd"/>
      <w:r w:rsidRPr="00A57D97">
        <w:rPr>
          <w:rFonts w:ascii="Arial" w:hAnsi="Arial" w:cs="Arial"/>
          <w:sz w:val="22"/>
          <w:szCs w:val="22"/>
          <w:lang w:val="nl-NL"/>
        </w:rPr>
        <w:t xml:space="preserve"> </w:t>
      </w:r>
      <w:proofErr w:type="spellStart"/>
      <w:r w:rsidRPr="00A57D97">
        <w:rPr>
          <w:rFonts w:ascii="Arial" w:hAnsi="Arial" w:cs="Arial"/>
          <w:sz w:val="22"/>
          <w:szCs w:val="22"/>
          <w:lang w:val="nl-NL"/>
        </w:rPr>
        <w:t>Aicher</w:t>
      </w:r>
      <w:proofErr w:type="spellEnd"/>
      <w:r w:rsidRPr="00A57D97">
        <w:rPr>
          <w:rFonts w:ascii="Arial" w:hAnsi="Arial" w:cs="Arial"/>
          <w:sz w:val="22"/>
          <w:szCs w:val="22"/>
          <w:lang w:val="nl-NL"/>
        </w:rPr>
        <w:t xml:space="preserve"> (1922 – 1991) die in de jaren 70 ook het corporate design voor ERCO ontwierp. </w:t>
      </w:r>
    </w:p>
    <w:p w14:paraId="50AFF65F" w14:textId="098B775A" w:rsidR="00B56F92" w:rsidRDefault="00B56F92" w:rsidP="00B56F92">
      <w:pPr>
        <w:spacing w:line="360" w:lineRule="auto"/>
        <w:rPr>
          <w:rFonts w:ascii="Arial" w:hAnsi="Arial" w:cs="Arial"/>
          <w:sz w:val="22"/>
          <w:szCs w:val="22"/>
          <w:lang w:val="nl-NL"/>
        </w:rPr>
      </w:pPr>
    </w:p>
    <w:p w14:paraId="466E6D32" w14:textId="3ED8ECEC" w:rsidR="00B56F92" w:rsidRPr="00FE6EF7" w:rsidRDefault="00B56F92" w:rsidP="00B56F92">
      <w:pPr>
        <w:spacing w:line="360" w:lineRule="auto"/>
        <w:rPr>
          <w:rFonts w:ascii="Arial" w:hAnsi="Arial" w:cs="Arial"/>
          <w:sz w:val="22"/>
          <w:szCs w:val="22"/>
          <w:lang w:val="nl-NL"/>
        </w:rPr>
      </w:pPr>
      <w:r w:rsidRPr="00B56F92">
        <w:rPr>
          <w:rFonts w:ascii="Arial" w:hAnsi="Arial" w:cs="Arial"/>
          <w:sz w:val="22"/>
          <w:szCs w:val="22"/>
          <w:lang w:val="nl-NL"/>
        </w:rPr>
        <w:t>Meer informatie over de</w:t>
      </w:r>
      <w:r>
        <w:rPr>
          <w:rFonts w:ascii="Arial" w:hAnsi="Arial" w:cs="Arial"/>
          <w:sz w:val="22"/>
          <w:szCs w:val="22"/>
          <w:lang w:val="nl-NL"/>
        </w:rPr>
        <w:t xml:space="preserve"> </w:t>
      </w:r>
      <w:r w:rsidRPr="00B56F92">
        <w:rPr>
          <w:rFonts w:ascii="Arial" w:hAnsi="Arial" w:cs="Arial"/>
          <w:sz w:val="22"/>
          <w:szCs w:val="22"/>
          <w:lang w:val="nl-NL"/>
        </w:rPr>
        <w:t xml:space="preserve">duurzaamheidsstrategie van ERCO treft u aan onder: </w:t>
      </w:r>
      <w:hyperlink r:id="rId10" w:history="1">
        <w:r w:rsidRPr="007E4F61">
          <w:rPr>
            <w:rStyle w:val="Hyperlink"/>
            <w:rFonts w:ascii="Arial" w:hAnsi="Arial" w:cs="Arial"/>
            <w:b/>
            <w:bCs/>
            <w:sz w:val="22"/>
            <w:szCs w:val="22"/>
            <w:lang w:val="nl-NL"/>
          </w:rPr>
          <w:t>www.erco.com/greenology</w:t>
        </w:r>
      </w:hyperlink>
      <w:r w:rsidRPr="00B56F92">
        <w:rPr>
          <w:rFonts w:ascii="Arial" w:hAnsi="Arial" w:cs="Arial"/>
          <w:sz w:val="22"/>
          <w:szCs w:val="22"/>
          <w:lang w:val="nl-NL"/>
        </w:rPr>
        <w:t>.</w:t>
      </w:r>
    </w:p>
    <w:p w14:paraId="1DA20623" w14:textId="6B968B40" w:rsidR="00CF179C" w:rsidRDefault="00CF179C" w:rsidP="001A36DB">
      <w:pPr>
        <w:spacing w:line="360" w:lineRule="auto"/>
        <w:rPr>
          <w:rFonts w:ascii="Arial" w:eastAsia="Times New Roman" w:hAnsi="Arial" w:cs="Arial"/>
          <w:b/>
          <w:bCs/>
          <w:sz w:val="22"/>
          <w:szCs w:val="22"/>
          <w:shd w:val="clear" w:color="auto" w:fill="FFFFFF"/>
          <w:lang w:val="nl-NL"/>
        </w:rPr>
      </w:pPr>
    </w:p>
    <w:p w14:paraId="096904B3" w14:textId="1CE5F09D" w:rsidR="008C1C4C" w:rsidRDefault="008C1C4C" w:rsidP="001A36DB">
      <w:pPr>
        <w:spacing w:line="360" w:lineRule="auto"/>
        <w:rPr>
          <w:rFonts w:ascii="Arial" w:eastAsia="Times New Roman" w:hAnsi="Arial" w:cs="Arial"/>
          <w:b/>
          <w:bCs/>
          <w:sz w:val="22"/>
          <w:szCs w:val="22"/>
          <w:shd w:val="clear" w:color="auto" w:fill="FFFFFF"/>
          <w:lang w:val="nl-NL"/>
        </w:rPr>
      </w:pPr>
    </w:p>
    <w:p w14:paraId="3C4C899B" w14:textId="77777777" w:rsidR="008C1C4C" w:rsidRPr="006C215F" w:rsidRDefault="008C1C4C" w:rsidP="001A36DB">
      <w:pPr>
        <w:spacing w:line="360" w:lineRule="auto"/>
        <w:rPr>
          <w:rFonts w:ascii="Arial" w:eastAsia="Times New Roman" w:hAnsi="Arial" w:cs="Arial"/>
          <w:b/>
          <w:bCs/>
          <w:sz w:val="22"/>
          <w:szCs w:val="22"/>
          <w:shd w:val="clear" w:color="auto" w:fill="FFFFFF"/>
          <w:lang w:val="nl-NL"/>
        </w:rPr>
      </w:pPr>
    </w:p>
    <w:p w14:paraId="3C8250D7" w14:textId="4CC1AFDA" w:rsidR="008C1C4C" w:rsidRPr="0089033B" w:rsidRDefault="008C1C4C" w:rsidP="008C1C4C">
      <w:pPr>
        <w:pStyle w:val="01berschriftERCO"/>
        <w:ind w:left="2120" w:hanging="2120"/>
        <w:rPr>
          <w:b/>
          <w:lang w:val="nl-NL"/>
        </w:rPr>
      </w:pPr>
      <w:r w:rsidRPr="0089033B">
        <w:rPr>
          <w:b/>
          <w:lang w:val="nl-NL"/>
        </w:rPr>
        <w:t>Projectgegeven</w:t>
      </w:r>
    </w:p>
    <w:p w14:paraId="46383E78" w14:textId="7A78A6BE" w:rsidR="00B56F92" w:rsidRDefault="00B56F92" w:rsidP="00B56F92">
      <w:pPr>
        <w:pStyle w:val="01berschriftERCO"/>
        <w:spacing w:line="240" w:lineRule="auto"/>
        <w:rPr>
          <w:sz w:val="20"/>
          <w:lang w:val="nl-NL"/>
        </w:rPr>
      </w:pPr>
      <w:r w:rsidRPr="00B56F92">
        <w:rPr>
          <w:sz w:val="20"/>
          <w:lang w:val="de-DE"/>
        </w:rPr>
        <w:t>Project</w:t>
      </w:r>
      <w:r w:rsidRPr="00B56F92">
        <w:rPr>
          <w:b/>
          <w:sz w:val="20"/>
          <w:lang w:val="de-DE"/>
        </w:rPr>
        <w:t>:</w:t>
      </w:r>
      <w:r w:rsidRPr="00B56F92">
        <w:rPr>
          <w:b/>
          <w:sz w:val="20"/>
          <w:lang w:val="de-DE"/>
        </w:rPr>
        <w:tab/>
      </w:r>
      <w:r w:rsidRPr="00B56F92">
        <w:rPr>
          <w:b/>
          <w:sz w:val="20"/>
          <w:lang w:val="de-DE"/>
        </w:rPr>
        <w:tab/>
      </w:r>
      <w:r w:rsidRPr="00B56F92">
        <w:rPr>
          <w:b/>
          <w:sz w:val="20"/>
          <w:lang w:val="de-DE"/>
        </w:rPr>
        <w:tab/>
      </w:r>
      <w:r w:rsidR="00A57D97" w:rsidRPr="00A57D97">
        <w:rPr>
          <w:sz w:val="20"/>
          <w:lang w:val="nl-NL"/>
        </w:rPr>
        <w:t xml:space="preserve">Kantoor </w:t>
      </w:r>
      <w:proofErr w:type="spellStart"/>
      <w:r w:rsidR="00A57D97" w:rsidRPr="00A57D97">
        <w:rPr>
          <w:sz w:val="20"/>
          <w:lang w:val="nl-NL"/>
        </w:rPr>
        <w:t>Stiehl</w:t>
      </w:r>
      <w:proofErr w:type="spellEnd"/>
      <w:r w:rsidR="00A57D97" w:rsidRPr="00A57D97">
        <w:rPr>
          <w:sz w:val="20"/>
          <w:lang w:val="nl-NL"/>
        </w:rPr>
        <w:t>/Over/</w:t>
      </w:r>
      <w:proofErr w:type="spellStart"/>
      <w:r w:rsidR="00A57D97" w:rsidRPr="00A57D97">
        <w:rPr>
          <w:sz w:val="20"/>
          <w:lang w:val="nl-NL"/>
        </w:rPr>
        <w:t>Gehrmann</w:t>
      </w:r>
      <w:proofErr w:type="spellEnd"/>
      <w:r w:rsidR="00A57D97" w:rsidRPr="00A57D97">
        <w:rPr>
          <w:sz w:val="20"/>
          <w:lang w:val="nl-NL"/>
        </w:rPr>
        <w:t>,</w:t>
      </w:r>
    </w:p>
    <w:p w14:paraId="01A1B579" w14:textId="47CB1FE0" w:rsidR="00A57D97" w:rsidRDefault="00A57D97" w:rsidP="00B56F92">
      <w:pPr>
        <w:pStyle w:val="01berschriftERCO"/>
        <w:spacing w:line="240" w:lineRule="auto"/>
        <w:rPr>
          <w:sz w:val="20"/>
          <w:lang w:val="nl-NL"/>
        </w:rPr>
      </w:pPr>
      <w:r>
        <w:rPr>
          <w:sz w:val="20"/>
          <w:lang w:val="nl-NL"/>
        </w:rPr>
        <w:tab/>
      </w:r>
      <w:r>
        <w:rPr>
          <w:sz w:val="20"/>
          <w:lang w:val="nl-NL"/>
        </w:rPr>
        <w:tab/>
      </w:r>
      <w:r>
        <w:rPr>
          <w:sz w:val="20"/>
          <w:lang w:val="nl-NL"/>
        </w:rPr>
        <w:tab/>
      </w:r>
      <w:proofErr w:type="gramStart"/>
      <w:r>
        <w:rPr>
          <w:sz w:val="20"/>
          <w:lang w:val="nl-NL"/>
        </w:rPr>
        <w:t>Osnabrück /</w:t>
      </w:r>
      <w:proofErr w:type="gramEnd"/>
      <w:r>
        <w:rPr>
          <w:sz w:val="20"/>
          <w:lang w:val="nl-NL"/>
        </w:rPr>
        <w:t xml:space="preserve"> Duitsland</w:t>
      </w:r>
    </w:p>
    <w:p w14:paraId="1CFEEA8B" w14:textId="77777777" w:rsidR="00A57D97" w:rsidRPr="00B56F92" w:rsidRDefault="00A57D97" w:rsidP="00B56F92">
      <w:pPr>
        <w:pStyle w:val="01berschriftERCO"/>
        <w:spacing w:line="240" w:lineRule="auto"/>
        <w:rPr>
          <w:sz w:val="20"/>
          <w:lang w:val="de-DE"/>
        </w:rPr>
      </w:pPr>
    </w:p>
    <w:p w14:paraId="76C1629F" w14:textId="34157151" w:rsidR="00B56F92" w:rsidRPr="00A57D97" w:rsidRDefault="00B56F92" w:rsidP="00B56F92">
      <w:pPr>
        <w:pStyle w:val="01berschriftERCO"/>
        <w:spacing w:line="240" w:lineRule="auto"/>
        <w:rPr>
          <w:sz w:val="20"/>
        </w:rPr>
      </w:pPr>
      <w:proofErr w:type="spellStart"/>
      <w:r w:rsidRPr="00A57D97">
        <w:rPr>
          <w:sz w:val="20"/>
        </w:rPr>
        <w:t>Architectuur</w:t>
      </w:r>
      <w:proofErr w:type="spellEnd"/>
      <w:r w:rsidRPr="00A57D97">
        <w:rPr>
          <w:sz w:val="20"/>
        </w:rPr>
        <w:t>:</w:t>
      </w:r>
      <w:r w:rsidRPr="00A57D97">
        <w:rPr>
          <w:sz w:val="20"/>
        </w:rPr>
        <w:tab/>
      </w:r>
      <w:r w:rsidRPr="00A57D97">
        <w:rPr>
          <w:sz w:val="20"/>
        </w:rPr>
        <w:tab/>
      </w:r>
      <w:r w:rsidR="00A57D97" w:rsidRPr="00A57D97">
        <w:rPr>
          <w:sz w:val="20"/>
        </w:rPr>
        <w:t xml:space="preserve">Plan Concept </w:t>
      </w:r>
      <w:proofErr w:type="spellStart"/>
      <w:r w:rsidR="00A57D97" w:rsidRPr="00A57D97">
        <w:rPr>
          <w:sz w:val="20"/>
        </w:rPr>
        <w:t>Architekten</w:t>
      </w:r>
      <w:proofErr w:type="spellEnd"/>
      <w:r w:rsidR="00A57D97" w:rsidRPr="00A57D97">
        <w:rPr>
          <w:sz w:val="20"/>
        </w:rPr>
        <w:t>, O</w:t>
      </w:r>
      <w:r w:rsidR="00A57D97">
        <w:rPr>
          <w:sz w:val="20"/>
        </w:rPr>
        <w:t xml:space="preserve">snabrück / </w:t>
      </w:r>
      <w:proofErr w:type="spellStart"/>
      <w:r w:rsidR="00A57D97">
        <w:rPr>
          <w:sz w:val="20"/>
        </w:rPr>
        <w:t>Duitsland</w:t>
      </w:r>
      <w:proofErr w:type="spellEnd"/>
    </w:p>
    <w:p w14:paraId="463A1465" w14:textId="5C7A03AA" w:rsidR="00B56F92" w:rsidRPr="00A57D97" w:rsidRDefault="00B56F92" w:rsidP="00B56F92">
      <w:pPr>
        <w:pStyle w:val="01berschriftERCO"/>
        <w:spacing w:line="240" w:lineRule="auto"/>
        <w:rPr>
          <w:sz w:val="20"/>
        </w:rPr>
      </w:pPr>
      <w:r w:rsidRPr="00A57D97">
        <w:rPr>
          <w:sz w:val="20"/>
        </w:rPr>
        <w:tab/>
      </w:r>
      <w:r w:rsidRPr="00A57D97">
        <w:rPr>
          <w:sz w:val="20"/>
        </w:rPr>
        <w:tab/>
      </w:r>
      <w:r w:rsidRPr="00A57D97">
        <w:rPr>
          <w:sz w:val="20"/>
        </w:rPr>
        <w:tab/>
      </w:r>
      <w:r w:rsidRPr="00A57D97">
        <w:rPr>
          <w:sz w:val="20"/>
        </w:rPr>
        <w:tab/>
      </w:r>
    </w:p>
    <w:p w14:paraId="5AB3394D" w14:textId="3AFECFE3" w:rsidR="00F029C0" w:rsidRPr="00B56F92" w:rsidRDefault="00B56F92" w:rsidP="00B56F92">
      <w:pPr>
        <w:pStyle w:val="01berschriftERCO"/>
        <w:spacing w:line="240" w:lineRule="auto"/>
        <w:rPr>
          <w:sz w:val="20"/>
          <w:lang w:val="de-DE"/>
        </w:rPr>
      </w:pPr>
      <w:r w:rsidRPr="00B56F92">
        <w:rPr>
          <w:sz w:val="20"/>
          <w:lang w:val="de-DE"/>
        </w:rPr>
        <w:t>Fotografie:</w:t>
      </w:r>
      <w:r w:rsidRPr="00B56F92">
        <w:rPr>
          <w:sz w:val="20"/>
          <w:lang w:val="de-DE"/>
        </w:rPr>
        <w:tab/>
      </w:r>
      <w:r w:rsidRPr="00B56F92">
        <w:rPr>
          <w:b/>
          <w:sz w:val="20"/>
          <w:lang w:val="de-DE"/>
        </w:rPr>
        <w:tab/>
      </w:r>
      <w:r w:rsidR="00A57D97">
        <w:rPr>
          <w:sz w:val="20"/>
          <w:lang w:val="de-DE"/>
        </w:rPr>
        <w:t>Lukas Palik</w:t>
      </w:r>
      <w:r w:rsidRPr="00B56F92">
        <w:rPr>
          <w:sz w:val="20"/>
          <w:lang w:val="de-DE"/>
        </w:rPr>
        <w:t>,</w:t>
      </w:r>
      <w:r>
        <w:rPr>
          <w:sz w:val="20"/>
          <w:lang w:val="de-DE"/>
        </w:rPr>
        <w:t xml:space="preserve"> </w:t>
      </w:r>
      <w:r w:rsidR="00A57D97">
        <w:rPr>
          <w:sz w:val="20"/>
          <w:szCs w:val="20"/>
          <w:lang w:val="de-DE"/>
        </w:rPr>
        <w:t>Düsseldorf</w:t>
      </w:r>
      <w:r w:rsidRPr="00B56F92">
        <w:rPr>
          <w:sz w:val="20"/>
          <w:szCs w:val="20"/>
          <w:lang w:val="de-DE"/>
        </w:rPr>
        <w:t xml:space="preserve"> / </w:t>
      </w:r>
      <w:proofErr w:type="spellStart"/>
      <w:r w:rsidR="00A57D97">
        <w:rPr>
          <w:sz w:val="20"/>
          <w:szCs w:val="20"/>
          <w:lang w:val="de-DE"/>
        </w:rPr>
        <w:t>Duitsland</w:t>
      </w:r>
      <w:proofErr w:type="spellEnd"/>
      <w:r>
        <w:rPr>
          <w:sz w:val="20"/>
          <w:szCs w:val="20"/>
          <w:lang w:val="de-DE"/>
        </w:rPr>
        <w:br/>
      </w:r>
    </w:p>
    <w:p w14:paraId="5BB3F84E" w14:textId="0A04F4CD" w:rsidR="004B4DB6" w:rsidRDefault="009835BF" w:rsidP="0089033B">
      <w:pPr>
        <w:pStyle w:val="01berschriftERCO"/>
        <w:spacing w:line="240" w:lineRule="auto"/>
        <w:ind w:left="2124" w:hanging="2120"/>
        <w:rPr>
          <w:sz w:val="20"/>
          <w:szCs w:val="20"/>
          <w:lang w:val="nl-NL"/>
        </w:rPr>
      </w:pPr>
      <w:r w:rsidRPr="005B3679">
        <w:rPr>
          <w:sz w:val="20"/>
          <w:szCs w:val="20"/>
          <w:lang w:val="nl-NL"/>
        </w:rPr>
        <w:t>Producten</w:t>
      </w:r>
      <w:r w:rsidR="00F029C0" w:rsidRPr="005B3679">
        <w:rPr>
          <w:sz w:val="20"/>
          <w:szCs w:val="20"/>
          <w:lang w:val="nl-NL"/>
        </w:rPr>
        <w:t>:</w:t>
      </w:r>
      <w:r w:rsidR="00F029C0" w:rsidRPr="005B3679">
        <w:rPr>
          <w:sz w:val="20"/>
          <w:szCs w:val="20"/>
          <w:lang w:val="nl-NL"/>
        </w:rPr>
        <w:tab/>
      </w:r>
      <w:r w:rsidR="00A57D97">
        <w:rPr>
          <w:sz w:val="20"/>
          <w:szCs w:val="20"/>
          <w:lang w:val="nl-NL"/>
        </w:rPr>
        <w:t xml:space="preserve">Jilly, </w:t>
      </w:r>
      <w:proofErr w:type="spellStart"/>
      <w:r w:rsidR="00A57D97">
        <w:rPr>
          <w:sz w:val="20"/>
          <w:szCs w:val="20"/>
          <w:lang w:val="nl-NL"/>
        </w:rPr>
        <w:t>Parscan</w:t>
      </w:r>
      <w:proofErr w:type="spellEnd"/>
    </w:p>
    <w:p w14:paraId="35DADB35" w14:textId="77777777" w:rsidR="006F63E0" w:rsidRPr="005B3679" w:rsidRDefault="006F63E0" w:rsidP="0089033B">
      <w:pPr>
        <w:pStyle w:val="01berschriftERCO"/>
        <w:spacing w:line="240" w:lineRule="auto"/>
        <w:ind w:left="2124" w:hanging="2120"/>
        <w:rPr>
          <w:sz w:val="20"/>
          <w:szCs w:val="20"/>
          <w:lang w:val="nl-NL"/>
        </w:rPr>
      </w:pPr>
    </w:p>
    <w:p w14:paraId="2A28918B" w14:textId="1FCD56B3" w:rsidR="00F029C0" w:rsidRPr="005B3679" w:rsidRDefault="009835BF" w:rsidP="0089033B">
      <w:pPr>
        <w:pStyle w:val="01berschriftERCO"/>
        <w:spacing w:line="240" w:lineRule="auto"/>
        <w:rPr>
          <w:sz w:val="20"/>
          <w:szCs w:val="20"/>
          <w:lang w:val="nl-NL"/>
        </w:rPr>
      </w:pPr>
      <w:r w:rsidRPr="009835BF">
        <w:rPr>
          <w:sz w:val="20"/>
          <w:szCs w:val="20"/>
          <w:lang w:val="nl-NL"/>
        </w:rPr>
        <w:t>Fotoverwijzing</w:t>
      </w:r>
      <w:r w:rsidR="00F029C0" w:rsidRPr="005B3679">
        <w:rPr>
          <w:sz w:val="20"/>
          <w:szCs w:val="20"/>
          <w:lang w:val="nl-NL"/>
        </w:rPr>
        <w:t>:</w:t>
      </w:r>
      <w:proofErr w:type="gramStart"/>
      <w:r w:rsidR="00F029C0" w:rsidRPr="005B3679">
        <w:rPr>
          <w:sz w:val="20"/>
          <w:szCs w:val="20"/>
          <w:lang w:val="nl-NL"/>
        </w:rPr>
        <w:tab/>
      </w:r>
      <w:r w:rsidR="00BA4DCC" w:rsidRPr="005B3679">
        <w:rPr>
          <w:sz w:val="20"/>
          <w:szCs w:val="20"/>
          <w:lang w:val="nl-NL"/>
        </w:rPr>
        <w:t xml:space="preserve">  </w:t>
      </w:r>
      <w:r w:rsidRPr="005B3679">
        <w:rPr>
          <w:sz w:val="20"/>
          <w:szCs w:val="20"/>
          <w:lang w:val="nl-NL"/>
        </w:rPr>
        <w:tab/>
      </w:r>
      <w:proofErr w:type="gramEnd"/>
      <w:r w:rsidR="00F029C0" w:rsidRPr="005B3679">
        <w:rPr>
          <w:sz w:val="20"/>
          <w:szCs w:val="20"/>
          <w:lang w:val="nl-NL"/>
        </w:rPr>
        <w:t>© ERCO GmbH, www.erco.com,</w:t>
      </w:r>
    </w:p>
    <w:p w14:paraId="73E8E286" w14:textId="7492B42D" w:rsidR="00AD04EA" w:rsidRPr="00A57D97" w:rsidRDefault="006C2767" w:rsidP="0089033B">
      <w:pPr>
        <w:pStyle w:val="01berschriftERCO"/>
        <w:spacing w:line="240" w:lineRule="auto"/>
        <w:ind w:left="2120"/>
        <w:rPr>
          <w:sz w:val="20"/>
          <w:szCs w:val="20"/>
          <w:lang w:val="de-DE"/>
        </w:rPr>
      </w:pPr>
      <w:proofErr w:type="spellStart"/>
      <w:proofErr w:type="gramStart"/>
      <w:r>
        <w:rPr>
          <w:sz w:val="20"/>
          <w:szCs w:val="20"/>
          <w:lang w:val="fr-FR"/>
        </w:rPr>
        <w:t>fotografi</w:t>
      </w:r>
      <w:r w:rsidR="009835BF">
        <w:rPr>
          <w:sz w:val="20"/>
          <w:szCs w:val="20"/>
          <w:lang w:val="fr-FR"/>
        </w:rPr>
        <w:t>e</w:t>
      </w:r>
      <w:proofErr w:type="spellEnd"/>
      <w:r w:rsidR="00F029C0" w:rsidRPr="00A57D97">
        <w:rPr>
          <w:sz w:val="20"/>
          <w:szCs w:val="20"/>
          <w:lang w:val="de-DE"/>
        </w:rPr>
        <w:t>:</w:t>
      </w:r>
      <w:proofErr w:type="gramEnd"/>
      <w:r w:rsidR="00F029C0" w:rsidRPr="00A57D97">
        <w:rPr>
          <w:sz w:val="20"/>
          <w:szCs w:val="20"/>
          <w:lang w:val="de-DE"/>
        </w:rPr>
        <w:t xml:space="preserve"> </w:t>
      </w:r>
      <w:r w:rsidR="00A57D97" w:rsidRPr="00A57D97">
        <w:rPr>
          <w:sz w:val="20"/>
          <w:szCs w:val="20"/>
          <w:lang w:val="de-DE"/>
        </w:rPr>
        <w:t>Lukas Palik</w:t>
      </w:r>
    </w:p>
    <w:p w14:paraId="4CD30F44" w14:textId="77777777" w:rsidR="00701D42" w:rsidRPr="00A57D97" w:rsidRDefault="00701D42" w:rsidP="00AD04EA">
      <w:pPr>
        <w:pStyle w:val="02TextERCO"/>
        <w:rPr>
          <w:b/>
          <w:bCs/>
        </w:rPr>
      </w:pPr>
    </w:p>
    <w:p w14:paraId="47BD27AF" w14:textId="77777777" w:rsidR="00B56F92" w:rsidRPr="00A57D97" w:rsidRDefault="00B56F92" w:rsidP="00AD04EA">
      <w:pPr>
        <w:pStyle w:val="02TextERCO"/>
        <w:rPr>
          <w:b/>
          <w:bCs/>
        </w:rPr>
      </w:pPr>
    </w:p>
    <w:p w14:paraId="5918A70A" w14:textId="77777777" w:rsidR="00B56F92" w:rsidRPr="00A57D97" w:rsidRDefault="00B56F92" w:rsidP="00AD04EA">
      <w:pPr>
        <w:pStyle w:val="02TextERCO"/>
        <w:rPr>
          <w:b/>
          <w:bCs/>
        </w:rPr>
      </w:pPr>
    </w:p>
    <w:p w14:paraId="51B5A1AE" w14:textId="77777777" w:rsidR="00B56F92" w:rsidRPr="00A57D97" w:rsidRDefault="00B56F92" w:rsidP="00AD04EA">
      <w:pPr>
        <w:pStyle w:val="02TextERCO"/>
        <w:rPr>
          <w:b/>
          <w:bCs/>
        </w:rPr>
      </w:pPr>
    </w:p>
    <w:p w14:paraId="1E1E434B" w14:textId="77777777" w:rsidR="00B56F92" w:rsidRPr="00A57D97" w:rsidRDefault="00B56F92" w:rsidP="00AD04EA">
      <w:pPr>
        <w:pStyle w:val="02TextERCO"/>
        <w:rPr>
          <w:b/>
          <w:bCs/>
        </w:rPr>
      </w:pPr>
    </w:p>
    <w:p w14:paraId="7D0FFAB8" w14:textId="77777777" w:rsidR="00B56F92" w:rsidRPr="00A57D97" w:rsidRDefault="00B56F92" w:rsidP="00AD04EA">
      <w:pPr>
        <w:pStyle w:val="02TextERCO"/>
        <w:rPr>
          <w:b/>
          <w:bCs/>
        </w:rPr>
      </w:pPr>
    </w:p>
    <w:p w14:paraId="7E73F4DE" w14:textId="77777777" w:rsidR="00B56F92" w:rsidRPr="00A57D97" w:rsidRDefault="00B56F92" w:rsidP="00AD04EA">
      <w:pPr>
        <w:pStyle w:val="02TextERCO"/>
        <w:rPr>
          <w:b/>
          <w:bCs/>
        </w:rPr>
      </w:pPr>
    </w:p>
    <w:p w14:paraId="469983AB" w14:textId="77777777" w:rsidR="00B56F92" w:rsidRPr="00A57D97" w:rsidRDefault="00B56F92" w:rsidP="00AD04EA">
      <w:pPr>
        <w:pStyle w:val="02TextERCO"/>
        <w:rPr>
          <w:b/>
          <w:bCs/>
        </w:rPr>
      </w:pPr>
    </w:p>
    <w:p w14:paraId="706281BF" w14:textId="77777777" w:rsidR="00A57D97" w:rsidRPr="00A57D97" w:rsidRDefault="00A57D97" w:rsidP="00AD04EA">
      <w:pPr>
        <w:pStyle w:val="02TextERCO"/>
        <w:rPr>
          <w:b/>
          <w:bCs/>
        </w:rPr>
      </w:pPr>
    </w:p>
    <w:p w14:paraId="58826BDD" w14:textId="77777777" w:rsidR="00A57D97" w:rsidRPr="00A57D97" w:rsidRDefault="00A57D97" w:rsidP="00AD04EA">
      <w:pPr>
        <w:pStyle w:val="02TextERCO"/>
        <w:rPr>
          <w:b/>
          <w:bCs/>
        </w:rPr>
      </w:pPr>
    </w:p>
    <w:p w14:paraId="6E636578" w14:textId="77777777" w:rsidR="00A57D97" w:rsidRPr="00A57D97" w:rsidRDefault="00A57D97" w:rsidP="00AD04EA">
      <w:pPr>
        <w:pStyle w:val="02TextERCO"/>
        <w:rPr>
          <w:b/>
          <w:bCs/>
        </w:rPr>
      </w:pPr>
    </w:p>
    <w:p w14:paraId="75F98F0F" w14:textId="77777777" w:rsidR="00A57D97" w:rsidRPr="00A57D97" w:rsidRDefault="00A57D97" w:rsidP="00AD04EA">
      <w:pPr>
        <w:pStyle w:val="02TextERCO"/>
        <w:rPr>
          <w:b/>
          <w:bCs/>
        </w:rPr>
      </w:pPr>
    </w:p>
    <w:p w14:paraId="431B0797" w14:textId="77777777" w:rsidR="00A57D97" w:rsidRPr="00A57D97" w:rsidRDefault="00A57D97" w:rsidP="00AD04EA">
      <w:pPr>
        <w:pStyle w:val="02TextERCO"/>
        <w:rPr>
          <w:b/>
          <w:bCs/>
        </w:rPr>
      </w:pPr>
    </w:p>
    <w:p w14:paraId="1579A9A6" w14:textId="77777777" w:rsidR="00A57D97" w:rsidRPr="00A57D97" w:rsidRDefault="00A57D97" w:rsidP="00AD04EA">
      <w:pPr>
        <w:pStyle w:val="02TextERCO"/>
        <w:rPr>
          <w:b/>
          <w:bCs/>
        </w:rPr>
      </w:pPr>
    </w:p>
    <w:p w14:paraId="52329CAC" w14:textId="77777777" w:rsidR="00A57D97" w:rsidRDefault="00A57D97" w:rsidP="00AD04EA">
      <w:pPr>
        <w:pStyle w:val="02TextERCO"/>
        <w:rPr>
          <w:b/>
          <w:bCs/>
        </w:rPr>
      </w:pPr>
    </w:p>
    <w:p w14:paraId="7F6AD694" w14:textId="77777777" w:rsidR="00A57D97" w:rsidRDefault="00A57D97" w:rsidP="00AD04EA">
      <w:pPr>
        <w:pStyle w:val="02TextERCO"/>
        <w:rPr>
          <w:b/>
          <w:bCs/>
        </w:rPr>
      </w:pPr>
    </w:p>
    <w:p w14:paraId="60960619" w14:textId="7AB15084" w:rsidR="00AD04EA" w:rsidRPr="00A57D97" w:rsidRDefault="00255A51" w:rsidP="00AD04EA">
      <w:pPr>
        <w:pStyle w:val="02TextERCO"/>
        <w:rPr>
          <w:b/>
          <w:bCs/>
        </w:rPr>
      </w:pPr>
      <w:r w:rsidRPr="00A57D97">
        <w:rPr>
          <w:b/>
          <w:bCs/>
        </w:rPr>
        <w:lastRenderedPageBreak/>
        <w:t>Over</w:t>
      </w:r>
      <w:r w:rsidR="00AD04EA" w:rsidRPr="00A57D97">
        <w:rPr>
          <w:b/>
          <w:bCs/>
        </w:rPr>
        <w:t xml:space="preserve"> ERCO</w:t>
      </w:r>
    </w:p>
    <w:p w14:paraId="76C856B3" w14:textId="77777777" w:rsidR="00CB0E5C" w:rsidRPr="00A57D97" w:rsidRDefault="00CB0E5C" w:rsidP="00AD04EA">
      <w:pPr>
        <w:pStyle w:val="02TextERCO"/>
        <w:rPr>
          <w:b/>
          <w:bCs/>
        </w:rPr>
      </w:pPr>
    </w:p>
    <w:p w14:paraId="01F23E3A" w14:textId="77777777" w:rsidR="00AE7830" w:rsidRPr="00AE7830" w:rsidRDefault="00483F9A" w:rsidP="00AE7830">
      <w:pPr>
        <w:pStyle w:val="ERCOText"/>
      </w:pPr>
      <w:r w:rsidRPr="00255A51">
        <w:t xml:space="preserve">ERCO </w:t>
      </w:r>
      <w:proofErr w:type="spellStart"/>
      <w:r w:rsidR="00AE7830" w:rsidRPr="00AE7830">
        <w:t>is</w:t>
      </w:r>
      <w:proofErr w:type="spellEnd"/>
      <w:r w:rsidR="00AE7830" w:rsidRPr="00AE7830">
        <w:t xml:space="preserve"> </w:t>
      </w:r>
      <w:proofErr w:type="spellStart"/>
      <w:r w:rsidR="00AE7830" w:rsidRPr="00AE7830">
        <w:t>een</w:t>
      </w:r>
      <w:proofErr w:type="spellEnd"/>
      <w:r w:rsidR="00AE7830" w:rsidRPr="00AE7830">
        <w:t xml:space="preserve"> internationale </w:t>
      </w:r>
      <w:proofErr w:type="spellStart"/>
      <w:r w:rsidR="00AE7830" w:rsidRPr="00AE7830">
        <w:t>specialist</w:t>
      </w:r>
      <w:proofErr w:type="spellEnd"/>
      <w:r w:rsidR="00AE7830" w:rsidRPr="00AE7830">
        <w:t xml:space="preserve"> </w:t>
      </w:r>
      <w:proofErr w:type="spellStart"/>
      <w:r w:rsidR="00AE7830" w:rsidRPr="00AE7830">
        <w:t>voor</w:t>
      </w:r>
      <w:proofErr w:type="spellEnd"/>
      <w:r w:rsidR="00AE7830" w:rsidRPr="00AE7830">
        <w:t xml:space="preserve"> </w:t>
      </w:r>
      <w:proofErr w:type="spellStart"/>
      <w:r w:rsidR="00AE7830" w:rsidRPr="00AE7830">
        <w:t>hoogwaardige</w:t>
      </w:r>
      <w:proofErr w:type="spellEnd"/>
      <w:r w:rsidR="00AE7830" w:rsidRPr="00AE7830">
        <w:t xml:space="preserve"> en digitale </w:t>
      </w:r>
      <w:proofErr w:type="spellStart"/>
      <w:r w:rsidR="00AE7830" w:rsidRPr="00AE7830">
        <w:t>architectuurverlichting</w:t>
      </w:r>
      <w:proofErr w:type="spellEnd"/>
      <w:r w:rsidR="00AE7830" w:rsidRPr="00AE7830">
        <w:t xml:space="preserve">. Het in 1934 </w:t>
      </w:r>
      <w:proofErr w:type="spellStart"/>
      <w:r w:rsidR="00AE7830" w:rsidRPr="00AE7830">
        <w:t>opgerichte</w:t>
      </w:r>
      <w:proofErr w:type="spellEnd"/>
      <w:r w:rsidR="00AE7830" w:rsidRPr="00AE7830">
        <w:t xml:space="preserve"> </w:t>
      </w:r>
      <w:proofErr w:type="spellStart"/>
      <w:r w:rsidR="00AE7830" w:rsidRPr="00AE7830">
        <w:t>familiebedrijf</w:t>
      </w:r>
      <w:proofErr w:type="spellEnd"/>
      <w:r w:rsidR="00AE7830" w:rsidRPr="00AE7830">
        <w:t xml:space="preserve"> </w:t>
      </w:r>
      <w:proofErr w:type="spellStart"/>
      <w:r w:rsidR="00AE7830" w:rsidRPr="00AE7830">
        <w:t>is</w:t>
      </w:r>
      <w:proofErr w:type="spellEnd"/>
      <w:r w:rsidR="00AE7830" w:rsidRPr="00AE7830">
        <w:t xml:space="preserve"> </w:t>
      </w:r>
      <w:proofErr w:type="spellStart"/>
      <w:r w:rsidR="00AE7830" w:rsidRPr="00AE7830">
        <w:t>wereldwijd</w:t>
      </w:r>
      <w:proofErr w:type="spellEnd"/>
      <w:r w:rsidR="00AE7830" w:rsidRPr="00AE7830">
        <w:t xml:space="preserve"> </w:t>
      </w:r>
      <w:proofErr w:type="spellStart"/>
      <w:r w:rsidR="00AE7830" w:rsidRPr="00AE7830">
        <w:t>actief</w:t>
      </w:r>
      <w:proofErr w:type="spellEnd"/>
      <w:r w:rsidR="00AE7830" w:rsidRPr="00AE7830">
        <w:t xml:space="preserve"> in 55 landen </w:t>
      </w:r>
      <w:proofErr w:type="spellStart"/>
      <w:r w:rsidR="00AE7830" w:rsidRPr="00AE7830">
        <w:t>met</w:t>
      </w:r>
      <w:proofErr w:type="spellEnd"/>
      <w:r w:rsidR="00AE7830" w:rsidRPr="00AE7830">
        <w:t xml:space="preserve"> eigen </w:t>
      </w:r>
    </w:p>
    <w:p w14:paraId="4549E873" w14:textId="77777777" w:rsidR="00AE7830" w:rsidRPr="00AE7830" w:rsidRDefault="00AE7830" w:rsidP="00AE7830">
      <w:pPr>
        <w:pStyle w:val="ERCOText"/>
      </w:pPr>
      <w:proofErr w:type="spellStart"/>
      <w:r w:rsidRPr="00AE7830">
        <w:t>verkooporganisaties</w:t>
      </w:r>
      <w:proofErr w:type="spellEnd"/>
      <w:r w:rsidRPr="00AE7830">
        <w:t xml:space="preserve"> en </w:t>
      </w:r>
      <w:proofErr w:type="spellStart"/>
      <w:r w:rsidRPr="00AE7830">
        <w:t>partners</w:t>
      </w:r>
      <w:proofErr w:type="spellEnd"/>
      <w:r w:rsidRPr="00AE7830">
        <w:t>. </w:t>
      </w:r>
    </w:p>
    <w:p w14:paraId="3F675228" w14:textId="77777777" w:rsidR="00AE7830" w:rsidRPr="00AE7830" w:rsidRDefault="00AE7830" w:rsidP="00AE7830">
      <w:pPr>
        <w:pStyle w:val="ERCOText"/>
      </w:pPr>
      <w:r w:rsidRPr="00AE7830">
        <w:t> </w:t>
      </w:r>
    </w:p>
    <w:p w14:paraId="79C792DB" w14:textId="77777777" w:rsidR="00AE7830" w:rsidRPr="00AE7830" w:rsidRDefault="00AE7830" w:rsidP="00AE7830">
      <w:pPr>
        <w:pStyle w:val="ERCOText"/>
      </w:pPr>
      <w:proofErr w:type="spellStart"/>
      <w:r w:rsidRPr="00AE7830">
        <w:t>Voor</w:t>
      </w:r>
      <w:proofErr w:type="spellEnd"/>
      <w:r w:rsidRPr="00AE7830">
        <w:t xml:space="preserve"> ERCO </w:t>
      </w:r>
      <w:proofErr w:type="spellStart"/>
      <w:r w:rsidRPr="00AE7830">
        <w:t>is</w:t>
      </w:r>
      <w:proofErr w:type="spellEnd"/>
      <w:r w:rsidRPr="00AE7830">
        <w:t xml:space="preserve"> licht de 4</w:t>
      </w:r>
      <w:r w:rsidRPr="00AE7830">
        <w:rPr>
          <w:vertAlign w:val="superscript"/>
        </w:rPr>
        <w:t>e</w:t>
      </w:r>
      <w:r w:rsidRPr="00AE7830">
        <w:t> </w:t>
      </w:r>
      <w:proofErr w:type="spellStart"/>
      <w:r w:rsidRPr="00AE7830">
        <w:t>dimensie</w:t>
      </w:r>
      <w:proofErr w:type="spellEnd"/>
      <w:r w:rsidRPr="00AE7830">
        <w:t xml:space="preserve"> in de </w:t>
      </w:r>
      <w:proofErr w:type="spellStart"/>
      <w:r w:rsidRPr="00AE7830">
        <w:t>architectuur</w:t>
      </w:r>
      <w:proofErr w:type="spellEnd"/>
      <w:r w:rsidRPr="00AE7830">
        <w:t xml:space="preserve"> – en </w:t>
      </w:r>
      <w:proofErr w:type="spellStart"/>
      <w:r w:rsidRPr="00AE7830">
        <w:t>vormt</w:t>
      </w:r>
      <w:proofErr w:type="spellEnd"/>
      <w:r w:rsidRPr="00AE7830">
        <w:t xml:space="preserve"> </w:t>
      </w:r>
      <w:proofErr w:type="spellStart"/>
      <w:r w:rsidRPr="00AE7830">
        <w:t>daardoor</w:t>
      </w:r>
      <w:proofErr w:type="spellEnd"/>
      <w:r w:rsidRPr="00AE7830">
        <w:t xml:space="preserve"> </w:t>
      </w:r>
      <w:proofErr w:type="spellStart"/>
      <w:r w:rsidRPr="00AE7830">
        <w:t>een</w:t>
      </w:r>
      <w:proofErr w:type="spellEnd"/>
      <w:r w:rsidRPr="00AE7830">
        <w:t xml:space="preserve"> </w:t>
      </w:r>
      <w:proofErr w:type="spellStart"/>
      <w:r w:rsidRPr="00AE7830">
        <w:t>integraal</w:t>
      </w:r>
      <w:proofErr w:type="spellEnd"/>
      <w:r w:rsidRPr="00AE7830">
        <w:t xml:space="preserve"> </w:t>
      </w:r>
      <w:proofErr w:type="spellStart"/>
      <w:r w:rsidRPr="00AE7830">
        <w:t>onderdeel</w:t>
      </w:r>
      <w:proofErr w:type="spellEnd"/>
      <w:r w:rsidRPr="00AE7830">
        <w:t xml:space="preserve"> van </w:t>
      </w:r>
      <w:proofErr w:type="spellStart"/>
      <w:r w:rsidRPr="00AE7830">
        <w:t>duurzaam</w:t>
      </w:r>
      <w:proofErr w:type="spellEnd"/>
      <w:r w:rsidRPr="00AE7830">
        <w:t xml:space="preserve"> </w:t>
      </w:r>
      <w:proofErr w:type="spellStart"/>
      <w:r w:rsidRPr="00AE7830">
        <w:t>bouwen</w:t>
      </w:r>
      <w:proofErr w:type="spellEnd"/>
      <w:r w:rsidRPr="00AE7830">
        <w:t xml:space="preserve">. Licht </w:t>
      </w:r>
      <w:proofErr w:type="spellStart"/>
      <w:r w:rsidRPr="00AE7830">
        <w:t>is</w:t>
      </w:r>
      <w:proofErr w:type="spellEnd"/>
      <w:r w:rsidRPr="00AE7830">
        <w:t xml:space="preserve"> de </w:t>
      </w:r>
      <w:proofErr w:type="spellStart"/>
      <w:r w:rsidRPr="00AE7830">
        <w:t>bijdrage</w:t>
      </w:r>
      <w:proofErr w:type="spellEnd"/>
      <w:r w:rsidRPr="00AE7830">
        <w:t xml:space="preserve"> </w:t>
      </w:r>
      <w:proofErr w:type="spellStart"/>
      <w:r w:rsidRPr="00AE7830">
        <w:t>om</w:t>
      </w:r>
      <w:proofErr w:type="spellEnd"/>
      <w:r w:rsidRPr="00AE7830">
        <w:t xml:space="preserve"> de </w:t>
      </w:r>
      <w:proofErr w:type="spellStart"/>
      <w:r w:rsidRPr="00AE7830">
        <w:t>maatschappij</w:t>
      </w:r>
      <w:proofErr w:type="spellEnd"/>
      <w:r w:rsidRPr="00AE7830">
        <w:t xml:space="preserve"> en </w:t>
      </w:r>
      <w:proofErr w:type="spellStart"/>
      <w:r w:rsidRPr="00AE7830">
        <w:t>architectuur</w:t>
      </w:r>
      <w:proofErr w:type="spellEnd"/>
      <w:r w:rsidRPr="00AE7830">
        <w:t xml:space="preserve"> </w:t>
      </w:r>
      <w:proofErr w:type="spellStart"/>
      <w:r w:rsidRPr="00AE7830">
        <w:t>te</w:t>
      </w:r>
      <w:proofErr w:type="spellEnd"/>
      <w:r w:rsidRPr="00AE7830">
        <w:t xml:space="preserve"> </w:t>
      </w:r>
      <w:proofErr w:type="spellStart"/>
      <w:r w:rsidRPr="00AE7830">
        <w:t>verbeteren</w:t>
      </w:r>
      <w:proofErr w:type="spellEnd"/>
      <w:r w:rsidRPr="00AE7830">
        <w:t xml:space="preserve"> en in </w:t>
      </w:r>
      <w:proofErr w:type="spellStart"/>
      <w:r w:rsidRPr="00AE7830">
        <w:t>dezelfde</w:t>
      </w:r>
      <w:proofErr w:type="spellEnd"/>
      <w:r w:rsidRPr="00AE7830">
        <w:t xml:space="preserve"> </w:t>
      </w:r>
      <w:proofErr w:type="spellStart"/>
      <w:r w:rsidRPr="00AE7830">
        <w:t>mate</w:t>
      </w:r>
      <w:proofErr w:type="spellEnd"/>
      <w:r w:rsidRPr="00AE7830">
        <w:t xml:space="preserve"> </w:t>
      </w:r>
      <w:proofErr w:type="spellStart"/>
      <w:r w:rsidRPr="00AE7830">
        <w:t>het</w:t>
      </w:r>
      <w:proofErr w:type="spellEnd"/>
      <w:r w:rsidRPr="00AE7830">
        <w:t xml:space="preserve"> </w:t>
      </w:r>
      <w:proofErr w:type="spellStart"/>
      <w:r w:rsidRPr="00AE7830">
        <w:t>milieu</w:t>
      </w:r>
      <w:proofErr w:type="spellEnd"/>
      <w:r w:rsidRPr="00AE7830">
        <w:t xml:space="preserve"> </w:t>
      </w:r>
      <w:proofErr w:type="spellStart"/>
      <w:r w:rsidRPr="00AE7830">
        <w:t>te</w:t>
      </w:r>
      <w:proofErr w:type="spellEnd"/>
      <w:r w:rsidRPr="00AE7830">
        <w:t xml:space="preserve"> </w:t>
      </w:r>
      <w:proofErr w:type="spellStart"/>
      <w:r w:rsidRPr="00AE7830">
        <w:t>behouden</w:t>
      </w:r>
      <w:proofErr w:type="spellEnd"/>
      <w:r w:rsidRPr="00AE7830">
        <w:t xml:space="preserve">. ERCO </w:t>
      </w:r>
      <w:proofErr w:type="spellStart"/>
      <w:r w:rsidRPr="00AE7830">
        <w:t>Greenology</w:t>
      </w:r>
      <w:proofErr w:type="spellEnd"/>
      <w:r w:rsidRPr="00AE7830">
        <w:rPr>
          <w:vertAlign w:val="superscript"/>
        </w:rPr>
        <w:t>®</w:t>
      </w:r>
      <w:r w:rsidRPr="00AE7830">
        <w:t xml:space="preserve"> – de </w:t>
      </w:r>
      <w:proofErr w:type="spellStart"/>
      <w:r w:rsidRPr="00AE7830">
        <w:t>ondernemingsstrategie</w:t>
      </w:r>
      <w:proofErr w:type="spellEnd"/>
      <w:r w:rsidRPr="00AE7830">
        <w:t xml:space="preserve"> </w:t>
      </w:r>
      <w:proofErr w:type="spellStart"/>
      <w:r w:rsidRPr="00AE7830">
        <w:t>voor</w:t>
      </w:r>
      <w:proofErr w:type="spellEnd"/>
      <w:r w:rsidRPr="00AE7830">
        <w:t xml:space="preserve"> </w:t>
      </w:r>
      <w:proofErr w:type="spellStart"/>
      <w:r w:rsidRPr="00AE7830">
        <w:t>duurzame</w:t>
      </w:r>
      <w:proofErr w:type="spellEnd"/>
      <w:r w:rsidRPr="00AE7830">
        <w:t xml:space="preserve"> </w:t>
      </w:r>
      <w:proofErr w:type="spellStart"/>
      <w:r w:rsidRPr="00AE7830">
        <w:t>verlichting</w:t>
      </w:r>
      <w:proofErr w:type="spellEnd"/>
      <w:r w:rsidRPr="00AE7830">
        <w:t xml:space="preserve"> – </w:t>
      </w:r>
      <w:proofErr w:type="spellStart"/>
      <w:r w:rsidRPr="00AE7830">
        <w:t>verenigt</w:t>
      </w:r>
      <w:proofErr w:type="spellEnd"/>
      <w:r w:rsidRPr="00AE7830">
        <w:t xml:space="preserve"> </w:t>
      </w:r>
      <w:proofErr w:type="spellStart"/>
      <w:r w:rsidRPr="00AE7830">
        <w:t>ecologische</w:t>
      </w:r>
      <w:proofErr w:type="spellEnd"/>
      <w:r w:rsidRPr="00AE7830">
        <w:t xml:space="preserve"> </w:t>
      </w:r>
      <w:proofErr w:type="spellStart"/>
      <w:r w:rsidRPr="00AE7830">
        <w:t>verantwoordelijkheid</w:t>
      </w:r>
      <w:proofErr w:type="spellEnd"/>
      <w:r w:rsidRPr="00AE7830">
        <w:t xml:space="preserve"> </w:t>
      </w:r>
      <w:proofErr w:type="spellStart"/>
      <w:r w:rsidRPr="00AE7830">
        <w:t>met</w:t>
      </w:r>
      <w:proofErr w:type="spellEnd"/>
      <w:r w:rsidRPr="00AE7830">
        <w:t xml:space="preserve"> technologische </w:t>
      </w:r>
      <w:proofErr w:type="spellStart"/>
      <w:r w:rsidRPr="00AE7830">
        <w:t>competentie</w:t>
      </w:r>
      <w:proofErr w:type="spellEnd"/>
      <w:r w:rsidRPr="00AE7830">
        <w:t>.</w:t>
      </w:r>
    </w:p>
    <w:p w14:paraId="7859E2F3" w14:textId="77777777" w:rsidR="00AE7830" w:rsidRPr="00AE7830" w:rsidRDefault="00AE7830" w:rsidP="00AE7830">
      <w:pPr>
        <w:pStyle w:val="ERCOText"/>
      </w:pPr>
      <w:r w:rsidRPr="00AE7830">
        <w:t> </w:t>
      </w:r>
    </w:p>
    <w:p w14:paraId="2B648D2C" w14:textId="77777777" w:rsidR="00AE7830" w:rsidRPr="00AE7830" w:rsidRDefault="00AE7830" w:rsidP="00AE7830">
      <w:pPr>
        <w:pStyle w:val="ERCOText"/>
      </w:pPr>
      <w:r w:rsidRPr="00AE7830">
        <w:t xml:space="preserve">In de </w:t>
      </w:r>
      <w:proofErr w:type="spellStart"/>
      <w:r w:rsidRPr="00AE7830">
        <w:t>Lichtfabriek</w:t>
      </w:r>
      <w:proofErr w:type="spellEnd"/>
      <w:r w:rsidRPr="00AE7830">
        <w:t xml:space="preserve"> in Lüdenscheid </w:t>
      </w:r>
      <w:proofErr w:type="spellStart"/>
      <w:r w:rsidRPr="00AE7830">
        <w:t>ontwikkelt</w:t>
      </w:r>
      <w:proofErr w:type="spellEnd"/>
      <w:r w:rsidRPr="00AE7830">
        <w:t xml:space="preserve">, </w:t>
      </w:r>
      <w:proofErr w:type="spellStart"/>
      <w:r w:rsidRPr="00AE7830">
        <w:t>ontwerpt</w:t>
      </w:r>
      <w:proofErr w:type="spellEnd"/>
      <w:r w:rsidRPr="00AE7830">
        <w:t xml:space="preserve"> en </w:t>
      </w:r>
      <w:proofErr w:type="spellStart"/>
      <w:r w:rsidRPr="00AE7830">
        <w:t>produceert</w:t>
      </w:r>
      <w:proofErr w:type="spellEnd"/>
      <w:r w:rsidRPr="00AE7830">
        <w:t xml:space="preserve"> ERCO </w:t>
      </w:r>
      <w:proofErr w:type="spellStart"/>
      <w:r w:rsidRPr="00AE7830">
        <w:t>armaturen</w:t>
      </w:r>
      <w:proofErr w:type="spellEnd"/>
      <w:r w:rsidRPr="00AE7830">
        <w:t xml:space="preserve"> </w:t>
      </w:r>
      <w:proofErr w:type="spellStart"/>
      <w:r w:rsidRPr="00AE7830">
        <w:t>met</w:t>
      </w:r>
      <w:proofErr w:type="spellEnd"/>
      <w:r w:rsidRPr="00AE7830">
        <w:t xml:space="preserve"> de </w:t>
      </w:r>
      <w:proofErr w:type="spellStart"/>
      <w:r w:rsidRPr="00AE7830">
        <w:t>zwaartepunten</w:t>
      </w:r>
      <w:proofErr w:type="spellEnd"/>
      <w:r w:rsidRPr="00AE7830">
        <w:t xml:space="preserve"> lichttechnische optische </w:t>
      </w:r>
      <w:proofErr w:type="spellStart"/>
      <w:r w:rsidRPr="00AE7830">
        <w:t>systemen</w:t>
      </w:r>
      <w:proofErr w:type="spellEnd"/>
      <w:r w:rsidRPr="00AE7830">
        <w:t xml:space="preserve">, </w:t>
      </w:r>
      <w:proofErr w:type="spellStart"/>
      <w:r w:rsidRPr="00AE7830">
        <w:t>elektronica</w:t>
      </w:r>
      <w:proofErr w:type="spellEnd"/>
      <w:r w:rsidRPr="00AE7830">
        <w:t xml:space="preserve"> en </w:t>
      </w:r>
      <w:proofErr w:type="spellStart"/>
      <w:r w:rsidRPr="00AE7830">
        <w:t>duurzaam</w:t>
      </w:r>
      <w:proofErr w:type="spellEnd"/>
      <w:r w:rsidRPr="00AE7830">
        <w:t xml:space="preserve"> design. De </w:t>
      </w:r>
      <w:proofErr w:type="spellStart"/>
      <w:r w:rsidRPr="00AE7830">
        <w:t>lichtwerktuigen</w:t>
      </w:r>
      <w:proofErr w:type="spellEnd"/>
      <w:r w:rsidRPr="00AE7830">
        <w:t xml:space="preserve"> </w:t>
      </w:r>
      <w:proofErr w:type="spellStart"/>
      <w:r w:rsidRPr="00AE7830">
        <w:t>ontstaan</w:t>
      </w:r>
      <w:proofErr w:type="spellEnd"/>
      <w:r w:rsidRPr="00AE7830">
        <w:t xml:space="preserve"> in </w:t>
      </w:r>
      <w:proofErr w:type="spellStart"/>
      <w:r w:rsidRPr="00AE7830">
        <w:t>nauw</w:t>
      </w:r>
      <w:proofErr w:type="spellEnd"/>
      <w:r w:rsidRPr="00AE7830">
        <w:t xml:space="preserve"> </w:t>
      </w:r>
      <w:proofErr w:type="spellStart"/>
      <w:r w:rsidRPr="00AE7830">
        <w:t>contact</w:t>
      </w:r>
      <w:proofErr w:type="spellEnd"/>
      <w:r w:rsidRPr="00AE7830">
        <w:t xml:space="preserve"> </w:t>
      </w:r>
      <w:proofErr w:type="spellStart"/>
      <w:r w:rsidRPr="00AE7830">
        <w:t>met</w:t>
      </w:r>
      <w:proofErr w:type="spellEnd"/>
      <w:r w:rsidRPr="00AE7830">
        <w:t xml:space="preserve"> </w:t>
      </w:r>
      <w:proofErr w:type="spellStart"/>
      <w:r w:rsidRPr="00AE7830">
        <w:t>architecten</w:t>
      </w:r>
      <w:proofErr w:type="spellEnd"/>
      <w:r w:rsidRPr="00AE7830">
        <w:t xml:space="preserve">, licht- </w:t>
      </w:r>
      <w:proofErr w:type="spellStart"/>
      <w:r w:rsidRPr="00AE7830">
        <w:t>alsmede</w:t>
      </w:r>
      <w:proofErr w:type="spellEnd"/>
      <w:r w:rsidRPr="00AE7830">
        <w:t xml:space="preserve"> </w:t>
      </w:r>
      <w:proofErr w:type="spellStart"/>
      <w:r w:rsidRPr="00AE7830">
        <w:t>elektroplanners</w:t>
      </w:r>
      <w:proofErr w:type="spellEnd"/>
      <w:r w:rsidRPr="00AE7830">
        <w:t xml:space="preserve">. </w:t>
      </w:r>
      <w:proofErr w:type="spellStart"/>
      <w:r w:rsidRPr="00AE7830">
        <w:rPr>
          <w:lang w:val="en-US"/>
        </w:rPr>
        <w:t>Deze</w:t>
      </w:r>
      <w:proofErr w:type="spellEnd"/>
      <w:r w:rsidRPr="00AE7830">
        <w:rPr>
          <w:lang w:val="en-US"/>
        </w:rPr>
        <w:t xml:space="preserve"> </w:t>
      </w:r>
      <w:proofErr w:type="spellStart"/>
      <w:r w:rsidRPr="00AE7830">
        <w:rPr>
          <w:lang w:val="en-US"/>
        </w:rPr>
        <w:t>worden</w:t>
      </w:r>
      <w:proofErr w:type="spellEnd"/>
      <w:r w:rsidRPr="00AE7830">
        <w:rPr>
          <w:lang w:val="en-US"/>
        </w:rPr>
        <w:t xml:space="preserve"> </w:t>
      </w:r>
      <w:proofErr w:type="spellStart"/>
      <w:r w:rsidRPr="00AE7830">
        <w:rPr>
          <w:lang w:val="en-US"/>
        </w:rPr>
        <w:t>primair</w:t>
      </w:r>
      <w:proofErr w:type="spellEnd"/>
      <w:r w:rsidRPr="00AE7830">
        <w:rPr>
          <w:lang w:val="en-US"/>
        </w:rPr>
        <w:t xml:space="preserve"> in de </w:t>
      </w:r>
      <w:proofErr w:type="spellStart"/>
      <w:r w:rsidRPr="00AE7830">
        <w:rPr>
          <w:lang w:val="en-US"/>
        </w:rPr>
        <w:t>volgende</w:t>
      </w:r>
      <w:proofErr w:type="spellEnd"/>
      <w:r w:rsidRPr="00AE7830">
        <w:rPr>
          <w:lang w:val="en-US"/>
        </w:rPr>
        <w:t xml:space="preserve"> </w:t>
      </w:r>
      <w:proofErr w:type="spellStart"/>
      <w:r w:rsidRPr="00AE7830">
        <w:rPr>
          <w:lang w:val="en-US"/>
        </w:rPr>
        <w:t>toepassingsgebieden</w:t>
      </w:r>
      <w:proofErr w:type="spellEnd"/>
      <w:r w:rsidRPr="00AE7830">
        <w:rPr>
          <w:lang w:val="en-US"/>
        </w:rPr>
        <w:t xml:space="preserve"> </w:t>
      </w:r>
      <w:proofErr w:type="spellStart"/>
      <w:r w:rsidRPr="00AE7830">
        <w:rPr>
          <w:lang w:val="en-US"/>
        </w:rPr>
        <w:t>ingezet</w:t>
      </w:r>
      <w:proofErr w:type="spellEnd"/>
      <w:r w:rsidRPr="00AE7830">
        <w:rPr>
          <w:lang w:val="en-US"/>
        </w:rPr>
        <w:t xml:space="preserve">: Work </w:t>
      </w:r>
      <w:proofErr w:type="spellStart"/>
      <w:r w:rsidRPr="00AE7830">
        <w:rPr>
          <w:lang w:val="en-US"/>
        </w:rPr>
        <w:t>en</w:t>
      </w:r>
      <w:proofErr w:type="spellEnd"/>
      <w:r w:rsidRPr="00AE7830">
        <w:rPr>
          <w:lang w:val="en-US"/>
        </w:rPr>
        <w:t xml:space="preserve"> Culture, Community </w:t>
      </w:r>
      <w:proofErr w:type="spellStart"/>
      <w:r w:rsidRPr="00AE7830">
        <w:rPr>
          <w:lang w:val="en-US"/>
        </w:rPr>
        <w:t>en</w:t>
      </w:r>
      <w:proofErr w:type="spellEnd"/>
      <w:r w:rsidRPr="00AE7830">
        <w:rPr>
          <w:lang w:val="en-US"/>
        </w:rPr>
        <w:t xml:space="preserve"> Public/Outdoor, Contemplation, Living, Shop </w:t>
      </w:r>
      <w:proofErr w:type="spellStart"/>
      <w:r w:rsidRPr="00AE7830">
        <w:rPr>
          <w:lang w:val="en-US"/>
        </w:rPr>
        <w:t>en</w:t>
      </w:r>
      <w:proofErr w:type="spellEnd"/>
      <w:r w:rsidRPr="00AE7830">
        <w:rPr>
          <w:lang w:val="en-US"/>
        </w:rPr>
        <w:t xml:space="preserve"> Hospitality. </w:t>
      </w:r>
      <w:r w:rsidRPr="00AE7830">
        <w:t xml:space="preserve">De </w:t>
      </w:r>
      <w:proofErr w:type="spellStart"/>
      <w:r w:rsidRPr="00AE7830">
        <w:t>lichtexperts</w:t>
      </w:r>
      <w:proofErr w:type="spellEnd"/>
      <w:r w:rsidRPr="00AE7830">
        <w:t xml:space="preserve"> van ERCO </w:t>
      </w:r>
      <w:proofErr w:type="spellStart"/>
      <w:r w:rsidRPr="00AE7830">
        <w:t>ondersteunen</w:t>
      </w:r>
      <w:proofErr w:type="spellEnd"/>
      <w:r w:rsidRPr="00AE7830">
        <w:t xml:space="preserve"> </w:t>
      </w:r>
      <w:proofErr w:type="spellStart"/>
      <w:r w:rsidRPr="00AE7830">
        <w:t>ontwerpers</w:t>
      </w:r>
      <w:proofErr w:type="spellEnd"/>
      <w:r w:rsidRPr="00AE7830">
        <w:t xml:space="preserve"> </w:t>
      </w:r>
      <w:proofErr w:type="spellStart"/>
      <w:r w:rsidRPr="00AE7830">
        <w:t>wereldwijd</w:t>
      </w:r>
      <w:proofErr w:type="spellEnd"/>
      <w:r w:rsidRPr="00AE7830">
        <w:t xml:space="preserve"> </w:t>
      </w:r>
      <w:proofErr w:type="spellStart"/>
      <w:r w:rsidRPr="00AE7830">
        <w:t>om</w:t>
      </w:r>
      <w:proofErr w:type="spellEnd"/>
      <w:r w:rsidRPr="00AE7830">
        <w:t xml:space="preserve"> </w:t>
      </w:r>
      <w:proofErr w:type="spellStart"/>
      <w:r w:rsidRPr="00AE7830">
        <w:t>hun</w:t>
      </w:r>
      <w:proofErr w:type="spellEnd"/>
      <w:r w:rsidRPr="00AE7830">
        <w:t xml:space="preserve"> </w:t>
      </w:r>
      <w:proofErr w:type="spellStart"/>
      <w:r w:rsidRPr="00AE7830">
        <w:t>projecten</w:t>
      </w:r>
      <w:proofErr w:type="spellEnd"/>
      <w:r w:rsidRPr="00AE7830">
        <w:t xml:space="preserve"> </w:t>
      </w:r>
      <w:proofErr w:type="spellStart"/>
      <w:r w:rsidRPr="00AE7830">
        <w:t>met</w:t>
      </w:r>
      <w:proofErr w:type="spellEnd"/>
      <w:r w:rsidRPr="00AE7830">
        <w:t xml:space="preserve"> </w:t>
      </w:r>
      <w:proofErr w:type="spellStart"/>
      <w:r w:rsidRPr="00AE7830">
        <w:t>zeer</w:t>
      </w:r>
      <w:proofErr w:type="spellEnd"/>
      <w:r w:rsidRPr="00AE7830">
        <w:t xml:space="preserve"> </w:t>
      </w:r>
      <w:proofErr w:type="spellStart"/>
      <w:r w:rsidRPr="00AE7830">
        <w:t>precieze</w:t>
      </w:r>
      <w:proofErr w:type="spellEnd"/>
      <w:r w:rsidRPr="00AE7830">
        <w:t xml:space="preserve">, </w:t>
      </w:r>
      <w:proofErr w:type="spellStart"/>
      <w:r w:rsidRPr="00AE7830">
        <w:t>efficiënte</w:t>
      </w:r>
      <w:proofErr w:type="spellEnd"/>
      <w:r w:rsidRPr="00AE7830">
        <w:t xml:space="preserve"> en </w:t>
      </w:r>
      <w:proofErr w:type="spellStart"/>
      <w:r w:rsidRPr="00AE7830">
        <w:t>duurzame</w:t>
      </w:r>
      <w:proofErr w:type="spellEnd"/>
      <w:r w:rsidRPr="00AE7830">
        <w:t xml:space="preserve"> </w:t>
      </w:r>
      <w:proofErr w:type="spellStart"/>
      <w:r w:rsidRPr="00AE7830">
        <w:t>lichtoplossingen</w:t>
      </w:r>
      <w:proofErr w:type="spellEnd"/>
      <w:r w:rsidRPr="00AE7830">
        <w:t xml:space="preserve"> </w:t>
      </w:r>
      <w:proofErr w:type="spellStart"/>
      <w:r w:rsidRPr="00AE7830">
        <w:t>te</w:t>
      </w:r>
      <w:proofErr w:type="spellEnd"/>
      <w:r w:rsidRPr="00AE7830">
        <w:t xml:space="preserve"> </w:t>
      </w:r>
      <w:proofErr w:type="spellStart"/>
      <w:r w:rsidRPr="00AE7830">
        <w:t>realiseren</w:t>
      </w:r>
      <w:proofErr w:type="spellEnd"/>
      <w:r w:rsidRPr="00AE7830">
        <w:t>.</w:t>
      </w:r>
    </w:p>
    <w:p w14:paraId="4B88A56E" w14:textId="77777777" w:rsidR="00AE7830" w:rsidRPr="00AE7830" w:rsidRDefault="00AE7830" w:rsidP="00AE7830">
      <w:pPr>
        <w:pStyle w:val="ERCOText"/>
      </w:pPr>
      <w:r w:rsidRPr="00AE7830">
        <w:t> </w:t>
      </w:r>
    </w:p>
    <w:p w14:paraId="543F3BA2" w14:textId="6A747E06" w:rsidR="00AE7830" w:rsidRPr="00AE7830" w:rsidRDefault="00AE7830" w:rsidP="00AE7830">
      <w:pPr>
        <w:pStyle w:val="ERCOText"/>
        <w:rPr>
          <w:lang w:val="en-US"/>
        </w:rPr>
      </w:pPr>
      <w:r w:rsidRPr="00AE7830">
        <w:rPr>
          <w:lang w:val="en-US"/>
        </w:rPr>
        <w:t xml:space="preserve">Als u </w:t>
      </w:r>
      <w:proofErr w:type="spellStart"/>
      <w:r w:rsidRPr="00AE7830">
        <w:rPr>
          <w:lang w:val="en-US"/>
        </w:rPr>
        <w:t>meer</w:t>
      </w:r>
      <w:proofErr w:type="spellEnd"/>
      <w:r w:rsidRPr="00AE7830">
        <w:rPr>
          <w:lang w:val="en-US"/>
        </w:rPr>
        <w:t xml:space="preserve"> </w:t>
      </w:r>
      <w:proofErr w:type="spellStart"/>
      <w:r w:rsidRPr="00AE7830">
        <w:rPr>
          <w:lang w:val="en-US"/>
        </w:rPr>
        <w:t>informatie</w:t>
      </w:r>
      <w:proofErr w:type="spellEnd"/>
      <w:r w:rsidRPr="00AE7830">
        <w:rPr>
          <w:lang w:val="en-US"/>
        </w:rPr>
        <w:t xml:space="preserve"> over ERCO of </w:t>
      </w:r>
      <w:proofErr w:type="spellStart"/>
      <w:r w:rsidRPr="00AE7830">
        <w:rPr>
          <w:lang w:val="en-US"/>
        </w:rPr>
        <w:t>beeldmateriaal</w:t>
      </w:r>
      <w:proofErr w:type="spellEnd"/>
      <w:r w:rsidRPr="00AE7830">
        <w:rPr>
          <w:lang w:val="en-US"/>
        </w:rPr>
        <w:t xml:space="preserve"> </w:t>
      </w:r>
      <w:proofErr w:type="spellStart"/>
      <w:r w:rsidRPr="00AE7830">
        <w:rPr>
          <w:lang w:val="en-US"/>
        </w:rPr>
        <w:t>wenst</w:t>
      </w:r>
      <w:proofErr w:type="spellEnd"/>
      <w:r w:rsidRPr="00AE7830">
        <w:rPr>
          <w:lang w:val="en-US"/>
        </w:rPr>
        <w:t xml:space="preserve">, </w:t>
      </w:r>
      <w:proofErr w:type="spellStart"/>
      <w:r w:rsidRPr="00AE7830">
        <w:rPr>
          <w:lang w:val="en-US"/>
        </w:rPr>
        <w:t>bezoek</w:t>
      </w:r>
      <w:proofErr w:type="spellEnd"/>
      <w:r w:rsidRPr="00AE7830">
        <w:rPr>
          <w:lang w:val="en-US"/>
        </w:rPr>
        <w:t xml:space="preserve"> </w:t>
      </w:r>
      <w:proofErr w:type="spellStart"/>
      <w:r w:rsidRPr="00AE7830">
        <w:rPr>
          <w:lang w:val="en-US"/>
        </w:rPr>
        <w:t>ons</w:t>
      </w:r>
      <w:proofErr w:type="spellEnd"/>
      <w:r w:rsidRPr="00AE7830">
        <w:rPr>
          <w:lang w:val="en-US"/>
        </w:rPr>
        <w:t xml:space="preserve"> dan op </w:t>
      </w:r>
      <w:hyperlink r:id="rId11" w:history="1">
        <w:r w:rsidRPr="00AE7830">
          <w:rPr>
            <w:rStyle w:val="Hyperlink"/>
            <w:lang w:val="en-US"/>
          </w:rPr>
          <w:t>www.erco.com/presse</w:t>
        </w:r>
      </w:hyperlink>
      <w:r w:rsidRPr="00AE7830">
        <w:rPr>
          <w:lang w:val="en-US"/>
        </w:rPr>
        <w:t xml:space="preserve">. </w:t>
      </w:r>
      <w:proofErr w:type="spellStart"/>
      <w:r w:rsidRPr="00AE7830">
        <w:rPr>
          <w:lang w:val="en-US"/>
        </w:rPr>
        <w:t>Wij</w:t>
      </w:r>
      <w:proofErr w:type="spellEnd"/>
      <w:r w:rsidRPr="00AE7830">
        <w:rPr>
          <w:lang w:val="en-US"/>
        </w:rPr>
        <w:t xml:space="preserve"> </w:t>
      </w:r>
      <w:proofErr w:type="spellStart"/>
      <w:r w:rsidRPr="00AE7830">
        <w:rPr>
          <w:lang w:val="en-US"/>
        </w:rPr>
        <w:t>leveren</w:t>
      </w:r>
      <w:proofErr w:type="spellEnd"/>
      <w:r w:rsidRPr="00AE7830">
        <w:rPr>
          <w:lang w:val="en-US"/>
        </w:rPr>
        <w:t xml:space="preserve"> u </w:t>
      </w:r>
      <w:proofErr w:type="spellStart"/>
      <w:r w:rsidRPr="00AE7830">
        <w:rPr>
          <w:lang w:val="en-US"/>
        </w:rPr>
        <w:t>voor</w:t>
      </w:r>
      <w:proofErr w:type="spellEnd"/>
      <w:r w:rsidRPr="00AE7830">
        <w:rPr>
          <w:lang w:val="en-US"/>
        </w:rPr>
        <w:t xml:space="preserve"> </w:t>
      </w:r>
      <w:proofErr w:type="spellStart"/>
      <w:r w:rsidRPr="00AE7830">
        <w:rPr>
          <w:lang w:val="en-US"/>
        </w:rPr>
        <w:t>uw</w:t>
      </w:r>
      <w:proofErr w:type="spellEnd"/>
      <w:r w:rsidRPr="00AE7830">
        <w:rPr>
          <w:lang w:val="en-US"/>
        </w:rPr>
        <w:t xml:space="preserve"> </w:t>
      </w:r>
      <w:proofErr w:type="spellStart"/>
      <w:r w:rsidRPr="00AE7830">
        <w:rPr>
          <w:lang w:val="en-US"/>
        </w:rPr>
        <w:t>berichtgeving</w:t>
      </w:r>
      <w:proofErr w:type="spellEnd"/>
      <w:r w:rsidRPr="00AE7830">
        <w:rPr>
          <w:lang w:val="en-US"/>
        </w:rPr>
        <w:t xml:space="preserve"> </w:t>
      </w:r>
      <w:proofErr w:type="spellStart"/>
      <w:r w:rsidRPr="00AE7830">
        <w:rPr>
          <w:lang w:val="en-US"/>
        </w:rPr>
        <w:t>ook</w:t>
      </w:r>
      <w:proofErr w:type="spellEnd"/>
      <w:r w:rsidRPr="00AE7830">
        <w:rPr>
          <w:lang w:val="en-US"/>
        </w:rPr>
        <w:t xml:space="preserve"> </w:t>
      </w:r>
      <w:proofErr w:type="spellStart"/>
      <w:r w:rsidRPr="00AE7830">
        <w:rPr>
          <w:lang w:val="en-US"/>
        </w:rPr>
        <w:t>graag</w:t>
      </w:r>
      <w:proofErr w:type="spellEnd"/>
      <w:r w:rsidRPr="00AE7830">
        <w:rPr>
          <w:lang w:val="en-US"/>
        </w:rPr>
        <w:t xml:space="preserve"> </w:t>
      </w:r>
      <w:proofErr w:type="spellStart"/>
      <w:r w:rsidRPr="00AE7830">
        <w:rPr>
          <w:lang w:val="en-US"/>
        </w:rPr>
        <w:t>materiaal</w:t>
      </w:r>
      <w:proofErr w:type="spellEnd"/>
      <w:r w:rsidRPr="00AE7830">
        <w:rPr>
          <w:lang w:val="en-US"/>
        </w:rPr>
        <w:t xml:space="preserve"> over </w:t>
      </w:r>
      <w:proofErr w:type="spellStart"/>
      <w:r w:rsidRPr="00AE7830">
        <w:rPr>
          <w:lang w:val="en-US"/>
        </w:rPr>
        <w:t>projecten</w:t>
      </w:r>
      <w:proofErr w:type="spellEnd"/>
      <w:r w:rsidRPr="00AE7830">
        <w:rPr>
          <w:lang w:val="en-US"/>
        </w:rPr>
        <w:t xml:space="preserve"> </w:t>
      </w:r>
      <w:proofErr w:type="spellStart"/>
      <w:r w:rsidRPr="00AE7830">
        <w:rPr>
          <w:lang w:val="en-US"/>
        </w:rPr>
        <w:t>wereldwijd</w:t>
      </w:r>
      <w:proofErr w:type="spellEnd"/>
      <w:r w:rsidRPr="00AE7830">
        <w:rPr>
          <w:lang w:val="en-US"/>
        </w:rPr>
        <w:t>.</w:t>
      </w:r>
    </w:p>
    <w:p w14:paraId="1B21F4D8" w14:textId="18DFAB6B" w:rsidR="005F3380" w:rsidRPr="005F3380" w:rsidRDefault="005F3380" w:rsidP="00AE7830">
      <w:pPr>
        <w:pStyle w:val="ERCOText"/>
        <w:rPr>
          <w:lang w:val="en-US"/>
        </w:rPr>
      </w:pPr>
      <w:r w:rsidRPr="005F3380">
        <w:rPr>
          <w:lang w:val="en-US"/>
        </w:rPr>
        <w:t> </w:t>
      </w:r>
    </w:p>
    <w:p w14:paraId="38A286EF" w14:textId="77777777" w:rsidR="00CA229A" w:rsidRPr="00CB6F97" w:rsidRDefault="00CA229A">
      <w:pPr>
        <w:rPr>
          <w:lang w:val="en-US"/>
        </w:rPr>
      </w:pPr>
    </w:p>
    <w:sectPr w:rsidR="00CA229A" w:rsidRPr="00CB6F97">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933A8" w14:textId="77777777" w:rsidR="00471D2F" w:rsidRDefault="00471D2F" w:rsidP="00AD04EA">
      <w:r>
        <w:separator/>
      </w:r>
    </w:p>
  </w:endnote>
  <w:endnote w:type="continuationSeparator" w:id="0">
    <w:p w14:paraId="14299A03" w14:textId="77777777" w:rsidR="00471D2F" w:rsidRDefault="00471D2F"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A6DAA" w14:textId="77777777" w:rsidR="00471D2F" w:rsidRDefault="00471D2F" w:rsidP="00AD04EA">
      <w:r>
        <w:separator/>
      </w:r>
    </w:p>
  </w:footnote>
  <w:footnote w:type="continuationSeparator" w:id="0">
    <w:p w14:paraId="42721BF5" w14:textId="77777777" w:rsidR="00471D2F" w:rsidRDefault="00471D2F"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1DACE03C"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A57D97">
      <w:rPr>
        <w:rFonts w:ascii="Arial" w:hAnsi="Arial" w:cs="Arial"/>
        <w:bCs/>
        <w:sz w:val="44"/>
        <w:szCs w:val="44"/>
      </w:rPr>
      <w:t>01</w:t>
    </w:r>
    <w:r w:rsidRPr="007462A8">
      <w:rPr>
        <w:rFonts w:ascii="Arial" w:hAnsi="Arial" w:cs="Arial"/>
        <w:bCs/>
        <w:sz w:val="44"/>
        <w:szCs w:val="44"/>
      </w:rPr>
      <w:t>.202</w:t>
    </w:r>
    <w:r w:rsidR="00A57D97">
      <w:rPr>
        <w:rFonts w:ascii="Arial" w:hAnsi="Arial" w:cs="Arial"/>
        <w:bCs/>
        <w:sz w:val="44"/>
        <w:szCs w:val="44"/>
      </w:rPr>
      <w:t>3</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proofErr w:type="spellStart"/>
    <w:r>
      <w:rPr>
        <w:rFonts w:ascii="Arial" w:hAnsi="Arial" w:cs="Arial"/>
        <w:szCs w:val="24"/>
      </w:rPr>
      <w:t>tekstversie</w:t>
    </w:r>
    <w:proofErr w:type="spellEnd"/>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000000" w:rsidP="007A5E47">
    <w:pPr>
      <w:pStyle w:val="ERCOAdresse"/>
      <w:framePr w:wrap="around" w:y="11341"/>
      <w:rPr>
        <w:lang w:val="de-DE"/>
      </w:rPr>
    </w:pPr>
  </w:p>
  <w:p w14:paraId="7ADE6E8A" w14:textId="77777777" w:rsidR="00547FCF" w:rsidRPr="007462A8" w:rsidRDefault="00000000"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proofErr w:type="spellStart"/>
    <w:r w:rsidRPr="00CB1916">
      <w:rPr>
        <w:lang w:val="de-DE"/>
      </w:rPr>
      <w:t>Brockhauser</w:t>
    </w:r>
    <w:proofErr w:type="spellEnd"/>
    <w:r w:rsidRPr="00CB1916">
      <w:rPr>
        <w:lang w:val="de-DE"/>
      </w:rPr>
      <w:t xml:space="preserve">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A57D97" w:rsidRDefault="00CC1FCD" w:rsidP="00CC1FCD">
    <w:pPr>
      <w:pStyle w:val="ERCOAdresse"/>
      <w:framePr w:wrap="around" w:y="11341"/>
      <w:rPr>
        <w:lang w:val="de-DE"/>
      </w:rPr>
    </w:pPr>
    <w:r w:rsidRPr="00A57D97">
      <w:rPr>
        <w:lang w:val="de-DE"/>
      </w:rPr>
      <w:t>www.erco.com</w:t>
    </w:r>
  </w:p>
  <w:p w14:paraId="48EADE1C" w14:textId="77777777" w:rsidR="00CC1FCD" w:rsidRPr="00A57D97" w:rsidRDefault="00CC1FCD" w:rsidP="00CC1FCD">
    <w:pPr>
      <w:pStyle w:val="ERCOAdresse"/>
      <w:framePr w:wrap="around" w:y="11341"/>
      <w:rPr>
        <w:lang w:val="de-DE"/>
      </w:rPr>
    </w:pPr>
  </w:p>
  <w:p w14:paraId="7557B7B4" w14:textId="77777777" w:rsidR="00CC1FCD" w:rsidRPr="00A57D97" w:rsidRDefault="00CC1FCD" w:rsidP="00CC1FCD">
    <w:pPr>
      <w:pStyle w:val="ERCOAdresse"/>
      <w:framePr w:wrap="around" w:y="11341"/>
      <w:rPr>
        <w:lang w:val="de-DE"/>
      </w:rPr>
    </w:pPr>
  </w:p>
  <w:p w14:paraId="412F64EF" w14:textId="77777777" w:rsidR="00CC1FCD" w:rsidRPr="00815BD2" w:rsidRDefault="00CC1FCD" w:rsidP="00CC1FCD">
    <w:pPr>
      <w:pStyle w:val="ERCOAdresse"/>
      <w:framePr w:wrap="around" w:y="11341"/>
      <w:rPr>
        <w:b/>
      </w:rPr>
    </w:pPr>
    <w:proofErr w:type="spellStart"/>
    <w:r w:rsidRPr="00815BD2">
      <w:rPr>
        <w:b/>
      </w:rPr>
      <w:t>mai</w:t>
    </w:r>
    <w:proofErr w:type="spellEnd"/>
    <w:r w:rsidRPr="00815BD2">
      <w:rPr>
        <w:b/>
      </w:rPr>
      <w:t xml:space="preserve"> public relations GmbH </w:t>
    </w:r>
  </w:p>
  <w:p w14:paraId="523FF812" w14:textId="77777777" w:rsidR="00CC1FCD" w:rsidRPr="00D15D7A" w:rsidRDefault="00CC1FCD" w:rsidP="00CC1FCD">
    <w:pPr>
      <w:pStyle w:val="ERCOAdresse"/>
      <w:framePr w:wrap="around" w:y="11341"/>
    </w:pPr>
    <w:r w:rsidRPr="00D15D7A">
      <w:t>Arno Heitland</w:t>
    </w:r>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 xml:space="preserve">10999 </w:t>
    </w:r>
    <w:proofErr w:type="spellStart"/>
    <w:r w:rsidRPr="00CB1916">
      <w:rPr>
        <w:lang w:val="de-DE"/>
      </w:rPr>
      <w:t>Berlijn</w:t>
    </w:r>
    <w:proofErr w:type="spellEnd"/>
  </w:p>
  <w:p w14:paraId="590274E2" w14:textId="77777777" w:rsidR="00CC1FCD" w:rsidRPr="00CB1916" w:rsidRDefault="00CC1FCD" w:rsidP="00CC1FCD">
    <w:pPr>
      <w:pStyle w:val="ERCOAdresse"/>
      <w:framePr w:wrap="around" w:y="11341"/>
      <w:rPr>
        <w:lang w:val="de-DE"/>
      </w:rPr>
    </w:pPr>
    <w:proofErr w:type="spellStart"/>
    <w:r w:rsidRPr="00161B3E">
      <w:rPr>
        <w:lang w:val="de-DE"/>
      </w:rPr>
      <w:t>Duitsland</w:t>
    </w:r>
    <w:proofErr w:type="spellEnd"/>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000000" w:rsidP="00CC1FCD">
    <w:pPr>
      <w:pStyle w:val="ERCOAdresse"/>
      <w:framePr w:wrap="around" w:y="11341"/>
      <w:rPr>
        <w:lang w:val="de-DE"/>
      </w:rPr>
    </w:pPr>
    <w:hyperlink r:id="rId1" w:history="1">
      <w:r w:rsidR="00CC1FCD"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557D6"/>
    <w:rsid w:val="00077889"/>
    <w:rsid w:val="001A36DB"/>
    <w:rsid w:val="001E3C89"/>
    <w:rsid w:val="0020679B"/>
    <w:rsid w:val="00213084"/>
    <w:rsid w:val="00213345"/>
    <w:rsid w:val="0022668B"/>
    <w:rsid w:val="00235C8B"/>
    <w:rsid w:val="00255A51"/>
    <w:rsid w:val="002D4468"/>
    <w:rsid w:val="002D5010"/>
    <w:rsid w:val="002F7A91"/>
    <w:rsid w:val="00364306"/>
    <w:rsid w:val="003B4519"/>
    <w:rsid w:val="0041375C"/>
    <w:rsid w:val="0045034D"/>
    <w:rsid w:val="0046347B"/>
    <w:rsid w:val="00471D2F"/>
    <w:rsid w:val="00483F9A"/>
    <w:rsid w:val="004A5FBB"/>
    <w:rsid w:val="004B4DB6"/>
    <w:rsid w:val="004C2994"/>
    <w:rsid w:val="004C6F52"/>
    <w:rsid w:val="00511378"/>
    <w:rsid w:val="00523C6D"/>
    <w:rsid w:val="00541602"/>
    <w:rsid w:val="0057397A"/>
    <w:rsid w:val="005B1FD1"/>
    <w:rsid w:val="005B3679"/>
    <w:rsid w:val="005C1495"/>
    <w:rsid w:val="005F3380"/>
    <w:rsid w:val="005F4382"/>
    <w:rsid w:val="006B6EE1"/>
    <w:rsid w:val="006C215F"/>
    <w:rsid w:val="006C2767"/>
    <w:rsid w:val="006F63E0"/>
    <w:rsid w:val="00701D42"/>
    <w:rsid w:val="00723B17"/>
    <w:rsid w:val="007629D8"/>
    <w:rsid w:val="007C02E4"/>
    <w:rsid w:val="007D2F9A"/>
    <w:rsid w:val="007D7657"/>
    <w:rsid w:val="007E4F61"/>
    <w:rsid w:val="00830D14"/>
    <w:rsid w:val="008353E5"/>
    <w:rsid w:val="00856DAC"/>
    <w:rsid w:val="0089033B"/>
    <w:rsid w:val="008C1C4C"/>
    <w:rsid w:val="008C7188"/>
    <w:rsid w:val="00950958"/>
    <w:rsid w:val="00967979"/>
    <w:rsid w:val="00981EBE"/>
    <w:rsid w:val="009835BF"/>
    <w:rsid w:val="00A22310"/>
    <w:rsid w:val="00A52F90"/>
    <w:rsid w:val="00A57D97"/>
    <w:rsid w:val="00AC3F30"/>
    <w:rsid w:val="00AD04EA"/>
    <w:rsid w:val="00AE7830"/>
    <w:rsid w:val="00B13D3D"/>
    <w:rsid w:val="00B56F92"/>
    <w:rsid w:val="00B95447"/>
    <w:rsid w:val="00BA4DCC"/>
    <w:rsid w:val="00BC0C03"/>
    <w:rsid w:val="00C1350E"/>
    <w:rsid w:val="00C34A0F"/>
    <w:rsid w:val="00C555DD"/>
    <w:rsid w:val="00C8215C"/>
    <w:rsid w:val="00CA229A"/>
    <w:rsid w:val="00CB0E5C"/>
    <w:rsid w:val="00CB6F97"/>
    <w:rsid w:val="00CC1FCD"/>
    <w:rsid w:val="00CC44BA"/>
    <w:rsid w:val="00CF179C"/>
    <w:rsid w:val="00D15D7A"/>
    <w:rsid w:val="00DB6A46"/>
    <w:rsid w:val="00DF3C04"/>
    <w:rsid w:val="00E34DA5"/>
    <w:rsid w:val="00E41516"/>
    <w:rsid w:val="00E6557C"/>
    <w:rsid w:val="00F029C0"/>
    <w:rsid w:val="00F72144"/>
    <w:rsid w:val="00FE6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320/nl"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6915/nl"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129/nl" TargetMode="External"/><Relationship Id="rId11" Type="http://schemas.openxmlformats.org/officeDocument/2006/relationships/hyperlink" Target="https://press.erco.com/nl"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7364/nl" TargetMode="External"/><Relationship Id="rId4" Type="http://schemas.openxmlformats.org/officeDocument/2006/relationships/footnotes" Target="footnotes.xml"/><Relationship Id="rId9" Type="http://schemas.openxmlformats.org/officeDocument/2006/relationships/hyperlink" Target="https://www.erco.com/press/1473/n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834</Words>
  <Characters>5256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24</cp:revision>
  <dcterms:created xsi:type="dcterms:W3CDTF">2022-04-02T12:16:00Z</dcterms:created>
  <dcterms:modified xsi:type="dcterms:W3CDTF">2023-01-23T17:34:00Z</dcterms:modified>
</cp:coreProperties>
</file>