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EAEE5" w14:textId="7C57EB92" w:rsidR="00DB1EA8" w:rsidRPr="0012521C" w:rsidRDefault="00E33B32" w:rsidP="00DB1EA8">
      <w:pPr>
        <w:rPr>
          <w:rFonts w:ascii="Arial" w:hAnsi="Arial" w:cs="Arial"/>
          <w:sz w:val="27"/>
          <w:szCs w:val="27"/>
          <w:lang w:val="en-US"/>
        </w:rPr>
      </w:pPr>
      <w:r>
        <w:rPr>
          <w:rFonts w:ascii="Arial" w:hAnsi="Arial" w:cs="Arial"/>
          <w:sz w:val="27"/>
          <w:szCs w:val="27"/>
          <w:lang w:val="en-US"/>
        </w:rPr>
        <w:t>p</w:t>
      </w:r>
      <w:r w:rsidR="0012521C" w:rsidRPr="0012521C">
        <w:rPr>
          <w:rFonts w:ascii="Arial" w:hAnsi="Arial" w:cs="Arial"/>
          <w:sz w:val="27"/>
          <w:szCs w:val="27"/>
          <w:lang w:val="en-US"/>
        </w:rPr>
        <w:t>ress release</w:t>
      </w:r>
      <w:r w:rsidR="00DB1EA8" w:rsidRPr="0012521C">
        <w:rPr>
          <w:rFonts w:ascii="Arial" w:hAnsi="Arial" w:cs="Arial"/>
          <w:sz w:val="27"/>
          <w:szCs w:val="27"/>
          <w:lang w:val="en-US"/>
        </w:rPr>
        <w:t xml:space="preserve"> </w:t>
      </w:r>
      <w:r>
        <w:rPr>
          <w:rFonts w:ascii="Arial" w:hAnsi="Arial" w:cs="Arial"/>
          <w:sz w:val="27"/>
          <w:szCs w:val="27"/>
          <w:lang w:val="en-US"/>
        </w:rPr>
        <w:t>09</w:t>
      </w:r>
      <w:r w:rsidR="00DB1EA8" w:rsidRPr="0012521C">
        <w:rPr>
          <w:rFonts w:ascii="Arial" w:hAnsi="Arial" w:cs="Arial"/>
          <w:sz w:val="27"/>
          <w:szCs w:val="27"/>
          <w:lang w:val="en-US"/>
        </w:rPr>
        <w:t>/2024</w:t>
      </w:r>
    </w:p>
    <w:p w14:paraId="08883D12" w14:textId="77777777" w:rsidR="00DB1EA8" w:rsidRPr="0012521C" w:rsidRDefault="00DB1EA8" w:rsidP="00DB1EA8">
      <w:pPr>
        <w:rPr>
          <w:rFonts w:ascii="Arial" w:hAnsi="Arial" w:cs="Arial"/>
          <w:color w:val="0F4196" w:themeColor="accent1"/>
          <w:lang w:val="en-US"/>
        </w:rPr>
      </w:pPr>
    </w:p>
    <w:p w14:paraId="7FEB35EE" w14:textId="77777777" w:rsidR="00B72288" w:rsidRPr="0012521C" w:rsidRDefault="00B72288" w:rsidP="00DB1EA8">
      <w:pPr>
        <w:rPr>
          <w:rFonts w:ascii="Arial" w:hAnsi="Arial" w:cs="Arial"/>
          <w:color w:val="0F4196" w:themeColor="accent1"/>
          <w:lang w:val="en-US"/>
        </w:rPr>
      </w:pPr>
    </w:p>
    <w:p w14:paraId="017D18A4" w14:textId="04A79817" w:rsidR="00DB1EA8" w:rsidRPr="0012521C" w:rsidRDefault="00E33B32" w:rsidP="00DB1EA8">
      <w:pPr>
        <w:rPr>
          <w:rFonts w:ascii="Arial" w:hAnsi="Arial" w:cs="Arial"/>
          <w:lang w:val="en-US"/>
        </w:rPr>
      </w:pPr>
      <w:r w:rsidRPr="00E33B32">
        <w:rPr>
          <w:rFonts w:ascii="Arial" w:hAnsi="Arial" w:cs="Arial"/>
          <w:lang w:val="en-GB"/>
        </w:rPr>
        <w:t>forster presto xs and forster unico xs</w:t>
      </w:r>
      <w:r w:rsidR="00D27417" w:rsidRPr="0012521C">
        <w:rPr>
          <w:rFonts w:ascii="Arial" w:hAnsi="Arial" w:cs="Arial"/>
          <w:lang w:val="en-US"/>
        </w:rPr>
        <w:br/>
      </w:r>
    </w:p>
    <w:p w14:paraId="6E24CCFB" w14:textId="5DFDBFA2" w:rsidR="00DB1EA8" w:rsidRPr="0012521C" w:rsidRDefault="00E33B32" w:rsidP="00DB1EA8">
      <w:pPr>
        <w:rPr>
          <w:rFonts w:ascii="Arial" w:hAnsi="Arial" w:cs="Arial"/>
          <w:b/>
          <w:bCs/>
          <w:color w:val="0F4196"/>
          <w:sz w:val="44"/>
          <w:szCs w:val="44"/>
          <w:lang w:val="en-US"/>
        </w:rPr>
      </w:pPr>
      <w:r w:rsidRPr="00E33B32">
        <w:rPr>
          <w:rFonts w:ascii="Arial" w:hAnsi="Arial" w:cs="Arial"/>
          <w:b/>
          <w:bCs/>
          <w:color w:val="0F4196"/>
          <w:sz w:val="44"/>
          <w:szCs w:val="44"/>
          <w:lang w:val="en-GB"/>
        </w:rPr>
        <w:t>Filigree profile systems with a wide range of applications</w:t>
      </w:r>
      <w:r w:rsidR="006102F5" w:rsidRPr="0012521C">
        <w:rPr>
          <w:rFonts w:ascii="Arial" w:hAnsi="Arial" w:cs="Arial"/>
          <w:b/>
          <w:bCs/>
          <w:color w:val="0F4196"/>
          <w:sz w:val="44"/>
          <w:szCs w:val="44"/>
          <w:lang w:val="en-US"/>
        </w:rPr>
        <w:br/>
      </w:r>
    </w:p>
    <w:p w14:paraId="0633282C" w14:textId="0A160AC0" w:rsidR="00AF4FA4" w:rsidRDefault="00E33B32" w:rsidP="007E0950">
      <w:pPr>
        <w:spacing w:line="276" w:lineRule="auto"/>
        <w:rPr>
          <w:rFonts w:ascii="Arial" w:hAnsi="Arial" w:cs="Arial"/>
          <w:b/>
          <w:bCs/>
          <w:color w:val="000000" w:themeColor="text1"/>
          <w:lang w:val="en-GB"/>
        </w:rPr>
      </w:pPr>
      <w:r w:rsidRPr="00E33B32">
        <w:rPr>
          <w:rFonts w:ascii="Arial" w:hAnsi="Arial" w:cs="Arial"/>
          <w:b/>
          <w:bCs/>
          <w:color w:val="000000" w:themeColor="text1"/>
          <w:lang w:val="en-GB"/>
        </w:rPr>
        <w:t>Romanshorn, September 2024. Regardless of whether they are working on the renovation of a listed façade or high-quality interior design, planners are presented with complex challenges when doors and windows need to meet equally high aesthetic and functional demands. With its forster presto xs profile systems for the indoor area and forster unico xs for outdoor applications, Forster offers two solutions that are characterised by particularly filigree face widths and open up various options for heat insulation and safety.</w:t>
      </w:r>
    </w:p>
    <w:p w14:paraId="456DCD08" w14:textId="77777777" w:rsidR="00E33B32" w:rsidRPr="0012521C" w:rsidRDefault="00E33B32" w:rsidP="007E0950">
      <w:pPr>
        <w:spacing w:line="276" w:lineRule="auto"/>
        <w:rPr>
          <w:rFonts w:ascii="Arial" w:hAnsi="Arial" w:cs="Arial"/>
          <w:b/>
          <w:bCs/>
          <w:color w:val="000000" w:themeColor="text1"/>
          <w:lang w:val="en-US"/>
        </w:rPr>
      </w:pPr>
    </w:p>
    <w:p w14:paraId="797A6820" w14:textId="77777777" w:rsidR="00E33B32" w:rsidRPr="00E33B32" w:rsidRDefault="00E33B32" w:rsidP="00E33B32">
      <w:pPr>
        <w:spacing w:line="276" w:lineRule="auto"/>
        <w:rPr>
          <w:rFonts w:ascii="Arial" w:hAnsi="Arial" w:cs="Arial"/>
          <w:b/>
          <w:bCs/>
          <w:color w:val="000000" w:themeColor="text1"/>
          <w:lang w:val="en-US"/>
        </w:rPr>
      </w:pPr>
      <w:r w:rsidRPr="00E33B32">
        <w:rPr>
          <w:rFonts w:ascii="Arial" w:hAnsi="Arial" w:cs="Arial"/>
          <w:b/>
          <w:bCs/>
          <w:color w:val="000000" w:themeColor="text1"/>
          <w:lang w:val="en-US"/>
        </w:rPr>
        <w:t>Uniquely slim design: forster presto xs and forster unico xs</w:t>
      </w:r>
    </w:p>
    <w:p w14:paraId="67F99DDE" w14:textId="77777777" w:rsidR="00E33B32" w:rsidRPr="00E33B32" w:rsidRDefault="00E33B32" w:rsidP="00E33B32">
      <w:pPr>
        <w:spacing w:line="276" w:lineRule="auto"/>
        <w:rPr>
          <w:rFonts w:ascii="Arial" w:hAnsi="Arial" w:cs="Arial"/>
          <w:color w:val="000000" w:themeColor="text1"/>
          <w:lang w:val="en-US"/>
        </w:rPr>
      </w:pPr>
      <w:r w:rsidRPr="00E33B32">
        <w:rPr>
          <w:rFonts w:ascii="Arial" w:hAnsi="Arial" w:cs="Arial"/>
          <w:color w:val="000000" w:themeColor="text1"/>
          <w:lang w:val="en-US"/>
        </w:rPr>
        <w:t xml:space="preserve">Above all, the profile systems impress in building projects where importance is placed on design, functionality and sustainability down to the finest detail. The highlights in the Forster portfolio include the slim forster unico xs and forster presto xs systems: The uniquely filigree profiles made from 100% recyclable steel with extremely narrow face widths are suitable both for the renovation of listed and historical buildings and also for glass buildings in a modern industrial design. While forster presto xs allows interior spaces to be designed with minimalist fixed glazing, hinged doors and freely positionable pivot doors, its counterpart forster unico xs demonstrates its qualities in outdoor applications in the form of thermally insulated windows, doors and fixed glazing. With EPDs for both systems, Forster also provides planners with all of the data required for obtaining building sustainability certification. </w:t>
      </w:r>
    </w:p>
    <w:p w14:paraId="6E2A2C6E" w14:textId="77777777" w:rsidR="00E33B32" w:rsidRPr="00E33B32" w:rsidRDefault="00E33B32" w:rsidP="00E33B32">
      <w:pPr>
        <w:spacing w:line="276" w:lineRule="auto"/>
        <w:rPr>
          <w:rFonts w:ascii="Arial" w:hAnsi="Arial" w:cs="Arial"/>
          <w:color w:val="000000" w:themeColor="text1"/>
          <w:lang w:val="en-US"/>
        </w:rPr>
      </w:pPr>
    </w:p>
    <w:p w14:paraId="62F76F8B" w14:textId="77777777" w:rsidR="00E33B32" w:rsidRPr="00E33B32" w:rsidRDefault="00E33B32" w:rsidP="00E33B32">
      <w:pPr>
        <w:spacing w:line="276" w:lineRule="auto"/>
        <w:rPr>
          <w:rFonts w:ascii="Arial" w:hAnsi="Arial" w:cs="Arial"/>
          <w:b/>
          <w:bCs/>
          <w:color w:val="000000" w:themeColor="text1"/>
          <w:lang w:val="en-US"/>
        </w:rPr>
      </w:pPr>
      <w:r w:rsidRPr="00E33B32">
        <w:rPr>
          <w:rFonts w:ascii="Arial" w:hAnsi="Arial" w:cs="Arial"/>
          <w:b/>
          <w:bCs/>
          <w:color w:val="000000" w:themeColor="text1"/>
          <w:lang w:val="en-US"/>
        </w:rPr>
        <w:t xml:space="preserve">A filigree eye-catcher: forster presto xs pivot door </w:t>
      </w:r>
    </w:p>
    <w:p w14:paraId="497F23CD" w14:textId="77777777" w:rsidR="00E33B32" w:rsidRPr="00E33B32" w:rsidRDefault="00E33B32" w:rsidP="00E33B32">
      <w:pPr>
        <w:spacing w:line="276" w:lineRule="auto"/>
        <w:rPr>
          <w:rFonts w:ascii="Arial" w:hAnsi="Arial" w:cs="Arial"/>
          <w:color w:val="000000" w:themeColor="text1"/>
          <w:lang w:val="en-US"/>
        </w:rPr>
      </w:pPr>
      <w:r w:rsidRPr="00E33B32">
        <w:rPr>
          <w:rFonts w:ascii="Arial" w:hAnsi="Arial" w:cs="Arial"/>
          <w:color w:val="000000" w:themeColor="text1"/>
          <w:lang w:val="en-US"/>
        </w:rPr>
        <w:t>With face widths of just 23 millimetres, forster presto xs is the optimal solution for minimalist interior design concepts. From flush or recessed single and double-leaf doors to fixed glazing with optionally integrated fire protection, the profile system offers a range of different applications that ensure maximum transparency and well-being in the room. As a freely positionable door with 360° pivot function, forster presto xs is an extravagant eye-catcher that discreetly separates rooms from each other – whether with leaf heights of up to 3,000 millimetres or installed without frames.</w:t>
      </w:r>
    </w:p>
    <w:p w14:paraId="2D8D566D" w14:textId="77777777" w:rsidR="00E33B32" w:rsidRPr="00E33B32" w:rsidRDefault="00E33B32" w:rsidP="00E33B32">
      <w:pPr>
        <w:spacing w:line="276" w:lineRule="auto"/>
        <w:rPr>
          <w:rFonts w:ascii="Arial" w:hAnsi="Arial" w:cs="Arial"/>
          <w:color w:val="000000" w:themeColor="text1"/>
          <w:lang w:val="en-US"/>
        </w:rPr>
      </w:pPr>
    </w:p>
    <w:p w14:paraId="22395D1B" w14:textId="77777777" w:rsidR="00E33B32" w:rsidRPr="00E33B32" w:rsidRDefault="00E33B32" w:rsidP="00E33B32">
      <w:pPr>
        <w:spacing w:line="276" w:lineRule="auto"/>
        <w:rPr>
          <w:rFonts w:ascii="Arial" w:hAnsi="Arial" w:cs="Arial"/>
          <w:b/>
          <w:bCs/>
          <w:color w:val="000000" w:themeColor="text1"/>
          <w:lang w:val="en-US"/>
        </w:rPr>
      </w:pPr>
      <w:r w:rsidRPr="00E33B32">
        <w:rPr>
          <w:rFonts w:ascii="Arial" w:hAnsi="Arial" w:cs="Arial"/>
          <w:b/>
          <w:bCs/>
          <w:color w:val="000000" w:themeColor="text1"/>
          <w:lang w:val="en-US"/>
        </w:rPr>
        <w:t xml:space="preserve">Less is more: forster unico xs exterior windows and doors  </w:t>
      </w:r>
    </w:p>
    <w:p w14:paraId="500E805A" w14:textId="0DB58F8E" w:rsidR="003C234A" w:rsidRPr="00E33B32" w:rsidRDefault="00E33B32" w:rsidP="00E33B32">
      <w:pPr>
        <w:spacing w:line="276" w:lineRule="auto"/>
        <w:rPr>
          <w:rFonts w:ascii="Arial" w:hAnsi="Arial" w:cs="Arial"/>
          <w:color w:val="000000" w:themeColor="text1"/>
          <w:lang w:val="en-US"/>
        </w:rPr>
      </w:pPr>
      <w:r w:rsidRPr="00E33B32">
        <w:rPr>
          <w:rFonts w:ascii="Arial" w:hAnsi="Arial" w:cs="Arial"/>
          <w:color w:val="000000" w:themeColor="text1"/>
          <w:lang w:val="en-US"/>
        </w:rPr>
        <w:t>Those wanting to design the building shell to the highest aesthetic standards need look no further than the thermally insulated windows, doors and fixed glazings of the forster unico xs system – the only thermally insulated system made entirely of steel. The designs impress with slim face widths of 23 millimetres and up, plus high heat and sound insulation of up to 46 dB. Thanks to different opening variants for accommodating fillings up to 60 millimetres and RC2 burglar resistance, the system can be customised and used both in listed buildings with special requirements as well as in modern glass structures. As forster unico xs does not require additional plastic insulators, it is particularly long-lasting and completely recyclable – in short, an attractive solution for responsible and sustainable construction.</w:t>
      </w:r>
    </w:p>
    <w:p w14:paraId="031F9297" w14:textId="77777777" w:rsidR="00E33B32" w:rsidRDefault="00E33B32" w:rsidP="00E33B32">
      <w:pPr>
        <w:spacing w:line="276" w:lineRule="auto"/>
        <w:rPr>
          <w:rFonts w:ascii="Arial" w:hAnsi="Arial" w:cs="Arial"/>
          <w:b/>
          <w:bCs/>
          <w:color w:val="000000" w:themeColor="text1"/>
          <w:lang w:val="en-US"/>
        </w:rPr>
      </w:pPr>
    </w:p>
    <w:p w14:paraId="4DCC1D50" w14:textId="77777777" w:rsidR="00E33B32" w:rsidRPr="0012521C" w:rsidRDefault="00E33B32" w:rsidP="00E33B32">
      <w:pPr>
        <w:spacing w:line="276" w:lineRule="auto"/>
        <w:rPr>
          <w:rFonts w:ascii="Arial" w:hAnsi="Arial" w:cs="Arial"/>
          <w:b/>
          <w:bCs/>
          <w:color w:val="000000" w:themeColor="text1"/>
          <w:lang w:val="en-US"/>
        </w:rPr>
      </w:pPr>
    </w:p>
    <w:p w14:paraId="20B73789" w14:textId="67DB98E4" w:rsidR="00C43596" w:rsidRPr="0012521C" w:rsidRDefault="00E33B32" w:rsidP="001C3260">
      <w:pPr>
        <w:spacing w:line="360" w:lineRule="auto"/>
        <w:rPr>
          <w:rFonts w:ascii="Arial" w:hAnsi="Arial" w:cs="Arial"/>
          <w:color w:val="000000" w:themeColor="text1"/>
          <w:lang w:val="en-US"/>
        </w:rPr>
      </w:pPr>
      <w:r w:rsidRPr="00E33B32">
        <w:rPr>
          <w:rFonts w:ascii="Arial" w:hAnsi="Arial" w:cs="Arial"/>
          <w:b/>
          <w:bCs/>
          <w:color w:val="000000" w:themeColor="text1"/>
          <w:lang w:val="en-US"/>
        </w:rPr>
        <w:t xml:space="preserve">You can find out more about forster </w:t>
      </w:r>
      <w:r>
        <w:rPr>
          <w:rFonts w:ascii="Arial" w:hAnsi="Arial" w:cs="Arial"/>
          <w:b/>
          <w:bCs/>
          <w:color w:val="000000" w:themeColor="text1"/>
          <w:lang w:val="en-US"/>
        </w:rPr>
        <w:t>presto xs</w:t>
      </w:r>
      <w:r w:rsidRPr="00E33B32">
        <w:rPr>
          <w:rFonts w:ascii="Arial" w:hAnsi="Arial" w:cs="Arial"/>
          <w:b/>
          <w:bCs/>
          <w:color w:val="000000" w:themeColor="text1"/>
          <w:lang w:val="en-US"/>
        </w:rPr>
        <w:t xml:space="preserve"> </w:t>
      </w:r>
      <w:hyperlink r:id="rId8" w:history="1">
        <w:r w:rsidRPr="00E33B32">
          <w:rPr>
            <w:rStyle w:val="Hyperlink"/>
            <w:rFonts w:ascii="Arial" w:hAnsi="Arial" w:cs="Arial"/>
            <w:b/>
            <w:bCs/>
            <w:lang w:val="en-US"/>
          </w:rPr>
          <w:t>here</w:t>
        </w:r>
      </w:hyperlink>
      <w:r w:rsidRPr="00E33B32">
        <w:rPr>
          <w:rFonts w:ascii="Arial" w:hAnsi="Arial" w:cs="Arial"/>
          <w:b/>
          <w:bCs/>
          <w:color w:val="000000" w:themeColor="text1"/>
          <w:lang w:val="en-US"/>
        </w:rPr>
        <w:t xml:space="preserve"> and about forster </w:t>
      </w:r>
      <w:r>
        <w:rPr>
          <w:rFonts w:ascii="Arial" w:hAnsi="Arial" w:cs="Arial"/>
          <w:b/>
          <w:bCs/>
          <w:color w:val="000000" w:themeColor="text1"/>
          <w:lang w:val="en-US"/>
        </w:rPr>
        <w:t>unico</w:t>
      </w:r>
      <w:r w:rsidRPr="00E33B32">
        <w:rPr>
          <w:rFonts w:ascii="Arial" w:hAnsi="Arial" w:cs="Arial"/>
          <w:b/>
          <w:bCs/>
          <w:color w:val="000000" w:themeColor="text1"/>
          <w:lang w:val="en-US"/>
        </w:rPr>
        <w:t xml:space="preserve"> </w:t>
      </w:r>
      <w:r>
        <w:rPr>
          <w:rFonts w:ascii="Arial" w:hAnsi="Arial" w:cs="Arial"/>
          <w:b/>
          <w:bCs/>
          <w:color w:val="000000" w:themeColor="text1"/>
          <w:lang w:val="en-US"/>
        </w:rPr>
        <w:t>xs</w:t>
      </w:r>
      <w:r w:rsidRPr="00E33B32">
        <w:rPr>
          <w:rFonts w:ascii="Arial" w:hAnsi="Arial" w:cs="Arial"/>
          <w:b/>
          <w:bCs/>
          <w:color w:val="000000" w:themeColor="text1"/>
          <w:lang w:val="en-US"/>
        </w:rPr>
        <w:t xml:space="preserve"> </w:t>
      </w:r>
      <w:hyperlink r:id="rId9" w:history="1">
        <w:r w:rsidRPr="00E33B32">
          <w:rPr>
            <w:rStyle w:val="Hyperlink"/>
            <w:rFonts w:ascii="Arial" w:hAnsi="Arial" w:cs="Arial"/>
            <w:b/>
            <w:bCs/>
            <w:lang w:val="en-US"/>
          </w:rPr>
          <w:t>here</w:t>
        </w:r>
      </w:hyperlink>
      <w:r w:rsidRPr="00E33B32">
        <w:rPr>
          <w:rFonts w:ascii="Arial" w:hAnsi="Arial" w:cs="Arial"/>
          <w:b/>
          <w:bCs/>
          <w:color w:val="000000" w:themeColor="text1"/>
          <w:lang w:val="en-US"/>
        </w:rPr>
        <w:t>.</w:t>
      </w:r>
    </w:p>
    <w:p w14:paraId="4B9CB4B9" w14:textId="77777777" w:rsidR="00D27417" w:rsidRPr="0012521C" w:rsidRDefault="00D27417" w:rsidP="001C3260">
      <w:pPr>
        <w:spacing w:line="360" w:lineRule="auto"/>
        <w:rPr>
          <w:rFonts w:ascii="Arial" w:hAnsi="Arial" w:cs="Arial"/>
          <w:color w:val="000000" w:themeColor="text1"/>
          <w:lang w:val="en-US"/>
        </w:rPr>
      </w:pPr>
    </w:p>
    <w:p w14:paraId="5B34C5E4" w14:textId="77777777" w:rsidR="00D27417" w:rsidRPr="0012521C" w:rsidRDefault="00D27417" w:rsidP="001C3260">
      <w:pPr>
        <w:spacing w:line="360" w:lineRule="auto"/>
        <w:rPr>
          <w:rFonts w:ascii="Arial" w:hAnsi="Arial" w:cs="Arial"/>
          <w:color w:val="000000" w:themeColor="text1"/>
          <w:lang w:val="en-US"/>
        </w:rPr>
      </w:pPr>
    </w:p>
    <w:p w14:paraId="7624EF96" w14:textId="77777777" w:rsidR="00E33B32" w:rsidRPr="00E33B32" w:rsidRDefault="0012521C" w:rsidP="00E33B32">
      <w:pPr>
        <w:spacing w:line="276" w:lineRule="auto"/>
        <w:rPr>
          <w:rFonts w:ascii="Arial" w:hAnsi="Arial" w:cs="Arial"/>
          <w:lang w:val="en-GB"/>
        </w:rPr>
      </w:pPr>
      <w:r w:rsidRPr="006501F3">
        <w:rPr>
          <w:rFonts w:ascii="Arial" w:hAnsi="Arial" w:cs="Arial"/>
          <w:b/>
          <w:bCs/>
          <w:lang w:val="en-US"/>
        </w:rPr>
        <w:lastRenderedPageBreak/>
        <w:t>Forster Profile Systems – steel is our nature</w:t>
      </w:r>
      <w:r w:rsidRPr="006501F3">
        <w:rPr>
          <w:rFonts w:ascii="Arial" w:hAnsi="Arial" w:cs="Arial"/>
          <w:lang w:val="en-US"/>
        </w:rPr>
        <w:br/>
      </w:r>
      <w:r w:rsidR="00E33B32" w:rsidRPr="00E33B32">
        <w:rPr>
          <w:rFonts w:ascii="Arial" w:hAnsi="Arial" w:cs="Arial"/>
          <w:lang w:val="en-GB"/>
        </w:rPr>
        <w:t xml:space="preserve">Forster Profile Systems Ltd develops and manufactures safe, energy-efficient solutions in steel and stainless steel for doors, windows and façades. Forster is partner for complex objects and offers individual consulting and local project support around the world.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0208539E" w14:textId="77777777" w:rsidR="00E33B32" w:rsidRPr="00E33B32" w:rsidRDefault="00E33B32" w:rsidP="00E33B32">
      <w:pPr>
        <w:spacing w:line="276" w:lineRule="auto"/>
        <w:rPr>
          <w:rFonts w:ascii="Arial" w:hAnsi="Arial" w:cs="Arial"/>
          <w:lang w:val="en-GB"/>
        </w:rPr>
      </w:pPr>
    </w:p>
    <w:p w14:paraId="4DE99208" w14:textId="147C8D46" w:rsidR="0012521C" w:rsidRPr="006501F3" w:rsidRDefault="00E33B32" w:rsidP="00E33B32">
      <w:pPr>
        <w:spacing w:line="276" w:lineRule="auto"/>
        <w:rPr>
          <w:rFonts w:ascii="Arial" w:hAnsi="Arial" w:cs="Arial"/>
          <w:b/>
          <w:bCs/>
          <w:lang w:val="en-US"/>
        </w:rPr>
      </w:pPr>
      <w:r w:rsidRPr="00E33B32">
        <w:rPr>
          <w:rFonts w:ascii="Arial" w:hAnsi="Arial" w:cs="Arial"/>
          <w:lang w:val="en-GB"/>
        </w:rPr>
        <w:t>Forster works with its own branches in over 20 countries – and exclusive sales partners in 10 more: from Europe and the Middle East to Asia and North America.</w:t>
      </w:r>
    </w:p>
    <w:p w14:paraId="14941F11" w14:textId="124CA207" w:rsidR="0012521C" w:rsidRPr="006501F3" w:rsidRDefault="0012521C" w:rsidP="0012521C">
      <w:pPr>
        <w:spacing w:line="276" w:lineRule="auto"/>
        <w:rPr>
          <w:rFonts w:ascii="Arial" w:hAnsi="Arial" w:cs="Arial"/>
          <w:b/>
          <w:bCs/>
          <w:lang w:val="en-US"/>
        </w:rPr>
      </w:pPr>
      <w:r>
        <w:rPr>
          <w:rFonts w:ascii="Arial" w:hAnsi="Arial" w:cs="Arial"/>
          <w:b/>
          <w:bCs/>
          <w:lang w:val="en-US"/>
        </w:rPr>
        <w:br/>
      </w:r>
    </w:p>
    <w:p w14:paraId="117880B5" w14:textId="77777777" w:rsidR="0012521C" w:rsidRPr="006501F3" w:rsidRDefault="0012521C" w:rsidP="0012521C">
      <w:pPr>
        <w:spacing w:line="276" w:lineRule="auto"/>
        <w:rPr>
          <w:rFonts w:ascii="Arial" w:hAnsi="Arial" w:cs="Arial"/>
          <w:b/>
          <w:bCs/>
          <w:lang w:val="en-US"/>
        </w:rPr>
      </w:pPr>
    </w:p>
    <w:p w14:paraId="56EE55B4" w14:textId="77777777" w:rsidR="0012521C" w:rsidRPr="00E82A30" w:rsidRDefault="0012521C" w:rsidP="0012521C">
      <w:pPr>
        <w:spacing w:line="276" w:lineRule="auto"/>
        <w:rPr>
          <w:rFonts w:ascii="Arial" w:hAnsi="Arial" w:cs="Arial"/>
          <w:b/>
          <w:bCs/>
          <w:lang w:val="en-US"/>
        </w:rPr>
      </w:pPr>
      <w:r w:rsidRPr="00E82A30">
        <w:rPr>
          <w:rFonts w:ascii="Arial" w:hAnsi="Arial" w:cs="Arial"/>
          <w:b/>
          <w:bCs/>
          <w:lang w:val="en-US"/>
        </w:rPr>
        <w:t>Press contact</w:t>
      </w:r>
    </w:p>
    <w:p w14:paraId="105AABD7" w14:textId="77777777" w:rsidR="0012521C" w:rsidRPr="00E82A30" w:rsidRDefault="0012521C" w:rsidP="0012521C">
      <w:pPr>
        <w:spacing w:line="276" w:lineRule="auto"/>
        <w:rPr>
          <w:rFonts w:ascii="Arial" w:hAnsi="Arial" w:cs="Arial"/>
          <w:lang w:val="en-US"/>
        </w:rPr>
      </w:pPr>
    </w:p>
    <w:p w14:paraId="017F1B98" w14:textId="77777777" w:rsidR="0012521C" w:rsidRPr="00E82A30" w:rsidRDefault="0012521C" w:rsidP="0012521C">
      <w:pPr>
        <w:spacing w:line="276" w:lineRule="auto"/>
        <w:rPr>
          <w:rFonts w:ascii="Arial" w:hAnsi="Arial" w:cs="Arial"/>
          <w:lang w:val="en-US"/>
        </w:rPr>
      </w:pPr>
      <w:r w:rsidRPr="00E82A30">
        <w:rPr>
          <w:rFonts w:ascii="Arial" w:hAnsi="Arial" w:cs="Arial"/>
          <w:lang w:val="en-US"/>
        </w:rPr>
        <w:t>Forster Profilsysteme AG</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mai public relations GmbH</w:t>
      </w:r>
    </w:p>
    <w:p w14:paraId="04524A73" w14:textId="384B209F" w:rsidR="0012521C" w:rsidRPr="00E82A30" w:rsidRDefault="0012521C" w:rsidP="0012521C">
      <w:pPr>
        <w:spacing w:line="276" w:lineRule="auto"/>
        <w:rPr>
          <w:rFonts w:ascii="Arial" w:hAnsi="Arial" w:cs="Arial"/>
          <w:lang w:val="en-US"/>
        </w:rPr>
      </w:pPr>
      <w:r w:rsidRPr="00E82A30">
        <w:rPr>
          <w:rFonts w:ascii="Arial" w:hAnsi="Arial" w:cs="Arial"/>
          <w:lang w:val="en-US"/>
        </w:rPr>
        <w:t>Rosina Obermayer</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Arno Heitland</w:t>
      </w:r>
      <w:r w:rsidRPr="00E82A30">
        <w:rPr>
          <w:rFonts w:ascii="Arial" w:hAnsi="Arial" w:cs="Arial"/>
          <w:lang w:val="en-US"/>
        </w:rPr>
        <w:br/>
        <w:t>Marketing Communication Manager</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Senior PR Consultant</w:t>
      </w:r>
      <w:r w:rsidRPr="00E82A30">
        <w:rPr>
          <w:rFonts w:ascii="Arial" w:hAnsi="Arial" w:cs="Arial"/>
          <w:lang w:val="en-US"/>
        </w:rPr>
        <w:br/>
        <w:t>Hofstrasse 41</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Leuschnerdamm 13</w:t>
      </w:r>
      <w:r w:rsidRPr="00E82A30">
        <w:rPr>
          <w:rFonts w:ascii="Arial" w:hAnsi="Arial" w:cs="Arial"/>
          <w:lang w:val="en-US"/>
        </w:rPr>
        <w:br/>
        <w:t>8590 Romanshorn</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10999 Berlin</w:t>
      </w:r>
    </w:p>
    <w:p w14:paraId="63FEC20B" w14:textId="77777777" w:rsidR="0012521C" w:rsidRPr="00B61D5D" w:rsidRDefault="0012521C" w:rsidP="0012521C">
      <w:pPr>
        <w:spacing w:line="276" w:lineRule="auto"/>
        <w:rPr>
          <w:rFonts w:ascii="Arial" w:hAnsi="Arial" w:cs="Arial"/>
        </w:rPr>
      </w:pPr>
      <w:r>
        <w:rPr>
          <w:rFonts w:ascii="Arial" w:hAnsi="Arial" w:cs="Arial"/>
        </w:rPr>
        <w:t>Switzerland</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Pr>
          <w:rFonts w:ascii="Arial" w:hAnsi="Arial" w:cs="Arial"/>
        </w:rPr>
        <w:t>Germany</w:t>
      </w:r>
      <w:r w:rsidRPr="00B61D5D">
        <w:rPr>
          <w:rFonts w:ascii="Arial" w:hAnsi="Arial" w:cs="Arial"/>
        </w:rPr>
        <w:br/>
        <w:t>T. +41 (0) 71 552 43 14</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T. +49 (0) 30 66 40 40 553</w:t>
      </w:r>
    </w:p>
    <w:p w14:paraId="3F670209" w14:textId="77777777" w:rsidR="0012521C" w:rsidRPr="00B61D5D" w:rsidRDefault="0012521C" w:rsidP="0012521C">
      <w:pPr>
        <w:spacing w:line="276" w:lineRule="auto"/>
        <w:rPr>
          <w:rFonts w:ascii="Arial" w:hAnsi="Arial" w:cs="Arial"/>
          <w:color w:val="6A8BFF"/>
          <w:lang w:val="nb-NO"/>
        </w:rPr>
      </w:pPr>
      <w:hyperlink r:id="rId10"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1"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6DC5EC48" w14:textId="77777777" w:rsidR="0012521C" w:rsidRPr="00B61D5D" w:rsidRDefault="0012521C" w:rsidP="0012521C">
      <w:pPr>
        <w:spacing w:line="276" w:lineRule="auto"/>
        <w:rPr>
          <w:rFonts w:ascii="Arial" w:hAnsi="Arial" w:cs="Arial"/>
          <w:lang w:val="nb-NO"/>
        </w:rPr>
      </w:pPr>
      <w:hyperlink r:id="rId12"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3" w:history="1">
        <w:r w:rsidRPr="00B61D5D">
          <w:rPr>
            <w:rStyle w:val="Hyperlink"/>
            <w:rFonts w:ascii="Arial" w:hAnsi="Arial" w:cs="Arial"/>
            <w:color w:val="6A8BFF"/>
            <w:lang w:val="nb-NO"/>
          </w:rPr>
          <w:t>maipr.com</w:t>
        </w:r>
      </w:hyperlink>
    </w:p>
    <w:p w14:paraId="79350967" w14:textId="0AA8490E" w:rsidR="001C3260" w:rsidRPr="00AF14E3" w:rsidRDefault="001C3260" w:rsidP="001C3260">
      <w:pPr>
        <w:spacing w:line="276" w:lineRule="auto"/>
        <w:rPr>
          <w:rFonts w:ascii="Arial" w:hAnsi="Arial" w:cs="Arial"/>
          <w:color w:val="0F4196" w:themeColor="accent1"/>
        </w:rPr>
      </w:pPr>
    </w:p>
    <w:p w14:paraId="7F180D89" w14:textId="77777777" w:rsidR="000E34C9" w:rsidRDefault="000E34C9" w:rsidP="007F508F">
      <w:pPr>
        <w:spacing w:line="276" w:lineRule="auto"/>
        <w:rPr>
          <w:rFonts w:ascii="Arial" w:hAnsi="Arial" w:cs="Arial"/>
          <w:lang w:val="nb-NO"/>
        </w:rPr>
      </w:pPr>
    </w:p>
    <w:p w14:paraId="5257F134" w14:textId="77777777" w:rsidR="00D27417" w:rsidRDefault="00D27417" w:rsidP="007F508F">
      <w:pPr>
        <w:spacing w:line="276" w:lineRule="auto"/>
        <w:rPr>
          <w:rFonts w:ascii="Arial" w:hAnsi="Arial" w:cs="Arial"/>
          <w:lang w:val="nb-NO"/>
        </w:rPr>
      </w:pPr>
    </w:p>
    <w:p w14:paraId="6410CF14" w14:textId="77777777" w:rsidR="00D27417" w:rsidRDefault="00D27417" w:rsidP="007F508F">
      <w:pPr>
        <w:spacing w:line="276" w:lineRule="auto"/>
        <w:rPr>
          <w:rFonts w:ascii="Arial" w:hAnsi="Arial" w:cs="Arial"/>
          <w:lang w:val="nb-NO"/>
        </w:rPr>
      </w:pPr>
    </w:p>
    <w:p w14:paraId="2C5D888A" w14:textId="77777777" w:rsidR="004A0653" w:rsidRDefault="004A0653" w:rsidP="004A0653">
      <w:pPr>
        <w:spacing w:after="160" w:line="259" w:lineRule="auto"/>
        <w:rPr>
          <w:rFonts w:ascii="Arial" w:hAnsi="Arial" w:cs="Arial"/>
          <w:lang w:val="nb-NO"/>
        </w:rPr>
      </w:pPr>
    </w:p>
    <w:p w14:paraId="4A89FD68" w14:textId="77777777" w:rsidR="004A0653" w:rsidRDefault="004A0653" w:rsidP="004A0653">
      <w:pPr>
        <w:spacing w:after="160" w:line="259" w:lineRule="auto"/>
        <w:rPr>
          <w:rFonts w:ascii="Arial" w:hAnsi="Arial" w:cs="Arial"/>
          <w:lang w:val="nb-NO"/>
        </w:rPr>
      </w:pPr>
    </w:p>
    <w:p w14:paraId="3CB4EBBF" w14:textId="1B4BEB2E" w:rsidR="007F508F" w:rsidRPr="004A0653" w:rsidRDefault="0012521C" w:rsidP="004A0653">
      <w:pPr>
        <w:spacing w:after="160" w:line="259" w:lineRule="auto"/>
        <w:rPr>
          <w:rFonts w:ascii="Arial" w:hAnsi="Arial" w:cs="Arial"/>
          <w:b/>
          <w:bCs/>
        </w:rPr>
      </w:pPr>
      <w:r w:rsidRPr="00E33B32">
        <w:rPr>
          <w:rFonts w:ascii="Arial" w:hAnsi="Arial" w:cs="Arial"/>
          <w:b/>
          <w:bCs/>
          <w:lang w:val="en-US"/>
        </w:rPr>
        <w:t>Images</w:t>
      </w:r>
    </w:p>
    <w:p w14:paraId="5857198F" w14:textId="77777777" w:rsidR="00D27417" w:rsidRPr="00E33B32" w:rsidRDefault="00D27417" w:rsidP="007F508F">
      <w:pPr>
        <w:rPr>
          <w:rFonts w:ascii="Arial" w:hAnsi="Arial" w:cs="Arial"/>
          <w:i/>
          <w:iCs/>
          <w:szCs w:val="20"/>
          <w:lang w:val="en-US"/>
        </w:rPr>
      </w:pPr>
    </w:p>
    <w:p w14:paraId="6567D17D" w14:textId="7147E562" w:rsidR="000E34C9" w:rsidRPr="00E33B32" w:rsidRDefault="005D2099" w:rsidP="001D3C61">
      <w:pPr>
        <w:spacing w:line="276" w:lineRule="auto"/>
        <w:rPr>
          <w:rFonts w:ascii="Arial" w:hAnsi="Arial" w:cs="Arial"/>
          <w:color w:val="000000"/>
          <w:sz w:val="22"/>
          <w:lang w:val="en-US"/>
        </w:rPr>
      </w:pPr>
      <w:r w:rsidRPr="00E33B32">
        <w:rPr>
          <w:rFonts w:ascii="Arial" w:hAnsi="Arial" w:cs="Arial"/>
          <w:color w:val="000000"/>
          <w:sz w:val="22"/>
          <w:lang w:val="en-US"/>
        </w:rPr>
        <w:t xml:space="preserve">  </w:t>
      </w:r>
      <w:r w:rsidR="001D3C61" w:rsidRPr="00E33B32">
        <w:rPr>
          <w:rFonts w:ascii="Arial" w:hAnsi="Arial" w:cs="Arial"/>
          <w:color w:val="000000"/>
          <w:sz w:val="22"/>
          <w:lang w:val="en-US"/>
        </w:rPr>
        <w:t xml:space="preserve">  </w:t>
      </w:r>
      <w:r w:rsidR="00D27417" w:rsidRPr="00E33B32">
        <w:rPr>
          <w:rFonts w:ascii="Arial" w:hAnsi="Arial" w:cs="Arial"/>
          <w:color w:val="000000"/>
          <w:sz w:val="22"/>
          <w:lang w:val="en-US"/>
        </w:rPr>
        <w:br/>
      </w:r>
      <w:r w:rsidR="00E33B32" w:rsidRPr="00C16BB1">
        <w:rPr>
          <w:rFonts w:ascii="Arial" w:hAnsi="Arial" w:cs="Arial"/>
          <w:noProof/>
          <w:color w:val="000000"/>
          <w:sz w:val="22"/>
        </w:rPr>
        <w:drawing>
          <wp:inline distT="0" distB="0" distL="0" distR="0" wp14:anchorId="430CF620" wp14:editId="6E37D689">
            <wp:extent cx="2700000" cy="1800000"/>
            <wp:effectExtent l="0" t="0" r="5715" b="3810"/>
            <wp:docPr id="1385872263" name="Grafik 1385872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sidR="00E33B32" w:rsidRPr="00E33B32">
        <w:rPr>
          <w:rFonts w:ascii="Arial" w:hAnsi="Arial" w:cs="Arial"/>
          <w:color w:val="000000"/>
          <w:sz w:val="22"/>
          <w:lang w:val="en-US"/>
        </w:rPr>
        <w:t xml:space="preserve">  </w:t>
      </w:r>
      <w:r w:rsidR="00E33B32" w:rsidRPr="00C16BB1">
        <w:rPr>
          <w:rFonts w:ascii="Arial" w:hAnsi="Arial" w:cs="Arial"/>
          <w:noProof/>
          <w:color w:val="000000"/>
          <w:sz w:val="22"/>
        </w:rPr>
        <w:drawing>
          <wp:inline distT="0" distB="0" distL="0" distR="0" wp14:anchorId="5D22C8CE" wp14:editId="6F2E425F">
            <wp:extent cx="2775600" cy="1800000"/>
            <wp:effectExtent l="0" t="0" r="571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5" cstate="print">
                      <a:extLst>
                        <a:ext uri="{28A0092B-C50C-407E-A947-70E740481C1C}">
                          <a14:useLocalDpi xmlns:a14="http://schemas.microsoft.com/office/drawing/2010/main" val="0"/>
                        </a:ext>
                      </a:extLst>
                    </a:blip>
                    <a:srcRect l="9402" r="7966"/>
                    <a:stretch/>
                  </pic:blipFill>
                  <pic:spPr bwMode="auto">
                    <a:xfrm>
                      <a:off x="0" y="0"/>
                      <a:ext cx="2775600" cy="1800000"/>
                    </a:xfrm>
                    <a:prstGeom prst="rect">
                      <a:avLst/>
                    </a:prstGeom>
                    <a:ln>
                      <a:noFill/>
                    </a:ln>
                    <a:extLst>
                      <a:ext uri="{53640926-AAD7-44D8-BBD7-CCE9431645EC}">
                        <a14:shadowObscured xmlns:a14="http://schemas.microsoft.com/office/drawing/2010/main"/>
                      </a:ext>
                    </a:extLst>
                  </pic:spPr>
                </pic:pic>
              </a:graphicData>
            </a:graphic>
          </wp:inline>
        </w:drawing>
      </w:r>
    </w:p>
    <w:p w14:paraId="499ABAE2" w14:textId="05C77548" w:rsidR="0018434E" w:rsidRPr="00E33B32" w:rsidRDefault="00E33B32" w:rsidP="00E33B32">
      <w:pPr>
        <w:spacing w:line="276" w:lineRule="auto"/>
        <w:rPr>
          <w:rFonts w:ascii="Arial" w:hAnsi="Arial" w:cs="Arial"/>
          <w:i/>
          <w:iCs/>
          <w:color w:val="000000"/>
          <w:szCs w:val="20"/>
          <w:lang w:val="en-GB"/>
        </w:rPr>
      </w:pPr>
      <w:r w:rsidRPr="00E33B32">
        <w:rPr>
          <w:rFonts w:ascii="Arial" w:hAnsi="Arial" w:cs="Arial"/>
          <w:i/>
          <w:iCs/>
          <w:color w:val="000000"/>
          <w:szCs w:val="20"/>
          <w:lang w:val="en-GB"/>
        </w:rPr>
        <w:t xml:space="preserve">Minimalist design to meet the highest standards: with doors and windows with extremely thin face widths from the forster unico xs series for outdoor applications and the forster presto xs series for interior spaces. Photo left: Shedhalle (Zug), photography: </w:t>
      </w:r>
      <w:r w:rsidRPr="00C15B49">
        <w:rPr>
          <w:rFonts w:ascii="Arial" w:hAnsi="Arial" w:cs="Arial"/>
          <w:i/>
          <w:iCs/>
          <w:szCs w:val="20"/>
          <w:lang w:val="de-DE"/>
        </w:rPr>
        <w:t>©</w:t>
      </w:r>
      <w:r>
        <w:rPr>
          <w:rFonts w:ascii="Arial" w:hAnsi="Arial" w:cs="Arial"/>
          <w:i/>
          <w:iCs/>
          <w:szCs w:val="20"/>
          <w:lang w:val="de-DE"/>
        </w:rPr>
        <w:t xml:space="preserve"> </w:t>
      </w:r>
      <w:r w:rsidRPr="00E33B32">
        <w:rPr>
          <w:rFonts w:ascii="Arial" w:hAnsi="Arial" w:cs="Arial"/>
          <w:i/>
          <w:iCs/>
          <w:color w:val="000000"/>
          <w:szCs w:val="20"/>
          <w:lang w:val="en-GB"/>
        </w:rPr>
        <w:t xml:space="preserve">Beat Brechbühl; </w:t>
      </w:r>
      <w:r>
        <w:rPr>
          <w:rFonts w:ascii="Arial" w:hAnsi="Arial" w:cs="Arial"/>
          <w:i/>
          <w:iCs/>
          <w:color w:val="000000"/>
          <w:szCs w:val="20"/>
          <w:lang w:val="en-GB"/>
        </w:rPr>
        <w:t>Figure</w:t>
      </w:r>
      <w:r w:rsidRPr="00E33B32">
        <w:rPr>
          <w:rFonts w:ascii="Arial" w:hAnsi="Arial" w:cs="Arial"/>
          <w:i/>
          <w:iCs/>
          <w:color w:val="000000"/>
          <w:szCs w:val="20"/>
          <w:lang w:val="en-GB"/>
        </w:rPr>
        <w:t xml:space="preserve"> right: </w:t>
      </w:r>
      <w:r w:rsidRPr="00C15B49">
        <w:rPr>
          <w:rFonts w:ascii="Arial" w:hAnsi="Arial" w:cs="Arial"/>
          <w:i/>
          <w:iCs/>
          <w:szCs w:val="20"/>
          <w:lang w:val="de-DE"/>
        </w:rPr>
        <w:t>©</w:t>
      </w:r>
      <w:r>
        <w:rPr>
          <w:rFonts w:ascii="Arial" w:hAnsi="Arial" w:cs="Arial"/>
          <w:i/>
          <w:iCs/>
          <w:szCs w:val="20"/>
          <w:lang w:val="de-DE"/>
        </w:rPr>
        <w:t xml:space="preserve"> </w:t>
      </w:r>
      <w:r w:rsidRPr="00E33B32">
        <w:rPr>
          <w:rFonts w:ascii="Arial" w:hAnsi="Arial" w:cs="Arial"/>
          <w:i/>
          <w:iCs/>
          <w:color w:val="000000"/>
          <w:szCs w:val="20"/>
          <w:lang w:val="en-GB"/>
        </w:rPr>
        <w:t>Forster Profile Systems</w:t>
      </w:r>
    </w:p>
    <w:p w14:paraId="5D6ABCA4" w14:textId="77777777" w:rsidR="0018434E" w:rsidRPr="00177FF0" w:rsidRDefault="0018434E" w:rsidP="004C7391">
      <w:pPr>
        <w:spacing w:line="276" w:lineRule="auto"/>
        <w:rPr>
          <w:rFonts w:ascii="Arial" w:hAnsi="Arial" w:cs="Arial"/>
          <w:color w:val="000000"/>
          <w:sz w:val="18"/>
          <w:szCs w:val="18"/>
          <w:lang w:val="en-US"/>
        </w:rPr>
      </w:pPr>
    </w:p>
    <w:p w14:paraId="743A18F7" w14:textId="6D68072A" w:rsidR="0018434E" w:rsidRDefault="00E33B32" w:rsidP="004C7391">
      <w:pPr>
        <w:spacing w:line="276" w:lineRule="auto"/>
        <w:rPr>
          <w:rFonts w:ascii="Arial" w:hAnsi="Arial" w:cs="Arial"/>
          <w:color w:val="000000"/>
          <w:sz w:val="18"/>
          <w:szCs w:val="18"/>
        </w:rPr>
      </w:pPr>
      <w:r>
        <w:rPr>
          <w:rFonts w:eastAsiaTheme="minorEastAsia"/>
          <w:noProof/>
        </w:rPr>
        <w:lastRenderedPageBreak/>
        <w:drawing>
          <wp:inline distT="0" distB="0" distL="0" distR="0" wp14:anchorId="4AE7B724" wp14:editId="3669B4AC">
            <wp:extent cx="2674800" cy="1782000"/>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74800" cy="1782000"/>
                    </a:xfrm>
                    <a:prstGeom prst="rect">
                      <a:avLst/>
                    </a:prstGeom>
                  </pic:spPr>
                </pic:pic>
              </a:graphicData>
            </a:graphic>
          </wp:inline>
        </w:drawing>
      </w:r>
    </w:p>
    <w:p w14:paraId="4EF0E30C" w14:textId="2D2A874C" w:rsidR="0018434E" w:rsidRDefault="00E33B32" w:rsidP="0018434E">
      <w:pPr>
        <w:spacing w:line="276" w:lineRule="auto"/>
        <w:rPr>
          <w:i/>
          <w:iCs/>
          <w:szCs w:val="20"/>
          <w:lang w:val="en-US"/>
        </w:rPr>
      </w:pPr>
      <w:r w:rsidRPr="00E33B32">
        <w:rPr>
          <w:i/>
          <w:iCs/>
          <w:szCs w:val="20"/>
          <w:lang w:val="en-US"/>
        </w:rPr>
        <w:t xml:space="preserve">The ultra slimline profile cross-sections make forster unico xs the ideal thermally insulated solution for renovations in line with requirements for listed buildings. Photo: </w:t>
      </w:r>
      <w:r w:rsidRPr="00C15B49">
        <w:rPr>
          <w:rFonts w:ascii="Arial" w:hAnsi="Arial" w:cs="Arial"/>
          <w:i/>
          <w:iCs/>
          <w:szCs w:val="20"/>
          <w:lang w:val="de-DE"/>
        </w:rPr>
        <w:t>©</w:t>
      </w:r>
      <w:r>
        <w:rPr>
          <w:rFonts w:ascii="Arial" w:hAnsi="Arial" w:cs="Arial"/>
          <w:i/>
          <w:iCs/>
          <w:szCs w:val="20"/>
          <w:lang w:val="de-DE"/>
        </w:rPr>
        <w:t xml:space="preserve"> </w:t>
      </w:r>
      <w:r w:rsidRPr="00E33B32">
        <w:rPr>
          <w:i/>
          <w:iCs/>
          <w:szCs w:val="20"/>
          <w:lang w:val="en-US"/>
        </w:rPr>
        <w:t>Jens Kirchner Architecture Photography</w:t>
      </w:r>
    </w:p>
    <w:p w14:paraId="2E5802D0" w14:textId="77777777" w:rsidR="00F64CEF" w:rsidRDefault="00F64CEF" w:rsidP="0018434E">
      <w:pPr>
        <w:spacing w:line="276" w:lineRule="auto"/>
        <w:rPr>
          <w:lang w:val="en-US"/>
        </w:rPr>
      </w:pPr>
    </w:p>
    <w:p w14:paraId="58CC994C" w14:textId="77777777" w:rsidR="004A0653" w:rsidRDefault="004A0653" w:rsidP="0018434E">
      <w:pPr>
        <w:spacing w:line="276" w:lineRule="auto"/>
        <w:rPr>
          <w:lang w:val="en-US"/>
        </w:rPr>
      </w:pPr>
    </w:p>
    <w:p w14:paraId="79AFEAA5" w14:textId="77777777" w:rsidR="004A0653" w:rsidRPr="00541A15" w:rsidRDefault="004A0653" w:rsidP="0018434E">
      <w:pPr>
        <w:spacing w:line="276" w:lineRule="auto"/>
        <w:rPr>
          <w:lang w:val="en-US"/>
        </w:rPr>
      </w:pPr>
    </w:p>
    <w:p w14:paraId="7428A854" w14:textId="65411554" w:rsidR="0018434E" w:rsidRPr="00541A15" w:rsidRDefault="00F64CEF" w:rsidP="004C7391">
      <w:pPr>
        <w:spacing w:line="276" w:lineRule="auto"/>
        <w:rPr>
          <w:rFonts w:ascii="Arial" w:hAnsi="Arial" w:cs="Arial"/>
          <w:color w:val="000000"/>
          <w:sz w:val="18"/>
          <w:szCs w:val="18"/>
          <w:lang w:val="en-US"/>
        </w:rPr>
      </w:pPr>
      <w:r>
        <w:rPr>
          <w:rFonts w:ascii="Arial" w:eastAsia="FrutigerLTStd-Black" w:hAnsi="Arial" w:cs="Arial"/>
          <w:b/>
          <w:noProof/>
          <w:lang w:eastAsia="de-DE"/>
        </w:rPr>
        <w:drawing>
          <wp:inline distT="0" distB="0" distL="0" distR="0" wp14:anchorId="0CDC1614" wp14:editId="7247B995">
            <wp:extent cx="2662818" cy="1911767"/>
            <wp:effectExtent l="0" t="0" r="444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7"/>
                    <a:stretch>
                      <a:fillRect/>
                    </a:stretch>
                  </pic:blipFill>
                  <pic:spPr>
                    <a:xfrm>
                      <a:off x="0" y="0"/>
                      <a:ext cx="2662818" cy="1911767"/>
                    </a:xfrm>
                    <a:prstGeom prst="rect">
                      <a:avLst/>
                    </a:prstGeom>
                  </pic:spPr>
                </pic:pic>
              </a:graphicData>
            </a:graphic>
          </wp:inline>
        </w:drawing>
      </w:r>
    </w:p>
    <w:p w14:paraId="2C1AE181" w14:textId="0CD41045" w:rsidR="0018434E" w:rsidRPr="00541A15" w:rsidRDefault="00F64CEF" w:rsidP="004C7391">
      <w:pPr>
        <w:spacing w:line="276" w:lineRule="auto"/>
        <w:rPr>
          <w:rFonts w:ascii="Arial" w:hAnsi="Arial" w:cs="Arial"/>
          <w:color w:val="FF0000"/>
          <w:sz w:val="22"/>
          <w:lang w:val="en-US"/>
        </w:rPr>
      </w:pPr>
      <w:r w:rsidRPr="00F64CEF">
        <w:rPr>
          <w:i/>
          <w:iCs/>
          <w:szCs w:val="20"/>
          <w:lang w:val="en-US"/>
        </w:rPr>
        <w:t xml:space="preserve">Slim, energy-efficient and flexible: the forster unico xs profile system made entirely from steel is the perfect choice for door constructions with a high level of thermal insulation and particularly thin face widths. The system scores impresses thanks to its wide range of design options, from the selection of the geometry through to the combination with different glazing beads. Photo: </w:t>
      </w:r>
      <w:r w:rsidRPr="00C15B49">
        <w:rPr>
          <w:rFonts w:ascii="Arial" w:hAnsi="Arial" w:cs="Arial"/>
          <w:i/>
          <w:iCs/>
          <w:szCs w:val="20"/>
          <w:lang w:val="de-DE"/>
        </w:rPr>
        <w:t>©</w:t>
      </w:r>
      <w:r>
        <w:rPr>
          <w:rFonts w:ascii="Arial" w:hAnsi="Arial" w:cs="Arial"/>
          <w:i/>
          <w:iCs/>
          <w:szCs w:val="20"/>
          <w:lang w:val="de-DE"/>
        </w:rPr>
        <w:t xml:space="preserve"> </w:t>
      </w:r>
      <w:r w:rsidRPr="00F64CEF">
        <w:rPr>
          <w:i/>
          <w:iCs/>
          <w:szCs w:val="20"/>
          <w:lang w:val="en-US"/>
        </w:rPr>
        <w:t>Forster Profile Systems</w:t>
      </w:r>
    </w:p>
    <w:p w14:paraId="11BC6E68" w14:textId="6AF3323F" w:rsidR="0018434E" w:rsidRPr="00541A15" w:rsidRDefault="0018434E" w:rsidP="004C7391">
      <w:pPr>
        <w:spacing w:line="276" w:lineRule="auto"/>
        <w:rPr>
          <w:rFonts w:ascii="Arial" w:hAnsi="Arial" w:cs="Arial"/>
          <w:color w:val="FF0000"/>
          <w:sz w:val="22"/>
          <w:lang w:val="en-US"/>
        </w:rPr>
      </w:pPr>
    </w:p>
    <w:p w14:paraId="445B6D23" w14:textId="77777777" w:rsidR="0018434E" w:rsidRPr="00541A15" w:rsidRDefault="0018434E" w:rsidP="004C7391">
      <w:pPr>
        <w:spacing w:line="276" w:lineRule="auto"/>
        <w:rPr>
          <w:rFonts w:ascii="Arial" w:hAnsi="Arial" w:cs="Arial"/>
          <w:color w:val="FF0000"/>
          <w:sz w:val="22"/>
          <w:lang w:val="en-US"/>
        </w:rPr>
      </w:pPr>
    </w:p>
    <w:p w14:paraId="20FBE9F0" w14:textId="77777777" w:rsidR="0018434E" w:rsidRPr="00541A15" w:rsidRDefault="0018434E" w:rsidP="004C7391">
      <w:pPr>
        <w:spacing w:line="276" w:lineRule="auto"/>
        <w:rPr>
          <w:rFonts w:ascii="Arial" w:hAnsi="Arial" w:cs="Arial"/>
          <w:color w:val="FF0000"/>
          <w:sz w:val="22"/>
          <w:lang w:val="en-US"/>
        </w:rPr>
      </w:pPr>
    </w:p>
    <w:p w14:paraId="6F8856C8" w14:textId="1B24F6F7" w:rsidR="0018434E" w:rsidRPr="00541A15" w:rsidRDefault="00F64CEF" w:rsidP="004C7391">
      <w:pPr>
        <w:spacing w:line="276" w:lineRule="auto"/>
        <w:rPr>
          <w:rFonts w:ascii="Arial" w:hAnsi="Arial" w:cs="Arial"/>
          <w:color w:val="FF0000"/>
          <w:sz w:val="22"/>
          <w:lang w:val="en-US"/>
        </w:rPr>
      </w:pPr>
      <w:r>
        <w:rPr>
          <w:rFonts w:eastAsiaTheme="minorEastAsia"/>
          <w:noProof/>
        </w:rPr>
        <w:drawing>
          <wp:inline distT="0" distB="0" distL="0" distR="0" wp14:anchorId="742319B3" wp14:editId="019DDC2C">
            <wp:extent cx="2674800" cy="1915200"/>
            <wp:effectExtent l="0" t="0" r="508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74800" cy="1915200"/>
                    </a:xfrm>
                    <a:prstGeom prst="rect">
                      <a:avLst/>
                    </a:prstGeom>
                  </pic:spPr>
                </pic:pic>
              </a:graphicData>
            </a:graphic>
          </wp:inline>
        </w:drawing>
      </w:r>
    </w:p>
    <w:p w14:paraId="29EB7FCA" w14:textId="6E62D208" w:rsidR="0018434E" w:rsidRPr="00F64CEF" w:rsidRDefault="00F64CEF" w:rsidP="004C7391">
      <w:pPr>
        <w:spacing w:line="276" w:lineRule="auto"/>
        <w:rPr>
          <w:rFonts w:ascii="Arial" w:hAnsi="Arial" w:cs="Arial"/>
          <w:i/>
          <w:iCs/>
          <w:szCs w:val="20"/>
          <w:lang w:val="en-US"/>
        </w:rPr>
      </w:pPr>
      <w:r w:rsidRPr="00F64CEF">
        <w:rPr>
          <w:rFonts w:ascii="Arial" w:hAnsi="Arial" w:cs="Arial"/>
          <w:i/>
          <w:iCs/>
          <w:szCs w:val="20"/>
          <w:lang w:val="en-US"/>
        </w:rPr>
        <w:t xml:space="preserve">The elegant forster presto xs pivot door ensures maximum transparency and living spaces that are flooded with natural light. Figure: </w:t>
      </w:r>
      <w:r w:rsidRPr="00C15B49">
        <w:rPr>
          <w:rFonts w:ascii="Arial" w:hAnsi="Arial" w:cs="Arial"/>
          <w:i/>
          <w:iCs/>
          <w:szCs w:val="20"/>
          <w:lang w:val="de-DE"/>
        </w:rPr>
        <w:t>©</w:t>
      </w:r>
      <w:r>
        <w:rPr>
          <w:rFonts w:ascii="Arial" w:hAnsi="Arial" w:cs="Arial"/>
          <w:i/>
          <w:iCs/>
          <w:szCs w:val="20"/>
          <w:lang w:val="de-DE"/>
        </w:rPr>
        <w:t xml:space="preserve"> </w:t>
      </w:r>
      <w:r w:rsidRPr="00F64CEF">
        <w:rPr>
          <w:rFonts w:ascii="Arial" w:hAnsi="Arial" w:cs="Arial"/>
          <w:i/>
          <w:iCs/>
          <w:szCs w:val="20"/>
          <w:lang w:val="en-US"/>
        </w:rPr>
        <w:t>Forster Profile Systems</w:t>
      </w:r>
    </w:p>
    <w:p w14:paraId="5EF3867B" w14:textId="2E1FA6BD" w:rsidR="0018434E" w:rsidRPr="00541A15" w:rsidRDefault="0018434E" w:rsidP="00541A15">
      <w:pPr>
        <w:spacing w:line="276" w:lineRule="auto"/>
        <w:rPr>
          <w:rFonts w:ascii="Arial" w:hAnsi="Arial" w:cs="Arial"/>
          <w:i/>
          <w:iCs/>
          <w:color w:val="000000" w:themeColor="text1"/>
          <w:szCs w:val="20"/>
          <w:lang w:val="en-US"/>
        </w:rPr>
      </w:pPr>
    </w:p>
    <w:sectPr w:rsidR="0018434E" w:rsidRPr="00541A15" w:rsidSect="00000638">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B1440" w14:textId="77777777" w:rsidR="004F63A1" w:rsidRDefault="004F63A1" w:rsidP="009A2B91">
      <w:r>
        <w:separator/>
      </w:r>
    </w:p>
  </w:endnote>
  <w:endnote w:type="continuationSeparator" w:id="0">
    <w:p w14:paraId="559B2B40" w14:textId="77777777" w:rsidR="004F63A1" w:rsidRDefault="004F63A1"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altName w:val="Calibri"/>
    <w:panose1 w:val="020B0604020202020204"/>
    <w:charset w:val="4D"/>
    <w:family w:val="swiss"/>
    <w:pitch w:val="variable"/>
    <w:sig w:usb0="800000AF" w:usb1="5000204A" w:usb2="00000000" w:usb3="00000000" w:csb0="0000009B" w:csb1="00000000"/>
  </w:font>
  <w:font w:name="FrutigerLTStd-Black">
    <w:altName w:val="Malgun Gothic"/>
    <w:panose1 w:val="020B0604020202020204"/>
    <w:charset w:val="81"/>
    <w:family w:val="swiss"/>
    <w:notTrueType/>
    <w:pitch w:val="default"/>
    <w:sig w:usb0="00000000" w:usb1="09060000" w:usb2="00000010" w:usb3="00000000" w:csb0="00080000"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52A48" w14:textId="77777777" w:rsidR="004F63A1" w:rsidRDefault="004F63A1" w:rsidP="009A2B91">
      <w:r>
        <w:separator/>
      </w:r>
    </w:p>
  </w:footnote>
  <w:footnote w:type="continuationSeparator" w:id="0">
    <w:p w14:paraId="3FB0152C" w14:textId="77777777" w:rsidR="004F63A1" w:rsidRDefault="004F63A1"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76666"/>
    <w:multiLevelType w:val="hybridMultilevel"/>
    <w:tmpl w:val="C836688A"/>
    <w:lvl w:ilvl="0" w:tplc="7A6E50C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DE0A7A"/>
    <w:multiLevelType w:val="hybridMultilevel"/>
    <w:tmpl w:val="48DA469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8797F16"/>
    <w:multiLevelType w:val="hybridMultilevel"/>
    <w:tmpl w:val="6952E4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FAB064C"/>
    <w:multiLevelType w:val="hybridMultilevel"/>
    <w:tmpl w:val="AC6ACAC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7A0627B"/>
    <w:multiLevelType w:val="hybridMultilevel"/>
    <w:tmpl w:val="0B6EF658"/>
    <w:lvl w:ilvl="0" w:tplc="568A5BE0">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6" w15:restartNumberingAfterBreak="0">
    <w:nsid w:val="77903195"/>
    <w:multiLevelType w:val="hybridMultilevel"/>
    <w:tmpl w:val="B1C0C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5"/>
  </w:num>
  <w:num w:numId="12" w16cid:durableId="978653758">
    <w:abstractNumId w:val="16"/>
  </w:num>
  <w:num w:numId="13" w16cid:durableId="438568140">
    <w:abstractNumId w:val="14"/>
  </w:num>
  <w:num w:numId="14" w16cid:durableId="327367087">
    <w:abstractNumId w:val="10"/>
  </w:num>
  <w:num w:numId="15" w16cid:durableId="411590705">
    <w:abstractNumId w:val="13"/>
  </w:num>
  <w:num w:numId="16" w16cid:durableId="124474413">
    <w:abstractNumId w:val="11"/>
  </w:num>
  <w:num w:numId="17" w16cid:durableId="5117990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638"/>
    <w:rsid w:val="00004DBD"/>
    <w:rsid w:val="00004F66"/>
    <w:rsid w:val="00011F3A"/>
    <w:rsid w:val="0001223C"/>
    <w:rsid w:val="00012D44"/>
    <w:rsid w:val="00037D1A"/>
    <w:rsid w:val="00040766"/>
    <w:rsid w:val="0004081C"/>
    <w:rsid w:val="00044008"/>
    <w:rsid w:val="0004561C"/>
    <w:rsid w:val="00053B14"/>
    <w:rsid w:val="00054F3D"/>
    <w:rsid w:val="000617FE"/>
    <w:rsid w:val="00072798"/>
    <w:rsid w:val="00077A83"/>
    <w:rsid w:val="00081917"/>
    <w:rsid w:val="00091834"/>
    <w:rsid w:val="00091DF3"/>
    <w:rsid w:val="0009292D"/>
    <w:rsid w:val="00096F19"/>
    <w:rsid w:val="000A5EB2"/>
    <w:rsid w:val="000B3154"/>
    <w:rsid w:val="000B4108"/>
    <w:rsid w:val="000B572B"/>
    <w:rsid w:val="000B793C"/>
    <w:rsid w:val="000C0E4B"/>
    <w:rsid w:val="000C28D6"/>
    <w:rsid w:val="000C5FC5"/>
    <w:rsid w:val="000D5677"/>
    <w:rsid w:val="000D621C"/>
    <w:rsid w:val="000D6802"/>
    <w:rsid w:val="000D6DA7"/>
    <w:rsid w:val="000E1D1C"/>
    <w:rsid w:val="000E34C9"/>
    <w:rsid w:val="000F0119"/>
    <w:rsid w:val="000F523E"/>
    <w:rsid w:val="000F7161"/>
    <w:rsid w:val="000F7E5C"/>
    <w:rsid w:val="00101431"/>
    <w:rsid w:val="001114A2"/>
    <w:rsid w:val="00112C38"/>
    <w:rsid w:val="0012521C"/>
    <w:rsid w:val="0013492B"/>
    <w:rsid w:val="0013778F"/>
    <w:rsid w:val="0014409A"/>
    <w:rsid w:val="00147375"/>
    <w:rsid w:val="001570F1"/>
    <w:rsid w:val="00162EF6"/>
    <w:rsid w:val="00165A5E"/>
    <w:rsid w:val="00166E0A"/>
    <w:rsid w:val="001673E8"/>
    <w:rsid w:val="0017059B"/>
    <w:rsid w:val="00171D89"/>
    <w:rsid w:val="00173117"/>
    <w:rsid w:val="00175175"/>
    <w:rsid w:val="00177FF0"/>
    <w:rsid w:val="0018434E"/>
    <w:rsid w:val="00191D38"/>
    <w:rsid w:val="00196AAC"/>
    <w:rsid w:val="00197745"/>
    <w:rsid w:val="001A5A9D"/>
    <w:rsid w:val="001A7E90"/>
    <w:rsid w:val="001B1DEE"/>
    <w:rsid w:val="001B51D1"/>
    <w:rsid w:val="001B59F0"/>
    <w:rsid w:val="001C1BCB"/>
    <w:rsid w:val="001C3260"/>
    <w:rsid w:val="001D3C61"/>
    <w:rsid w:val="001D5F25"/>
    <w:rsid w:val="001F4972"/>
    <w:rsid w:val="001F6FD7"/>
    <w:rsid w:val="002026D2"/>
    <w:rsid w:val="00204DFE"/>
    <w:rsid w:val="00205238"/>
    <w:rsid w:val="002117A0"/>
    <w:rsid w:val="002158DB"/>
    <w:rsid w:val="002169DA"/>
    <w:rsid w:val="00217A97"/>
    <w:rsid w:val="0022160F"/>
    <w:rsid w:val="00232590"/>
    <w:rsid w:val="0023372C"/>
    <w:rsid w:val="002537F3"/>
    <w:rsid w:val="00257402"/>
    <w:rsid w:val="00261127"/>
    <w:rsid w:val="002713ED"/>
    <w:rsid w:val="002837B4"/>
    <w:rsid w:val="00292DAC"/>
    <w:rsid w:val="00295B67"/>
    <w:rsid w:val="002B001E"/>
    <w:rsid w:val="002B0C17"/>
    <w:rsid w:val="002B7CD3"/>
    <w:rsid w:val="002C1065"/>
    <w:rsid w:val="002C4468"/>
    <w:rsid w:val="002C7B89"/>
    <w:rsid w:val="002C7E57"/>
    <w:rsid w:val="002D0AC6"/>
    <w:rsid w:val="002D2336"/>
    <w:rsid w:val="002D3EFE"/>
    <w:rsid w:val="002E09B8"/>
    <w:rsid w:val="002E6CFB"/>
    <w:rsid w:val="002E77E7"/>
    <w:rsid w:val="002F0C0B"/>
    <w:rsid w:val="0030086D"/>
    <w:rsid w:val="0030483C"/>
    <w:rsid w:val="003167BF"/>
    <w:rsid w:val="00316CB8"/>
    <w:rsid w:val="0032595F"/>
    <w:rsid w:val="00327FFC"/>
    <w:rsid w:val="00331696"/>
    <w:rsid w:val="003318E0"/>
    <w:rsid w:val="0034170C"/>
    <w:rsid w:val="00352358"/>
    <w:rsid w:val="00356D2F"/>
    <w:rsid w:val="00361069"/>
    <w:rsid w:val="003632CE"/>
    <w:rsid w:val="0036708A"/>
    <w:rsid w:val="0038430A"/>
    <w:rsid w:val="00391398"/>
    <w:rsid w:val="003917C2"/>
    <w:rsid w:val="0039198D"/>
    <w:rsid w:val="00395929"/>
    <w:rsid w:val="00397AA1"/>
    <w:rsid w:val="003A1D9E"/>
    <w:rsid w:val="003A3664"/>
    <w:rsid w:val="003A6EE2"/>
    <w:rsid w:val="003B06B5"/>
    <w:rsid w:val="003B4577"/>
    <w:rsid w:val="003B4B6E"/>
    <w:rsid w:val="003C234A"/>
    <w:rsid w:val="003C29E2"/>
    <w:rsid w:val="003C3CE7"/>
    <w:rsid w:val="003C69D2"/>
    <w:rsid w:val="003C76F7"/>
    <w:rsid w:val="003D17FB"/>
    <w:rsid w:val="003E0AFB"/>
    <w:rsid w:val="003E5588"/>
    <w:rsid w:val="003F0505"/>
    <w:rsid w:val="003F0BDE"/>
    <w:rsid w:val="003F32CC"/>
    <w:rsid w:val="003F4FDD"/>
    <w:rsid w:val="003F5CED"/>
    <w:rsid w:val="004034C9"/>
    <w:rsid w:val="00413F23"/>
    <w:rsid w:val="00414F5F"/>
    <w:rsid w:val="00426947"/>
    <w:rsid w:val="00430832"/>
    <w:rsid w:val="00430BF2"/>
    <w:rsid w:val="00433110"/>
    <w:rsid w:val="004425A1"/>
    <w:rsid w:val="00445B55"/>
    <w:rsid w:val="00445EFA"/>
    <w:rsid w:val="004479B8"/>
    <w:rsid w:val="00447CF8"/>
    <w:rsid w:val="00464E46"/>
    <w:rsid w:val="00467B19"/>
    <w:rsid w:val="0047281A"/>
    <w:rsid w:val="00477F5E"/>
    <w:rsid w:val="00482782"/>
    <w:rsid w:val="0048288D"/>
    <w:rsid w:val="004833B4"/>
    <w:rsid w:val="0048514F"/>
    <w:rsid w:val="004A0653"/>
    <w:rsid w:val="004A1766"/>
    <w:rsid w:val="004A45D6"/>
    <w:rsid w:val="004B7D81"/>
    <w:rsid w:val="004C2CBA"/>
    <w:rsid w:val="004C7391"/>
    <w:rsid w:val="004E4A2E"/>
    <w:rsid w:val="004E79A8"/>
    <w:rsid w:val="004F4404"/>
    <w:rsid w:val="004F63A1"/>
    <w:rsid w:val="0050313C"/>
    <w:rsid w:val="0050379F"/>
    <w:rsid w:val="00505016"/>
    <w:rsid w:val="005077F5"/>
    <w:rsid w:val="00507F01"/>
    <w:rsid w:val="005115A7"/>
    <w:rsid w:val="00511C5D"/>
    <w:rsid w:val="00516638"/>
    <w:rsid w:val="0051711A"/>
    <w:rsid w:val="005237E9"/>
    <w:rsid w:val="00524942"/>
    <w:rsid w:val="0052780F"/>
    <w:rsid w:val="00531D40"/>
    <w:rsid w:val="005364FD"/>
    <w:rsid w:val="00536561"/>
    <w:rsid w:val="00541A15"/>
    <w:rsid w:val="00543A14"/>
    <w:rsid w:val="00545833"/>
    <w:rsid w:val="00547236"/>
    <w:rsid w:val="00553A9C"/>
    <w:rsid w:val="00554964"/>
    <w:rsid w:val="0055587E"/>
    <w:rsid w:val="005562E8"/>
    <w:rsid w:val="00556E18"/>
    <w:rsid w:val="00567BBE"/>
    <w:rsid w:val="00567C70"/>
    <w:rsid w:val="0057238F"/>
    <w:rsid w:val="005731EB"/>
    <w:rsid w:val="0058292A"/>
    <w:rsid w:val="00583EDD"/>
    <w:rsid w:val="0059015B"/>
    <w:rsid w:val="00591E3C"/>
    <w:rsid w:val="00592CAF"/>
    <w:rsid w:val="00595239"/>
    <w:rsid w:val="005A2AE6"/>
    <w:rsid w:val="005B0000"/>
    <w:rsid w:val="005B4FD8"/>
    <w:rsid w:val="005D2099"/>
    <w:rsid w:val="005D3A6A"/>
    <w:rsid w:val="005D7C26"/>
    <w:rsid w:val="005E3936"/>
    <w:rsid w:val="005E49ED"/>
    <w:rsid w:val="005F3208"/>
    <w:rsid w:val="00605CE6"/>
    <w:rsid w:val="006102F5"/>
    <w:rsid w:val="006136DD"/>
    <w:rsid w:val="006256E2"/>
    <w:rsid w:val="0063298B"/>
    <w:rsid w:val="00641570"/>
    <w:rsid w:val="00641B52"/>
    <w:rsid w:val="00652988"/>
    <w:rsid w:val="00662252"/>
    <w:rsid w:val="00666471"/>
    <w:rsid w:val="0066775B"/>
    <w:rsid w:val="00672AEA"/>
    <w:rsid w:val="006803F7"/>
    <w:rsid w:val="0068078E"/>
    <w:rsid w:val="006820F3"/>
    <w:rsid w:val="0068430F"/>
    <w:rsid w:val="00687C3B"/>
    <w:rsid w:val="0069057A"/>
    <w:rsid w:val="006924A7"/>
    <w:rsid w:val="006926E2"/>
    <w:rsid w:val="00693A8E"/>
    <w:rsid w:val="00695A6F"/>
    <w:rsid w:val="006A00DF"/>
    <w:rsid w:val="006A10D8"/>
    <w:rsid w:val="006A4B8B"/>
    <w:rsid w:val="006A6086"/>
    <w:rsid w:val="006B151B"/>
    <w:rsid w:val="006B1A63"/>
    <w:rsid w:val="006B6077"/>
    <w:rsid w:val="006C37E5"/>
    <w:rsid w:val="006C43AC"/>
    <w:rsid w:val="006D2DBE"/>
    <w:rsid w:val="006D3F62"/>
    <w:rsid w:val="006D4D1E"/>
    <w:rsid w:val="0070197F"/>
    <w:rsid w:val="00702BE9"/>
    <w:rsid w:val="00711C2F"/>
    <w:rsid w:val="00727841"/>
    <w:rsid w:val="0073190C"/>
    <w:rsid w:val="007338E4"/>
    <w:rsid w:val="00734FFC"/>
    <w:rsid w:val="00735332"/>
    <w:rsid w:val="0074127E"/>
    <w:rsid w:val="00742DE4"/>
    <w:rsid w:val="00744BD8"/>
    <w:rsid w:val="0074613E"/>
    <w:rsid w:val="00752720"/>
    <w:rsid w:val="00755765"/>
    <w:rsid w:val="007561B0"/>
    <w:rsid w:val="00764787"/>
    <w:rsid w:val="007705D7"/>
    <w:rsid w:val="00772BDE"/>
    <w:rsid w:val="00775621"/>
    <w:rsid w:val="00780751"/>
    <w:rsid w:val="00787F47"/>
    <w:rsid w:val="007A18A7"/>
    <w:rsid w:val="007B2005"/>
    <w:rsid w:val="007B3052"/>
    <w:rsid w:val="007B75F4"/>
    <w:rsid w:val="007C2E01"/>
    <w:rsid w:val="007C344E"/>
    <w:rsid w:val="007C3AE8"/>
    <w:rsid w:val="007C5A8B"/>
    <w:rsid w:val="007D1820"/>
    <w:rsid w:val="007D2DB4"/>
    <w:rsid w:val="007D64BC"/>
    <w:rsid w:val="007D6856"/>
    <w:rsid w:val="007D7C81"/>
    <w:rsid w:val="007E0950"/>
    <w:rsid w:val="007E6768"/>
    <w:rsid w:val="007F0259"/>
    <w:rsid w:val="007F508F"/>
    <w:rsid w:val="007F6C5F"/>
    <w:rsid w:val="008140F9"/>
    <w:rsid w:val="00814E3F"/>
    <w:rsid w:val="00816E42"/>
    <w:rsid w:val="008250BD"/>
    <w:rsid w:val="00825295"/>
    <w:rsid w:val="0082563D"/>
    <w:rsid w:val="0083183B"/>
    <w:rsid w:val="00832265"/>
    <w:rsid w:val="00856D06"/>
    <w:rsid w:val="00864FBC"/>
    <w:rsid w:val="00867388"/>
    <w:rsid w:val="0087394B"/>
    <w:rsid w:val="00873986"/>
    <w:rsid w:val="0087700F"/>
    <w:rsid w:val="008772B2"/>
    <w:rsid w:val="00877845"/>
    <w:rsid w:val="00882066"/>
    <w:rsid w:val="00885D84"/>
    <w:rsid w:val="00886A58"/>
    <w:rsid w:val="00891AAE"/>
    <w:rsid w:val="00893331"/>
    <w:rsid w:val="008A37BC"/>
    <w:rsid w:val="008B7A4B"/>
    <w:rsid w:val="008C52EC"/>
    <w:rsid w:val="008C67EA"/>
    <w:rsid w:val="008D21E6"/>
    <w:rsid w:val="008E508E"/>
    <w:rsid w:val="008F4C22"/>
    <w:rsid w:val="008F73C0"/>
    <w:rsid w:val="00904FD9"/>
    <w:rsid w:val="009065BC"/>
    <w:rsid w:val="00906ECF"/>
    <w:rsid w:val="00910AC2"/>
    <w:rsid w:val="00910F33"/>
    <w:rsid w:val="00911BE1"/>
    <w:rsid w:val="00912254"/>
    <w:rsid w:val="00914F3A"/>
    <w:rsid w:val="009157A6"/>
    <w:rsid w:val="00937FA6"/>
    <w:rsid w:val="00940BD2"/>
    <w:rsid w:val="00944711"/>
    <w:rsid w:val="00944920"/>
    <w:rsid w:val="00944B7E"/>
    <w:rsid w:val="00950F13"/>
    <w:rsid w:val="00952F3D"/>
    <w:rsid w:val="00954E07"/>
    <w:rsid w:val="00955FD1"/>
    <w:rsid w:val="00966CAD"/>
    <w:rsid w:val="00973B2E"/>
    <w:rsid w:val="00981482"/>
    <w:rsid w:val="00984737"/>
    <w:rsid w:val="00986A12"/>
    <w:rsid w:val="00987ABE"/>
    <w:rsid w:val="009905F8"/>
    <w:rsid w:val="009A2B91"/>
    <w:rsid w:val="009B3585"/>
    <w:rsid w:val="009B435A"/>
    <w:rsid w:val="009B7405"/>
    <w:rsid w:val="009B7B80"/>
    <w:rsid w:val="009C4D4E"/>
    <w:rsid w:val="009C6087"/>
    <w:rsid w:val="009D3D32"/>
    <w:rsid w:val="009D3F9A"/>
    <w:rsid w:val="009E379C"/>
    <w:rsid w:val="009E3A00"/>
    <w:rsid w:val="009E6223"/>
    <w:rsid w:val="009E674F"/>
    <w:rsid w:val="009E799D"/>
    <w:rsid w:val="009F1BDA"/>
    <w:rsid w:val="00A068C0"/>
    <w:rsid w:val="00A10D85"/>
    <w:rsid w:val="00A21171"/>
    <w:rsid w:val="00A22E89"/>
    <w:rsid w:val="00A23A30"/>
    <w:rsid w:val="00A24831"/>
    <w:rsid w:val="00A2545E"/>
    <w:rsid w:val="00A30A33"/>
    <w:rsid w:val="00A34156"/>
    <w:rsid w:val="00A34764"/>
    <w:rsid w:val="00A34EB6"/>
    <w:rsid w:val="00A45759"/>
    <w:rsid w:val="00A46075"/>
    <w:rsid w:val="00A534AA"/>
    <w:rsid w:val="00A611D4"/>
    <w:rsid w:val="00A71BBC"/>
    <w:rsid w:val="00A74C77"/>
    <w:rsid w:val="00A8619B"/>
    <w:rsid w:val="00A869B1"/>
    <w:rsid w:val="00A92C0F"/>
    <w:rsid w:val="00A92DDF"/>
    <w:rsid w:val="00A94AA0"/>
    <w:rsid w:val="00A96245"/>
    <w:rsid w:val="00AA2761"/>
    <w:rsid w:val="00AA49A9"/>
    <w:rsid w:val="00AA52AF"/>
    <w:rsid w:val="00AB28D5"/>
    <w:rsid w:val="00AB37BA"/>
    <w:rsid w:val="00AB3C87"/>
    <w:rsid w:val="00AB61FD"/>
    <w:rsid w:val="00AC32C7"/>
    <w:rsid w:val="00AC459E"/>
    <w:rsid w:val="00AD111E"/>
    <w:rsid w:val="00AD186F"/>
    <w:rsid w:val="00AD28D8"/>
    <w:rsid w:val="00AD2A84"/>
    <w:rsid w:val="00AE1C75"/>
    <w:rsid w:val="00AF14E3"/>
    <w:rsid w:val="00AF49B7"/>
    <w:rsid w:val="00AF4FA4"/>
    <w:rsid w:val="00AF5977"/>
    <w:rsid w:val="00B02099"/>
    <w:rsid w:val="00B04C07"/>
    <w:rsid w:val="00B07D7E"/>
    <w:rsid w:val="00B14823"/>
    <w:rsid w:val="00B27368"/>
    <w:rsid w:val="00B32BB1"/>
    <w:rsid w:val="00B33DF6"/>
    <w:rsid w:val="00B341D8"/>
    <w:rsid w:val="00B348AE"/>
    <w:rsid w:val="00B34D47"/>
    <w:rsid w:val="00B36B8C"/>
    <w:rsid w:val="00B45028"/>
    <w:rsid w:val="00B45BDA"/>
    <w:rsid w:val="00B46CB5"/>
    <w:rsid w:val="00B50791"/>
    <w:rsid w:val="00B50976"/>
    <w:rsid w:val="00B518AD"/>
    <w:rsid w:val="00B61362"/>
    <w:rsid w:val="00B62D3F"/>
    <w:rsid w:val="00B65135"/>
    <w:rsid w:val="00B70E4A"/>
    <w:rsid w:val="00B71D23"/>
    <w:rsid w:val="00B72288"/>
    <w:rsid w:val="00B777F9"/>
    <w:rsid w:val="00B80202"/>
    <w:rsid w:val="00B92808"/>
    <w:rsid w:val="00B939E1"/>
    <w:rsid w:val="00BA01E0"/>
    <w:rsid w:val="00BB6059"/>
    <w:rsid w:val="00BB76F7"/>
    <w:rsid w:val="00BC351B"/>
    <w:rsid w:val="00BC47E9"/>
    <w:rsid w:val="00BE016A"/>
    <w:rsid w:val="00BE53BD"/>
    <w:rsid w:val="00C00C3F"/>
    <w:rsid w:val="00C02457"/>
    <w:rsid w:val="00C0369C"/>
    <w:rsid w:val="00C04F11"/>
    <w:rsid w:val="00C05229"/>
    <w:rsid w:val="00C06B6A"/>
    <w:rsid w:val="00C070EB"/>
    <w:rsid w:val="00C07EF7"/>
    <w:rsid w:val="00C109E2"/>
    <w:rsid w:val="00C25F62"/>
    <w:rsid w:val="00C261D6"/>
    <w:rsid w:val="00C43596"/>
    <w:rsid w:val="00C46AD6"/>
    <w:rsid w:val="00C47753"/>
    <w:rsid w:val="00C540B2"/>
    <w:rsid w:val="00C65B98"/>
    <w:rsid w:val="00C702A4"/>
    <w:rsid w:val="00C728E7"/>
    <w:rsid w:val="00C72A70"/>
    <w:rsid w:val="00C73E0B"/>
    <w:rsid w:val="00C74FFB"/>
    <w:rsid w:val="00C75E25"/>
    <w:rsid w:val="00C91434"/>
    <w:rsid w:val="00C977C6"/>
    <w:rsid w:val="00CA07CC"/>
    <w:rsid w:val="00CA2406"/>
    <w:rsid w:val="00CC07E2"/>
    <w:rsid w:val="00CC4FF8"/>
    <w:rsid w:val="00CC6B05"/>
    <w:rsid w:val="00CE2C62"/>
    <w:rsid w:val="00CE3477"/>
    <w:rsid w:val="00CE5B66"/>
    <w:rsid w:val="00CE7B16"/>
    <w:rsid w:val="00CF1182"/>
    <w:rsid w:val="00D03F86"/>
    <w:rsid w:val="00D045AF"/>
    <w:rsid w:val="00D0737E"/>
    <w:rsid w:val="00D123F1"/>
    <w:rsid w:val="00D13003"/>
    <w:rsid w:val="00D168AD"/>
    <w:rsid w:val="00D27417"/>
    <w:rsid w:val="00D31845"/>
    <w:rsid w:val="00D32188"/>
    <w:rsid w:val="00D3396C"/>
    <w:rsid w:val="00D339F8"/>
    <w:rsid w:val="00D37866"/>
    <w:rsid w:val="00D437C7"/>
    <w:rsid w:val="00D450AD"/>
    <w:rsid w:val="00D53465"/>
    <w:rsid w:val="00D60237"/>
    <w:rsid w:val="00D60F35"/>
    <w:rsid w:val="00D64AE0"/>
    <w:rsid w:val="00D65407"/>
    <w:rsid w:val="00D670E1"/>
    <w:rsid w:val="00D70831"/>
    <w:rsid w:val="00D73770"/>
    <w:rsid w:val="00D8052D"/>
    <w:rsid w:val="00D911BA"/>
    <w:rsid w:val="00D92425"/>
    <w:rsid w:val="00DA4D95"/>
    <w:rsid w:val="00DA6E85"/>
    <w:rsid w:val="00DB02EC"/>
    <w:rsid w:val="00DB1EA8"/>
    <w:rsid w:val="00DC2BC0"/>
    <w:rsid w:val="00DC3463"/>
    <w:rsid w:val="00DC40DF"/>
    <w:rsid w:val="00DD14D4"/>
    <w:rsid w:val="00DD3749"/>
    <w:rsid w:val="00DD3BC8"/>
    <w:rsid w:val="00DE4D49"/>
    <w:rsid w:val="00DF6F53"/>
    <w:rsid w:val="00E00429"/>
    <w:rsid w:val="00E04BEB"/>
    <w:rsid w:val="00E05887"/>
    <w:rsid w:val="00E05BC7"/>
    <w:rsid w:val="00E06E23"/>
    <w:rsid w:val="00E100F7"/>
    <w:rsid w:val="00E12D99"/>
    <w:rsid w:val="00E14FC8"/>
    <w:rsid w:val="00E17B82"/>
    <w:rsid w:val="00E26918"/>
    <w:rsid w:val="00E320FA"/>
    <w:rsid w:val="00E3329A"/>
    <w:rsid w:val="00E33B32"/>
    <w:rsid w:val="00E33D24"/>
    <w:rsid w:val="00E35640"/>
    <w:rsid w:val="00E420BC"/>
    <w:rsid w:val="00E43E88"/>
    <w:rsid w:val="00E443EA"/>
    <w:rsid w:val="00E44895"/>
    <w:rsid w:val="00E47869"/>
    <w:rsid w:val="00E554B4"/>
    <w:rsid w:val="00E55921"/>
    <w:rsid w:val="00E568F1"/>
    <w:rsid w:val="00E6730E"/>
    <w:rsid w:val="00E73B15"/>
    <w:rsid w:val="00E767CA"/>
    <w:rsid w:val="00E85D61"/>
    <w:rsid w:val="00E85FB8"/>
    <w:rsid w:val="00E86815"/>
    <w:rsid w:val="00E920ED"/>
    <w:rsid w:val="00E941F7"/>
    <w:rsid w:val="00E94FD6"/>
    <w:rsid w:val="00E95EBB"/>
    <w:rsid w:val="00EA3062"/>
    <w:rsid w:val="00EA6CE4"/>
    <w:rsid w:val="00EB300F"/>
    <w:rsid w:val="00EC0758"/>
    <w:rsid w:val="00EC1A9E"/>
    <w:rsid w:val="00ED00BC"/>
    <w:rsid w:val="00ED768B"/>
    <w:rsid w:val="00ED7BB1"/>
    <w:rsid w:val="00EE3C53"/>
    <w:rsid w:val="00EE6321"/>
    <w:rsid w:val="00EF469D"/>
    <w:rsid w:val="00F01E97"/>
    <w:rsid w:val="00F04D3E"/>
    <w:rsid w:val="00F06BA3"/>
    <w:rsid w:val="00F1312E"/>
    <w:rsid w:val="00F14B69"/>
    <w:rsid w:val="00F2682F"/>
    <w:rsid w:val="00F34226"/>
    <w:rsid w:val="00F4199A"/>
    <w:rsid w:val="00F41A4C"/>
    <w:rsid w:val="00F43975"/>
    <w:rsid w:val="00F44863"/>
    <w:rsid w:val="00F45CD8"/>
    <w:rsid w:val="00F544C0"/>
    <w:rsid w:val="00F57B28"/>
    <w:rsid w:val="00F64CEF"/>
    <w:rsid w:val="00F80B17"/>
    <w:rsid w:val="00F821D6"/>
    <w:rsid w:val="00F8255E"/>
    <w:rsid w:val="00F8454F"/>
    <w:rsid w:val="00F91FE7"/>
    <w:rsid w:val="00F93509"/>
    <w:rsid w:val="00F9750E"/>
    <w:rsid w:val="00FB051A"/>
    <w:rsid w:val="00FB259F"/>
    <w:rsid w:val="00FB3354"/>
    <w:rsid w:val="00FC33D4"/>
    <w:rsid w:val="00FC6815"/>
    <w:rsid w:val="00FD28AA"/>
    <w:rsid w:val="00FD3845"/>
    <w:rsid w:val="00FE0B06"/>
    <w:rsid w:val="00FE315E"/>
    <w:rsid w:val="00FE3830"/>
    <w:rsid w:val="00FE4B5C"/>
    <w:rsid w:val="00FF138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AF14E3"/>
    <w:pPr>
      <w:ind w:left="720"/>
      <w:contextualSpacing/>
    </w:pPr>
  </w:style>
  <w:style w:type="character" w:customStyle="1" w:styleId="s6">
    <w:name w:val="s6"/>
    <w:basedOn w:val="Absatz-Standardschriftart"/>
    <w:rsid w:val="00DF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029867">
      <w:bodyDiv w:val="1"/>
      <w:marLeft w:val="0"/>
      <w:marRight w:val="0"/>
      <w:marTop w:val="0"/>
      <w:marBottom w:val="0"/>
      <w:divBdr>
        <w:top w:val="none" w:sz="0" w:space="0" w:color="auto"/>
        <w:left w:val="none" w:sz="0" w:space="0" w:color="auto"/>
        <w:bottom w:val="none" w:sz="0" w:space="0" w:color="auto"/>
        <w:right w:val="none" w:sz="0" w:space="0" w:color="auto"/>
      </w:divBdr>
    </w:div>
    <w:div w:id="1106583682">
      <w:bodyDiv w:val="1"/>
      <w:marLeft w:val="0"/>
      <w:marRight w:val="0"/>
      <w:marTop w:val="0"/>
      <w:marBottom w:val="0"/>
      <w:divBdr>
        <w:top w:val="none" w:sz="0" w:space="0" w:color="auto"/>
        <w:left w:val="none" w:sz="0" w:space="0" w:color="auto"/>
        <w:bottom w:val="none" w:sz="0" w:space="0" w:color="auto"/>
        <w:right w:val="none" w:sz="0" w:space="0" w:color="auto"/>
      </w:divBdr>
    </w:div>
    <w:div w:id="1579560106">
      <w:bodyDiv w:val="1"/>
      <w:marLeft w:val="0"/>
      <w:marRight w:val="0"/>
      <w:marTop w:val="0"/>
      <w:marBottom w:val="0"/>
      <w:divBdr>
        <w:top w:val="none" w:sz="0" w:space="0" w:color="auto"/>
        <w:left w:val="none" w:sz="0" w:space="0" w:color="auto"/>
        <w:bottom w:val="none" w:sz="0" w:space="0" w:color="auto"/>
        <w:right w:val="none" w:sz="0" w:space="0" w:color="auto"/>
      </w:divBdr>
    </w:div>
    <w:div w:id="20936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gb-en/profile-systems-in-steel-and-stainless-steel-for-thermal-break-and-safety-applications/forster-presto-xs.html" TargetMode="External"/><Relationship Id="rId13" Type="http://schemas.openxmlformats.org/officeDocument/2006/relationships/hyperlink" Target="http://www.maipr.com"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mailto:rosina.obermayer@forstersystem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ster-profile.ch/gb-en/profile-systems-in-steel-and-stainless-steel-for-thermal-break-and-safety-applications/forster-unico-xs.html" TargetMode="External"/><Relationship Id="rId14" Type="http://schemas.openxmlformats.org/officeDocument/2006/relationships/image" Target="media/image1.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849</Words>
  <Characters>5351</Characters>
  <Application>Microsoft Office Word</Application>
  <DocSecurity>0</DocSecurity>
  <Lines>44</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9</cp:revision>
  <cp:lastPrinted>2024-01-09T15:29:00Z</cp:lastPrinted>
  <dcterms:created xsi:type="dcterms:W3CDTF">2024-04-22T11:36:00Z</dcterms:created>
  <dcterms:modified xsi:type="dcterms:W3CDTF">2024-09-25T14:10:00Z</dcterms:modified>
  <cp:category/>
</cp:coreProperties>
</file>