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7D4D44EA" w:rsidR="00331696" w:rsidRPr="008600F8" w:rsidRDefault="00BD6CFF" w:rsidP="00511C5D">
      <w:pPr>
        <w:rPr>
          <w:rFonts w:ascii="Arial" w:hAnsi="Arial" w:cs="Arial"/>
          <w:sz w:val="27"/>
          <w:szCs w:val="27"/>
          <w:lang w:val="fr-FR"/>
        </w:rPr>
      </w:pPr>
      <w:r w:rsidRPr="008600F8">
        <w:rPr>
          <w:rFonts w:ascii="Arial" w:hAnsi="Arial" w:cs="Arial"/>
          <w:sz w:val="27"/>
          <w:szCs w:val="27"/>
          <w:lang w:val="fr-FR"/>
        </w:rPr>
        <w:t>Communiqué de presse</w:t>
      </w:r>
      <w:r w:rsidR="00CE2C62" w:rsidRPr="008600F8">
        <w:rPr>
          <w:rFonts w:ascii="Arial" w:hAnsi="Arial" w:cs="Arial"/>
          <w:sz w:val="27"/>
          <w:szCs w:val="27"/>
          <w:lang w:val="fr-FR"/>
        </w:rPr>
        <w:t xml:space="preserve"> </w:t>
      </w:r>
      <w:r w:rsidR="004A472C">
        <w:rPr>
          <w:rFonts w:ascii="Arial" w:hAnsi="Arial" w:cs="Arial"/>
          <w:sz w:val="27"/>
          <w:szCs w:val="27"/>
          <w:lang w:val="fr-FR"/>
        </w:rPr>
        <w:t>01</w:t>
      </w:r>
      <w:r w:rsidR="00CE2C62" w:rsidRPr="008600F8">
        <w:rPr>
          <w:rFonts w:ascii="Arial" w:hAnsi="Arial" w:cs="Arial"/>
          <w:sz w:val="27"/>
          <w:szCs w:val="27"/>
          <w:lang w:val="fr-FR"/>
        </w:rPr>
        <w:t>/202</w:t>
      </w:r>
      <w:r w:rsidR="004A472C">
        <w:rPr>
          <w:rFonts w:ascii="Arial" w:hAnsi="Arial" w:cs="Arial"/>
          <w:sz w:val="27"/>
          <w:szCs w:val="27"/>
          <w:lang w:val="fr-FR"/>
        </w:rPr>
        <w:t>6</w:t>
      </w:r>
    </w:p>
    <w:p w14:paraId="1629F4E9" w14:textId="62A5420B" w:rsidR="00CE2C62" w:rsidRPr="008600F8" w:rsidRDefault="00CE2C62" w:rsidP="00511C5D">
      <w:pPr>
        <w:rPr>
          <w:rFonts w:ascii="Arial" w:hAnsi="Arial" w:cs="Arial"/>
          <w:lang w:val="fr-FR"/>
        </w:rPr>
      </w:pPr>
    </w:p>
    <w:p w14:paraId="78E3910F" w14:textId="4D40F053" w:rsidR="00CE2C62" w:rsidRPr="008600F8" w:rsidRDefault="00CE2C62" w:rsidP="00511C5D">
      <w:pPr>
        <w:rPr>
          <w:rFonts w:ascii="Arial" w:hAnsi="Arial" w:cs="Arial"/>
          <w:lang w:val="fr-FR"/>
        </w:rPr>
      </w:pPr>
    </w:p>
    <w:p w14:paraId="51CEF7CE" w14:textId="24B961D1" w:rsidR="00E97C55" w:rsidRDefault="004A472C" w:rsidP="008600F8">
      <w:pPr>
        <w:rPr>
          <w:rFonts w:ascii="Arial" w:hAnsi="Arial" w:cs="Arial"/>
          <w:bCs/>
          <w:lang w:val="fr-FR"/>
        </w:rPr>
      </w:pPr>
      <w:r w:rsidRPr="004A472C">
        <w:rPr>
          <w:rFonts w:ascii="Arial" w:hAnsi="Arial" w:cs="Arial"/>
          <w:bCs/>
          <w:lang w:val="fr-FR"/>
        </w:rPr>
        <w:t xml:space="preserve">Forster Systèmes de profilés au salon </w:t>
      </w:r>
      <w:proofErr w:type="spellStart"/>
      <w:r w:rsidRPr="004A472C">
        <w:rPr>
          <w:rFonts w:ascii="Arial" w:hAnsi="Arial" w:cs="Arial"/>
          <w:bCs/>
          <w:lang w:val="fr-FR"/>
        </w:rPr>
        <w:t>Swissbau</w:t>
      </w:r>
      <w:proofErr w:type="spellEnd"/>
      <w:r w:rsidRPr="004A472C">
        <w:rPr>
          <w:rFonts w:ascii="Arial" w:hAnsi="Arial" w:cs="Arial"/>
          <w:bCs/>
          <w:lang w:val="fr-FR"/>
        </w:rPr>
        <w:t xml:space="preserve"> 2026</w:t>
      </w:r>
    </w:p>
    <w:p w14:paraId="186068C9" w14:textId="77777777" w:rsidR="004A472C" w:rsidRPr="008600F8" w:rsidRDefault="004A472C" w:rsidP="008600F8">
      <w:pPr>
        <w:rPr>
          <w:rFonts w:ascii="Arial" w:hAnsi="Arial" w:cs="Arial"/>
          <w:b/>
          <w:bCs/>
          <w:sz w:val="22"/>
          <w:lang w:val="fr-FR"/>
        </w:rPr>
      </w:pPr>
    </w:p>
    <w:p w14:paraId="1B2AF565" w14:textId="25F3DA96" w:rsidR="00E97C55" w:rsidRDefault="004A472C" w:rsidP="00CE2C62">
      <w:pPr>
        <w:rPr>
          <w:rFonts w:ascii="Arial" w:hAnsi="Arial" w:cs="Arial"/>
          <w:b/>
          <w:bCs/>
          <w:color w:val="0F4196"/>
          <w:sz w:val="44"/>
          <w:szCs w:val="44"/>
          <w:lang w:val="fr-FR"/>
        </w:rPr>
      </w:pPr>
      <w:r w:rsidRPr="004A472C">
        <w:rPr>
          <w:rFonts w:ascii="Arial" w:hAnsi="Arial" w:cs="Arial"/>
          <w:b/>
          <w:bCs/>
          <w:color w:val="0F4196"/>
          <w:sz w:val="44"/>
          <w:szCs w:val="44"/>
          <w:lang w:val="fr-FR"/>
        </w:rPr>
        <w:t>Nouvelles structures filigranes et solutions de sécurité intégrées</w:t>
      </w:r>
    </w:p>
    <w:p w14:paraId="2B20927B" w14:textId="77777777" w:rsidR="004A472C" w:rsidRPr="008600F8" w:rsidRDefault="004A472C" w:rsidP="00CE2C62">
      <w:pPr>
        <w:rPr>
          <w:rFonts w:ascii="Arial" w:hAnsi="Arial" w:cs="Arial"/>
          <w:b/>
          <w:bCs/>
          <w:color w:val="0F4196"/>
          <w:sz w:val="44"/>
          <w:szCs w:val="44"/>
          <w:lang w:val="fr-FR"/>
        </w:rPr>
      </w:pPr>
    </w:p>
    <w:p w14:paraId="083BED91" w14:textId="31A5BEAF" w:rsidR="00E97C55" w:rsidRDefault="004A472C" w:rsidP="00AE4373">
      <w:pPr>
        <w:spacing w:line="276" w:lineRule="auto"/>
        <w:rPr>
          <w:rFonts w:ascii="Arial" w:hAnsi="Arial" w:cs="Arial"/>
          <w:b/>
          <w:bCs/>
          <w:lang w:val="fr-FR"/>
        </w:rPr>
      </w:pPr>
      <w:r w:rsidRPr="004A472C">
        <w:rPr>
          <w:rFonts w:ascii="Arial" w:hAnsi="Arial" w:cs="Arial"/>
          <w:b/>
          <w:bCs/>
          <w:lang w:val="fr-FR"/>
        </w:rPr>
        <w:t>Romanshorn, janvier 2026. Les exigences posées aux systèmes de façades, de fenêtres et de portes sont multiples</w:t>
      </w:r>
      <w:r w:rsidR="00EC48B6">
        <w:rPr>
          <w:rFonts w:ascii="Arial" w:hAnsi="Arial" w:cs="Arial"/>
          <w:b/>
          <w:bCs/>
          <w:lang w:val="fr-FR"/>
        </w:rPr>
        <w:t xml:space="preserve"> </w:t>
      </w:r>
      <w:r w:rsidRPr="004A472C">
        <w:rPr>
          <w:rFonts w:ascii="Arial" w:hAnsi="Arial" w:cs="Arial"/>
          <w:b/>
          <w:bCs/>
          <w:lang w:val="fr-FR"/>
        </w:rPr>
        <w:t xml:space="preserve">: ceux-ci doivent non seulement répondre à des exigences fonctionnelles, énergétiques et liées à la sécurité, mais aussi garantir la qualité architecturale du bâtiment. La construction dans l’existant gagne également en importance, souvent dans des conditions de conception strictes. Dans ce contexte, Forster Systèmes de profilés présente au salon </w:t>
      </w:r>
      <w:proofErr w:type="spellStart"/>
      <w:r w:rsidRPr="004A472C">
        <w:rPr>
          <w:rFonts w:ascii="Arial" w:hAnsi="Arial" w:cs="Arial"/>
          <w:b/>
          <w:bCs/>
          <w:lang w:val="fr-FR"/>
        </w:rPr>
        <w:t>Swissbau</w:t>
      </w:r>
      <w:proofErr w:type="spellEnd"/>
      <w:r w:rsidRPr="004A472C">
        <w:rPr>
          <w:rFonts w:ascii="Arial" w:hAnsi="Arial" w:cs="Arial"/>
          <w:b/>
          <w:bCs/>
          <w:lang w:val="fr-FR"/>
        </w:rPr>
        <w:t xml:space="preserve"> 2026 des solutions innovantes de ses systèmes de profilés en acier pour l’extérieur et l’intérieur. Parmi les événements marquants, on peut citer un système nouvellement développé basé sur les systèmes filigranes </w:t>
      </w:r>
      <w:proofErr w:type="spellStart"/>
      <w:r w:rsidRPr="004A472C">
        <w:rPr>
          <w:rFonts w:ascii="Arial" w:hAnsi="Arial" w:cs="Arial"/>
          <w:b/>
          <w:bCs/>
          <w:lang w:val="fr-FR"/>
        </w:rPr>
        <w:t>xs</w:t>
      </w:r>
      <w:proofErr w:type="spellEnd"/>
      <w:r w:rsidRPr="004A472C">
        <w:rPr>
          <w:rFonts w:ascii="Arial" w:hAnsi="Arial" w:cs="Arial"/>
          <w:b/>
          <w:bCs/>
          <w:lang w:val="fr-FR"/>
        </w:rPr>
        <w:t>, des solutions de sécurité pour les domaines présentant des exigences particulières en matière de résistance au feu ou de résistance à l’effraction ainsi que de nouvelles variantes de surfaces et options de conception. En complément, Forster présente des outils numériques et des services qui soutiennent toutes les phases du projet, de la planification à l’exécution.</w:t>
      </w:r>
    </w:p>
    <w:p w14:paraId="6C3B2BC4" w14:textId="77777777" w:rsidR="004A472C" w:rsidRPr="008600F8" w:rsidRDefault="004A472C" w:rsidP="00AE4373">
      <w:pPr>
        <w:spacing w:line="276" w:lineRule="auto"/>
        <w:rPr>
          <w:rFonts w:ascii="Arial" w:hAnsi="Arial" w:cs="Arial"/>
          <w:bCs/>
          <w:lang w:val="fr-FR"/>
        </w:rPr>
      </w:pPr>
    </w:p>
    <w:p w14:paraId="38BEE365" w14:textId="77777777" w:rsidR="004A472C" w:rsidRPr="004A472C" w:rsidRDefault="004A472C" w:rsidP="004A472C">
      <w:pPr>
        <w:spacing w:line="276" w:lineRule="auto"/>
        <w:rPr>
          <w:rFonts w:ascii="Arial" w:hAnsi="Arial" w:cs="Arial"/>
          <w:b/>
          <w:lang w:val="fr-FR"/>
        </w:rPr>
      </w:pPr>
      <w:r w:rsidRPr="004A472C">
        <w:rPr>
          <w:rFonts w:ascii="Arial" w:hAnsi="Arial" w:cs="Arial"/>
          <w:b/>
          <w:lang w:val="fr-FR"/>
        </w:rPr>
        <w:t xml:space="preserve">Des structures de profilés filigranes avec les systèmes </w:t>
      </w:r>
      <w:proofErr w:type="spellStart"/>
      <w:r w:rsidRPr="004A472C">
        <w:rPr>
          <w:rFonts w:ascii="Arial" w:hAnsi="Arial" w:cs="Arial"/>
          <w:b/>
          <w:lang w:val="fr-FR"/>
        </w:rPr>
        <w:t>xs</w:t>
      </w:r>
      <w:proofErr w:type="spellEnd"/>
      <w:r w:rsidRPr="004A472C">
        <w:rPr>
          <w:rFonts w:ascii="Arial" w:hAnsi="Arial" w:cs="Arial"/>
          <w:b/>
          <w:lang w:val="fr-FR"/>
        </w:rPr>
        <w:t xml:space="preserve"> de Forster</w:t>
      </w:r>
    </w:p>
    <w:p w14:paraId="0E26776E" w14:textId="77777777" w:rsidR="004A472C" w:rsidRPr="004A472C" w:rsidRDefault="004A472C" w:rsidP="004A472C">
      <w:pPr>
        <w:spacing w:line="276" w:lineRule="auto"/>
        <w:rPr>
          <w:rFonts w:ascii="Arial" w:hAnsi="Arial" w:cs="Arial"/>
          <w:bCs/>
          <w:lang w:val="fr-FR"/>
        </w:rPr>
      </w:pPr>
      <w:r w:rsidRPr="004A472C">
        <w:rPr>
          <w:rFonts w:ascii="Arial" w:hAnsi="Arial" w:cs="Arial"/>
          <w:bCs/>
          <w:lang w:val="fr-FR"/>
        </w:rPr>
        <w:t xml:space="preserve">Avec les systèmes </w:t>
      </w:r>
      <w:proofErr w:type="spellStart"/>
      <w:r w:rsidRPr="004A472C">
        <w:rPr>
          <w:rFonts w:ascii="Arial" w:hAnsi="Arial" w:cs="Arial"/>
          <w:bCs/>
          <w:lang w:val="fr-FR"/>
        </w:rPr>
        <w:t>xs</w:t>
      </w:r>
      <w:proofErr w:type="spellEnd"/>
      <w:r w:rsidRPr="004A472C">
        <w:rPr>
          <w:rFonts w:ascii="Arial" w:hAnsi="Arial" w:cs="Arial"/>
          <w:bCs/>
          <w:lang w:val="fr-FR"/>
        </w:rPr>
        <w:t xml:space="preserve">, Forster présente au salon </w:t>
      </w:r>
      <w:proofErr w:type="spellStart"/>
      <w:r w:rsidRPr="004A472C">
        <w:rPr>
          <w:rFonts w:ascii="Arial" w:hAnsi="Arial" w:cs="Arial"/>
          <w:bCs/>
          <w:lang w:val="fr-FR"/>
        </w:rPr>
        <w:t>Swissbau</w:t>
      </w:r>
      <w:proofErr w:type="spellEnd"/>
      <w:r w:rsidRPr="004A472C">
        <w:rPr>
          <w:rFonts w:ascii="Arial" w:hAnsi="Arial" w:cs="Arial"/>
          <w:bCs/>
          <w:lang w:val="fr-FR"/>
        </w:rPr>
        <w:t xml:space="preserve"> des structures de profilés qui allient des largeurs face vue extrêmement réduites à la robustesse structurelle de l’acier. Les profilés flexibles permettent des formes personnalisées et un haut degré de précision – un avantage pour les rénovations et les bâtiments classés monuments historiques. Forster présente un nouveau développement basé sur </w:t>
      </w:r>
      <w:proofErr w:type="spellStart"/>
      <w:r w:rsidRPr="004A472C">
        <w:rPr>
          <w:rFonts w:ascii="Arial" w:hAnsi="Arial" w:cs="Arial"/>
          <w:bCs/>
          <w:lang w:val="fr-FR"/>
        </w:rPr>
        <w:t>forster</w:t>
      </w:r>
      <w:proofErr w:type="spellEnd"/>
      <w:r w:rsidRPr="004A472C">
        <w:rPr>
          <w:rFonts w:ascii="Arial" w:hAnsi="Arial" w:cs="Arial"/>
          <w:bCs/>
          <w:lang w:val="fr-FR"/>
        </w:rPr>
        <w:t xml:space="preserve"> </w:t>
      </w:r>
      <w:proofErr w:type="spellStart"/>
      <w:r w:rsidRPr="004A472C">
        <w:rPr>
          <w:rFonts w:ascii="Arial" w:hAnsi="Arial" w:cs="Arial"/>
          <w:bCs/>
          <w:lang w:val="fr-FR"/>
        </w:rPr>
        <w:t>unico</w:t>
      </w:r>
      <w:proofErr w:type="spellEnd"/>
      <w:r w:rsidRPr="004A472C">
        <w:rPr>
          <w:rFonts w:ascii="Arial" w:hAnsi="Arial" w:cs="Arial"/>
          <w:bCs/>
          <w:lang w:val="fr-FR"/>
        </w:rPr>
        <w:t xml:space="preserve"> </w:t>
      </w:r>
      <w:proofErr w:type="spellStart"/>
      <w:proofErr w:type="gramStart"/>
      <w:r w:rsidRPr="004A472C">
        <w:rPr>
          <w:rFonts w:ascii="Arial" w:hAnsi="Arial" w:cs="Arial"/>
          <w:bCs/>
          <w:lang w:val="fr-FR"/>
        </w:rPr>
        <w:t>xs</w:t>
      </w:r>
      <w:proofErr w:type="spellEnd"/>
      <w:r w:rsidRPr="004A472C">
        <w:rPr>
          <w:rFonts w:ascii="Arial" w:hAnsi="Arial" w:cs="Arial"/>
          <w:bCs/>
          <w:lang w:val="fr-FR"/>
        </w:rPr>
        <w:t>:</w:t>
      </w:r>
      <w:proofErr w:type="gramEnd"/>
      <w:r w:rsidRPr="004A472C">
        <w:rPr>
          <w:rFonts w:ascii="Arial" w:hAnsi="Arial" w:cs="Arial"/>
          <w:bCs/>
          <w:lang w:val="fr-FR"/>
        </w:rPr>
        <w:t xml:space="preserve"> une fenêtre décalée à deux vantaux pour l’extérieur. La structure repose sur une nouvelle famille de profilés indépendante et élargit l’éventail d’applications avec des éléments de façade à isolation thermique présentant une géométrie différenciée. Pour l’intérieur, Forster présente avec </w:t>
      </w:r>
      <w:proofErr w:type="spellStart"/>
      <w:r w:rsidRPr="004A472C">
        <w:rPr>
          <w:rFonts w:ascii="Arial" w:hAnsi="Arial" w:cs="Arial"/>
          <w:bCs/>
          <w:lang w:val="fr-FR"/>
        </w:rPr>
        <w:t>forster</w:t>
      </w:r>
      <w:proofErr w:type="spellEnd"/>
      <w:r w:rsidRPr="004A472C">
        <w:rPr>
          <w:rFonts w:ascii="Arial" w:hAnsi="Arial" w:cs="Arial"/>
          <w:bCs/>
          <w:lang w:val="fr-FR"/>
        </w:rPr>
        <w:t xml:space="preserve"> presto </w:t>
      </w:r>
      <w:proofErr w:type="spellStart"/>
      <w:r w:rsidRPr="004A472C">
        <w:rPr>
          <w:rFonts w:ascii="Arial" w:hAnsi="Arial" w:cs="Arial"/>
          <w:bCs/>
          <w:lang w:val="fr-FR"/>
        </w:rPr>
        <w:t>xs</w:t>
      </w:r>
      <w:proofErr w:type="spellEnd"/>
      <w:r w:rsidRPr="004A472C">
        <w:rPr>
          <w:rFonts w:ascii="Arial" w:hAnsi="Arial" w:cs="Arial"/>
          <w:bCs/>
          <w:lang w:val="fr-FR"/>
        </w:rPr>
        <w:t xml:space="preserve"> une variante de porte d'aspect acier </w:t>
      </w:r>
      <w:proofErr w:type="spellStart"/>
      <w:r w:rsidRPr="004A472C">
        <w:rPr>
          <w:rFonts w:ascii="Arial" w:hAnsi="Arial" w:cs="Arial"/>
          <w:bCs/>
          <w:lang w:val="fr-FR"/>
        </w:rPr>
        <w:t>Corten</w:t>
      </w:r>
      <w:proofErr w:type="spellEnd"/>
      <w:r w:rsidRPr="004A472C">
        <w:rPr>
          <w:rFonts w:ascii="Arial" w:hAnsi="Arial" w:cs="Arial"/>
          <w:bCs/>
          <w:lang w:val="fr-FR"/>
        </w:rPr>
        <w:t>. La technique de revêtement spéciale met délibérément l’accent sur les matériaux et associe des cadres filigranes à une esthétique aux accents marqués.</w:t>
      </w:r>
    </w:p>
    <w:p w14:paraId="74C0735A" w14:textId="77777777" w:rsidR="004A472C" w:rsidRPr="004A472C" w:rsidRDefault="004A472C" w:rsidP="004A472C">
      <w:pPr>
        <w:spacing w:line="276" w:lineRule="auto"/>
        <w:rPr>
          <w:rFonts w:ascii="Arial" w:hAnsi="Arial" w:cs="Arial"/>
          <w:bCs/>
          <w:lang w:val="fr-FR"/>
        </w:rPr>
      </w:pPr>
    </w:p>
    <w:p w14:paraId="16162CF9" w14:textId="77777777" w:rsidR="004A472C" w:rsidRPr="004A472C" w:rsidRDefault="004A472C" w:rsidP="004A472C">
      <w:pPr>
        <w:spacing w:line="276" w:lineRule="auto"/>
        <w:rPr>
          <w:rFonts w:ascii="Arial" w:hAnsi="Arial" w:cs="Arial"/>
          <w:b/>
          <w:lang w:val="fr-FR"/>
        </w:rPr>
      </w:pPr>
      <w:r w:rsidRPr="004A472C">
        <w:rPr>
          <w:rFonts w:ascii="Arial" w:hAnsi="Arial" w:cs="Arial"/>
          <w:b/>
          <w:lang w:val="fr-FR"/>
        </w:rPr>
        <w:t>Solutions de sécurité relatives à la résistance au feu et à la résistance à l’effraction</w:t>
      </w:r>
    </w:p>
    <w:p w14:paraId="6BC807DF" w14:textId="77777777" w:rsidR="004A472C" w:rsidRPr="004A472C" w:rsidRDefault="004A472C" w:rsidP="004A472C">
      <w:pPr>
        <w:spacing w:line="276" w:lineRule="auto"/>
        <w:rPr>
          <w:rFonts w:ascii="Arial" w:hAnsi="Arial" w:cs="Arial"/>
          <w:bCs/>
          <w:lang w:val="fr-FR"/>
        </w:rPr>
      </w:pPr>
      <w:r w:rsidRPr="004A472C">
        <w:rPr>
          <w:rFonts w:ascii="Arial" w:hAnsi="Arial" w:cs="Arial"/>
          <w:bCs/>
          <w:lang w:val="fr-FR"/>
        </w:rPr>
        <w:t xml:space="preserve">Lorsque la résistance au feu et la résistance à l’effraction sont exigées, les fonctions de protection techniques doivent être mises en œuvre de manière à s’intégrer harmonieusement dans la conception architecturale globale. Au salon </w:t>
      </w:r>
      <w:proofErr w:type="spellStart"/>
      <w:r w:rsidRPr="004A472C">
        <w:rPr>
          <w:rFonts w:ascii="Arial" w:hAnsi="Arial" w:cs="Arial"/>
          <w:bCs/>
          <w:lang w:val="fr-FR"/>
        </w:rPr>
        <w:t>Swissbau</w:t>
      </w:r>
      <w:proofErr w:type="spellEnd"/>
      <w:r w:rsidRPr="004A472C">
        <w:rPr>
          <w:rFonts w:ascii="Arial" w:hAnsi="Arial" w:cs="Arial"/>
          <w:bCs/>
          <w:lang w:val="fr-FR"/>
        </w:rPr>
        <w:t xml:space="preserve">, Forster présente dans son portefeuille de systèmes de profilés multifonctionnels de nouvelles versions qui allient résistance au feu et résistance à l’effraction avec des options de design étendues. </w:t>
      </w:r>
    </w:p>
    <w:p w14:paraId="73E2F7C9" w14:textId="77777777" w:rsidR="004A472C" w:rsidRPr="004A472C" w:rsidRDefault="004A472C" w:rsidP="004A472C">
      <w:pPr>
        <w:spacing w:line="276" w:lineRule="auto"/>
        <w:rPr>
          <w:rFonts w:ascii="Arial" w:hAnsi="Arial" w:cs="Arial"/>
          <w:bCs/>
          <w:lang w:val="fr-FR"/>
        </w:rPr>
      </w:pPr>
    </w:p>
    <w:p w14:paraId="6548CAEF" w14:textId="77777777" w:rsidR="004A472C" w:rsidRPr="004A472C" w:rsidRDefault="004A472C" w:rsidP="004A472C">
      <w:pPr>
        <w:spacing w:line="276" w:lineRule="auto"/>
        <w:rPr>
          <w:rFonts w:ascii="Arial" w:hAnsi="Arial" w:cs="Arial"/>
          <w:bCs/>
          <w:lang w:val="fr-FR"/>
        </w:rPr>
      </w:pPr>
      <w:r w:rsidRPr="004A472C">
        <w:rPr>
          <w:rFonts w:ascii="Arial" w:hAnsi="Arial" w:cs="Arial"/>
          <w:bCs/>
          <w:lang w:val="fr-FR"/>
        </w:rPr>
        <w:t xml:space="preserve">Ainsi, le système de profilés à haute isolation thermique </w:t>
      </w:r>
      <w:proofErr w:type="spellStart"/>
      <w:r w:rsidRPr="004A472C">
        <w:rPr>
          <w:rFonts w:ascii="Arial" w:hAnsi="Arial" w:cs="Arial"/>
          <w:bCs/>
          <w:lang w:val="fr-FR"/>
        </w:rPr>
        <w:t>forster</w:t>
      </w:r>
      <w:proofErr w:type="spellEnd"/>
      <w:r w:rsidRPr="004A472C">
        <w:rPr>
          <w:rFonts w:ascii="Arial" w:hAnsi="Arial" w:cs="Arial"/>
          <w:bCs/>
          <w:lang w:val="fr-FR"/>
        </w:rPr>
        <w:t xml:space="preserve"> </w:t>
      </w:r>
      <w:proofErr w:type="spellStart"/>
      <w:r w:rsidRPr="004A472C">
        <w:rPr>
          <w:rFonts w:ascii="Arial" w:hAnsi="Arial" w:cs="Arial"/>
          <w:bCs/>
          <w:lang w:val="fr-FR"/>
        </w:rPr>
        <w:t>omnia</w:t>
      </w:r>
      <w:proofErr w:type="spellEnd"/>
      <w:r w:rsidRPr="004A472C">
        <w:rPr>
          <w:rFonts w:ascii="Arial" w:hAnsi="Arial" w:cs="Arial"/>
          <w:bCs/>
          <w:lang w:val="fr-FR"/>
        </w:rPr>
        <w:t xml:space="preserve"> est présenté pour la première fois sous forme de porte galvanisée à chaud EI30 avec étanchéité aux fumées et résistance à l’effraction RC2. La couche de zinc appliquée par immersion confère à l’élément l’aspect de surface floral caractéristique. La possibilité d’obtenir une surface galvanisée à chaud constitue une particularité pour les systèmes de profilés à isolation thermique et s’explique par la conception unique du système </w:t>
      </w:r>
      <w:proofErr w:type="spellStart"/>
      <w:r w:rsidRPr="004A472C">
        <w:rPr>
          <w:rFonts w:ascii="Arial" w:hAnsi="Arial" w:cs="Arial"/>
          <w:bCs/>
          <w:lang w:val="fr-FR"/>
        </w:rPr>
        <w:t>forster</w:t>
      </w:r>
      <w:proofErr w:type="spellEnd"/>
      <w:r w:rsidRPr="004A472C">
        <w:rPr>
          <w:rFonts w:ascii="Arial" w:hAnsi="Arial" w:cs="Arial"/>
          <w:bCs/>
          <w:lang w:val="fr-FR"/>
        </w:rPr>
        <w:t xml:space="preserve"> </w:t>
      </w:r>
      <w:proofErr w:type="spellStart"/>
      <w:proofErr w:type="gramStart"/>
      <w:r w:rsidRPr="004A472C">
        <w:rPr>
          <w:rFonts w:ascii="Arial" w:hAnsi="Arial" w:cs="Arial"/>
          <w:bCs/>
          <w:lang w:val="fr-FR"/>
        </w:rPr>
        <w:t>omnia</w:t>
      </w:r>
      <w:proofErr w:type="spellEnd"/>
      <w:r w:rsidRPr="004A472C">
        <w:rPr>
          <w:rFonts w:ascii="Arial" w:hAnsi="Arial" w:cs="Arial"/>
          <w:bCs/>
          <w:lang w:val="fr-FR"/>
        </w:rPr>
        <w:t>:</w:t>
      </w:r>
      <w:proofErr w:type="gramEnd"/>
      <w:r w:rsidRPr="004A472C">
        <w:rPr>
          <w:rFonts w:ascii="Arial" w:hAnsi="Arial" w:cs="Arial"/>
          <w:bCs/>
          <w:lang w:val="fr-FR"/>
        </w:rPr>
        <w:t xml:space="preserve"> le profilé est entièrement fabriqué en acier et ne nécessite pas d’isolateurs en plastique.</w:t>
      </w:r>
    </w:p>
    <w:p w14:paraId="349E28D6" w14:textId="77777777" w:rsidR="004A472C" w:rsidRPr="004A472C" w:rsidRDefault="004A472C" w:rsidP="004A472C">
      <w:pPr>
        <w:spacing w:line="276" w:lineRule="auto"/>
        <w:rPr>
          <w:rFonts w:ascii="Arial" w:hAnsi="Arial" w:cs="Arial"/>
          <w:bCs/>
          <w:lang w:val="fr-FR"/>
        </w:rPr>
      </w:pPr>
    </w:p>
    <w:p w14:paraId="329176CE" w14:textId="77777777" w:rsidR="004A472C" w:rsidRPr="004A472C" w:rsidRDefault="004A472C" w:rsidP="004A472C">
      <w:pPr>
        <w:spacing w:line="276" w:lineRule="auto"/>
        <w:rPr>
          <w:rFonts w:ascii="Arial" w:hAnsi="Arial" w:cs="Arial"/>
          <w:bCs/>
          <w:lang w:val="fr-FR"/>
        </w:rPr>
      </w:pPr>
      <w:r w:rsidRPr="004A472C">
        <w:rPr>
          <w:rFonts w:ascii="Arial" w:hAnsi="Arial" w:cs="Arial"/>
          <w:bCs/>
          <w:lang w:val="fr-FR"/>
        </w:rPr>
        <w:lastRenderedPageBreak/>
        <w:t xml:space="preserve">Pour les constructions coupe-feu multifonctionnelles, </w:t>
      </w:r>
      <w:proofErr w:type="spellStart"/>
      <w:r w:rsidRPr="004A472C">
        <w:rPr>
          <w:rFonts w:ascii="Arial" w:hAnsi="Arial" w:cs="Arial"/>
          <w:bCs/>
          <w:lang w:val="fr-FR"/>
        </w:rPr>
        <w:t>forster</w:t>
      </w:r>
      <w:proofErr w:type="spellEnd"/>
      <w:r w:rsidRPr="004A472C">
        <w:rPr>
          <w:rFonts w:ascii="Arial" w:hAnsi="Arial" w:cs="Arial"/>
          <w:bCs/>
          <w:lang w:val="fr-FR"/>
        </w:rPr>
        <w:t xml:space="preserve"> </w:t>
      </w:r>
      <w:proofErr w:type="spellStart"/>
      <w:r w:rsidRPr="004A472C">
        <w:rPr>
          <w:rFonts w:ascii="Arial" w:hAnsi="Arial" w:cs="Arial"/>
          <w:bCs/>
          <w:lang w:val="fr-FR"/>
        </w:rPr>
        <w:t>fuego</w:t>
      </w:r>
      <w:proofErr w:type="spellEnd"/>
      <w:r w:rsidRPr="004A472C">
        <w:rPr>
          <w:rFonts w:ascii="Arial" w:hAnsi="Arial" w:cs="Arial"/>
          <w:bCs/>
          <w:lang w:val="fr-FR"/>
        </w:rPr>
        <w:t xml:space="preserve"> light offre de nombreuses possibilités d’application. Ce système robuste, avec ses faces vues fines, s’impose dans les zones de bâtiment très fréquentées où une résistance au feu et une étanchéité aux fumées fiables sont impératives. Au salon </w:t>
      </w:r>
      <w:proofErr w:type="spellStart"/>
      <w:r w:rsidRPr="004A472C">
        <w:rPr>
          <w:rFonts w:ascii="Arial" w:hAnsi="Arial" w:cs="Arial"/>
          <w:bCs/>
          <w:lang w:val="fr-FR"/>
        </w:rPr>
        <w:t>Swissbau</w:t>
      </w:r>
      <w:proofErr w:type="spellEnd"/>
      <w:r w:rsidRPr="004A472C">
        <w:rPr>
          <w:rFonts w:ascii="Arial" w:hAnsi="Arial" w:cs="Arial"/>
          <w:bCs/>
          <w:lang w:val="fr-FR"/>
        </w:rPr>
        <w:t>, l’accent est mis sur une nouvelle solution ignifuge EI30 avec vantail de porte en bois qui élargit le spectre créatif du système, depuis des applications fonctionnelles à des espaces intérieurs confortables.</w:t>
      </w:r>
    </w:p>
    <w:p w14:paraId="1187873E" w14:textId="77777777" w:rsidR="004A472C" w:rsidRPr="004A472C" w:rsidRDefault="004A472C" w:rsidP="004A472C">
      <w:pPr>
        <w:spacing w:line="276" w:lineRule="auto"/>
        <w:rPr>
          <w:rFonts w:ascii="Arial" w:hAnsi="Arial" w:cs="Arial"/>
          <w:bCs/>
          <w:lang w:val="fr-FR"/>
        </w:rPr>
      </w:pPr>
    </w:p>
    <w:p w14:paraId="175C172A" w14:textId="77777777" w:rsidR="004A472C" w:rsidRPr="004A472C" w:rsidRDefault="004A472C" w:rsidP="004A472C">
      <w:pPr>
        <w:spacing w:line="276" w:lineRule="auto"/>
        <w:rPr>
          <w:rFonts w:ascii="Arial" w:hAnsi="Arial" w:cs="Arial"/>
          <w:bCs/>
          <w:lang w:val="fr-FR"/>
        </w:rPr>
      </w:pPr>
      <w:r w:rsidRPr="004A472C">
        <w:rPr>
          <w:rFonts w:ascii="Arial" w:hAnsi="Arial" w:cs="Arial"/>
          <w:bCs/>
          <w:lang w:val="fr-FR"/>
        </w:rPr>
        <w:t xml:space="preserve">Pour des façades de sécurité transparentes, Forster présente le système montants-traverses à isolation thermique </w:t>
      </w:r>
      <w:proofErr w:type="spellStart"/>
      <w:r w:rsidRPr="004A472C">
        <w:rPr>
          <w:rFonts w:ascii="Arial" w:hAnsi="Arial" w:cs="Arial"/>
          <w:bCs/>
          <w:lang w:val="fr-FR"/>
        </w:rPr>
        <w:t>forster</w:t>
      </w:r>
      <w:proofErr w:type="spellEnd"/>
      <w:r w:rsidRPr="004A472C">
        <w:rPr>
          <w:rFonts w:ascii="Arial" w:hAnsi="Arial" w:cs="Arial"/>
          <w:bCs/>
          <w:lang w:val="fr-FR"/>
        </w:rPr>
        <w:t xml:space="preserve"> </w:t>
      </w:r>
      <w:proofErr w:type="spellStart"/>
      <w:r w:rsidRPr="004A472C">
        <w:rPr>
          <w:rFonts w:ascii="Arial" w:hAnsi="Arial" w:cs="Arial"/>
          <w:bCs/>
          <w:lang w:val="fr-FR"/>
        </w:rPr>
        <w:t>thermfix</w:t>
      </w:r>
      <w:proofErr w:type="spellEnd"/>
      <w:r w:rsidRPr="004A472C">
        <w:rPr>
          <w:rFonts w:ascii="Arial" w:hAnsi="Arial" w:cs="Arial"/>
          <w:bCs/>
          <w:lang w:val="fr-FR"/>
        </w:rPr>
        <w:t xml:space="preserve"> </w:t>
      </w:r>
      <w:proofErr w:type="spellStart"/>
      <w:r w:rsidRPr="004A472C">
        <w:rPr>
          <w:rFonts w:ascii="Arial" w:hAnsi="Arial" w:cs="Arial"/>
          <w:bCs/>
          <w:lang w:val="fr-FR"/>
        </w:rPr>
        <w:t>vario</w:t>
      </w:r>
      <w:proofErr w:type="spellEnd"/>
      <w:r w:rsidRPr="004A472C">
        <w:rPr>
          <w:rFonts w:ascii="Arial" w:hAnsi="Arial" w:cs="Arial"/>
          <w:bCs/>
          <w:lang w:val="fr-FR"/>
        </w:rPr>
        <w:t xml:space="preserve"> avec résistance à l’effraction RC4. En combinaison avec une porte </w:t>
      </w:r>
      <w:proofErr w:type="spellStart"/>
      <w:r w:rsidRPr="004A472C">
        <w:rPr>
          <w:rFonts w:ascii="Arial" w:hAnsi="Arial" w:cs="Arial"/>
          <w:bCs/>
          <w:lang w:val="fr-FR"/>
        </w:rPr>
        <w:t>forster</w:t>
      </w:r>
      <w:proofErr w:type="spellEnd"/>
      <w:r w:rsidRPr="004A472C">
        <w:rPr>
          <w:rFonts w:ascii="Arial" w:hAnsi="Arial" w:cs="Arial"/>
          <w:bCs/>
          <w:lang w:val="fr-FR"/>
        </w:rPr>
        <w:t xml:space="preserve"> </w:t>
      </w:r>
      <w:proofErr w:type="spellStart"/>
      <w:r w:rsidRPr="004A472C">
        <w:rPr>
          <w:rFonts w:ascii="Arial" w:hAnsi="Arial" w:cs="Arial"/>
          <w:bCs/>
          <w:lang w:val="fr-FR"/>
        </w:rPr>
        <w:t>unico</w:t>
      </w:r>
      <w:proofErr w:type="spellEnd"/>
      <w:r w:rsidRPr="004A472C">
        <w:rPr>
          <w:rFonts w:ascii="Arial" w:hAnsi="Arial" w:cs="Arial"/>
          <w:bCs/>
          <w:lang w:val="fr-FR"/>
        </w:rPr>
        <w:t xml:space="preserve"> à isolation thermique également certifiée RC4, il est ainsi possible de réaliser une conception de façade homogène dans les zones soumises aux exigences de protection les plus élevées.</w:t>
      </w:r>
    </w:p>
    <w:p w14:paraId="42F15E3B" w14:textId="77777777" w:rsidR="004A472C" w:rsidRPr="004A472C" w:rsidRDefault="004A472C" w:rsidP="004A472C">
      <w:pPr>
        <w:spacing w:line="276" w:lineRule="auto"/>
        <w:rPr>
          <w:rFonts w:ascii="Arial" w:hAnsi="Arial" w:cs="Arial"/>
          <w:bCs/>
          <w:lang w:val="fr-FR"/>
        </w:rPr>
      </w:pPr>
    </w:p>
    <w:p w14:paraId="40B8CB36" w14:textId="77777777" w:rsidR="004A472C" w:rsidRPr="004A472C" w:rsidRDefault="004A472C" w:rsidP="004A472C">
      <w:pPr>
        <w:spacing w:line="276" w:lineRule="auto"/>
        <w:rPr>
          <w:rFonts w:ascii="Arial" w:hAnsi="Arial" w:cs="Arial"/>
          <w:b/>
          <w:lang w:val="fr-FR"/>
        </w:rPr>
      </w:pPr>
      <w:r w:rsidRPr="004A472C">
        <w:rPr>
          <w:rFonts w:ascii="Arial" w:hAnsi="Arial" w:cs="Arial"/>
          <w:b/>
          <w:lang w:val="fr-FR"/>
        </w:rPr>
        <w:t>Outils numériques et services pour les planificateurs</w:t>
      </w:r>
    </w:p>
    <w:p w14:paraId="0C589EED" w14:textId="77777777" w:rsidR="004A472C" w:rsidRPr="004A472C" w:rsidRDefault="004A472C" w:rsidP="004A472C">
      <w:pPr>
        <w:spacing w:line="276" w:lineRule="auto"/>
        <w:rPr>
          <w:rFonts w:ascii="Arial" w:hAnsi="Arial" w:cs="Arial"/>
          <w:bCs/>
          <w:lang w:val="fr-FR"/>
        </w:rPr>
      </w:pPr>
      <w:r w:rsidRPr="004A472C">
        <w:rPr>
          <w:rFonts w:ascii="Arial" w:hAnsi="Arial" w:cs="Arial"/>
          <w:bCs/>
          <w:lang w:val="fr-FR"/>
        </w:rPr>
        <w:t xml:space="preserve">En complément des solutions système, Forster présente au salon </w:t>
      </w:r>
      <w:proofErr w:type="spellStart"/>
      <w:r w:rsidRPr="004A472C">
        <w:rPr>
          <w:rFonts w:ascii="Arial" w:hAnsi="Arial" w:cs="Arial"/>
          <w:bCs/>
          <w:lang w:val="fr-FR"/>
        </w:rPr>
        <w:t>Swissbau</w:t>
      </w:r>
      <w:proofErr w:type="spellEnd"/>
      <w:r w:rsidRPr="004A472C">
        <w:rPr>
          <w:rFonts w:ascii="Arial" w:hAnsi="Arial" w:cs="Arial"/>
          <w:bCs/>
          <w:lang w:val="fr-FR"/>
        </w:rPr>
        <w:t xml:space="preserve"> des outils numériques qui assistent les planificateurs dans toutes les phases du projet, de l’intégration précoce de la conception à l’exécution en passant par l’appel d’offres. Parmi ces outils figurent des données BIM, un logiciel de calcul ainsi que des machines de traitement interconnectées qui facilitent une planification et une fabrication précises et efficaces avec les systèmes de profilés de Forster</w:t>
      </w:r>
    </w:p>
    <w:p w14:paraId="3ED5A870" w14:textId="77777777" w:rsidR="004A472C" w:rsidRPr="004A472C" w:rsidRDefault="004A472C" w:rsidP="004A472C">
      <w:pPr>
        <w:spacing w:line="276" w:lineRule="auto"/>
        <w:rPr>
          <w:rFonts w:ascii="Arial" w:hAnsi="Arial" w:cs="Arial"/>
          <w:bCs/>
          <w:lang w:val="fr-FR"/>
        </w:rPr>
      </w:pPr>
    </w:p>
    <w:p w14:paraId="4671C670" w14:textId="16D6B200" w:rsidR="004A472C" w:rsidRPr="004A472C" w:rsidRDefault="004A472C" w:rsidP="004A472C">
      <w:pPr>
        <w:spacing w:line="276" w:lineRule="auto"/>
        <w:rPr>
          <w:rFonts w:ascii="Arial" w:hAnsi="Arial" w:cs="Arial"/>
          <w:bCs/>
          <w:lang w:val="fr-FR"/>
        </w:rPr>
      </w:pPr>
      <w:r w:rsidRPr="004A472C">
        <w:rPr>
          <w:rFonts w:ascii="Arial" w:hAnsi="Arial" w:cs="Arial"/>
          <w:bCs/>
          <w:lang w:val="fr-FR"/>
        </w:rPr>
        <w:t>Dans le domaine de la technologie des portes, Forster présente une solution de câblage modulaire prête au raccordement qui simplifie le montage de composants électroniques. Une nouveauté majeure est le boîtier de contrôle qui permet aux constructeurs métalliques de vérifier en quelques étapes le bon fonctionnement des composants intégrés avant le montage, une véritable valeur ajoutée pour l’assurance qualité et les opérations sur le chantier.</w:t>
      </w:r>
    </w:p>
    <w:p w14:paraId="15D694E0" w14:textId="77777777" w:rsidR="004A472C" w:rsidRPr="004A472C" w:rsidRDefault="004A472C" w:rsidP="004A472C">
      <w:pPr>
        <w:spacing w:line="276" w:lineRule="auto"/>
        <w:rPr>
          <w:rFonts w:ascii="Arial" w:hAnsi="Arial" w:cs="Arial"/>
          <w:bCs/>
          <w:lang w:val="fr-FR"/>
        </w:rPr>
      </w:pPr>
    </w:p>
    <w:p w14:paraId="641A1536" w14:textId="77777777" w:rsidR="004A472C" w:rsidRPr="004A472C" w:rsidRDefault="004A472C" w:rsidP="004A472C">
      <w:pPr>
        <w:spacing w:line="276" w:lineRule="auto"/>
        <w:rPr>
          <w:rFonts w:ascii="Arial" w:hAnsi="Arial" w:cs="Arial"/>
          <w:b/>
          <w:lang w:val="fr-FR"/>
        </w:rPr>
      </w:pPr>
      <w:r w:rsidRPr="004A472C">
        <w:rPr>
          <w:rFonts w:ascii="Arial" w:hAnsi="Arial" w:cs="Arial"/>
          <w:b/>
          <w:lang w:val="fr-FR"/>
        </w:rPr>
        <w:t xml:space="preserve">Durabilité et Low Carbon </w:t>
      </w:r>
      <w:proofErr w:type="spellStart"/>
      <w:r w:rsidRPr="004A472C">
        <w:rPr>
          <w:rFonts w:ascii="Arial" w:hAnsi="Arial" w:cs="Arial"/>
          <w:b/>
          <w:lang w:val="fr-FR"/>
        </w:rPr>
        <w:t>Emission</w:t>
      </w:r>
      <w:proofErr w:type="spellEnd"/>
      <w:r w:rsidRPr="004A472C">
        <w:rPr>
          <w:rFonts w:ascii="Arial" w:hAnsi="Arial" w:cs="Arial"/>
          <w:b/>
          <w:lang w:val="fr-FR"/>
        </w:rPr>
        <w:t xml:space="preserve"> Steel</w:t>
      </w:r>
    </w:p>
    <w:p w14:paraId="0D88E541" w14:textId="57ACAF87" w:rsidR="00274D96" w:rsidRDefault="004A472C" w:rsidP="004A472C">
      <w:pPr>
        <w:spacing w:line="276" w:lineRule="auto"/>
        <w:rPr>
          <w:rFonts w:ascii="Arial" w:hAnsi="Arial" w:cs="Arial"/>
          <w:b/>
          <w:lang w:val="fr-FR"/>
        </w:rPr>
      </w:pPr>
      <w:r w:rsidRPr="004A472C">
        <w:rPr>
          <w:rFonts w:ascii="Arial" w:hAnsi="Arial" w:cs="Arial"/>
          <w:bCs/>
          <w:lang w:val="fr-FR"/>
        </w:rPr>
        <w:t xml:space="preserve">La durabilité fait partie intégrante du développement des systèmes Forster. Les systèmes de profilés en acier sont durables, entièrement recyclables et conçus pour une longue durée d’utilisation. Afin de réduire encore son empreinte carbone, Forster propose également son portefeuille de produits en Low Carbon </w:t>
      </w:r>
      <w:proofErr w:type="spellStart"/>
      <w:r w:rsidRPr="004A472C">
        <w:rPr>
          <w:rFonts w:ascii="Arial" w:hAnsi="Arial" w:cs="Arial"/>
          <w:bCs/>
          <w:lang w:val="fr-FR"/>
        </w:rPr>
        <w:t>Emission</w:t>
      </w:r>
      <w:proofErr w:type="spellEnd"/>
      <w:r w:rsidRPr="004A472C">
        <w:rPr>
          <w:rFonts w:ascii="Arial" w:hAnsi="Arial" w:cs="Arial"/>
          <w:bCs/>
          <w:lang w:val="fr-FR"/>
        </w:rPr>
        <w:t xml:space="preserve"> Steel. En complément, des DEP systèmes sont disponibles. Elles fournissent aux planificateurs des données environnementales précises pour les certifications de bâtiments selon des normes telles que </w:t>
      </w:r>
      <w:proofErr w:type="spellStart"/>
      <w:r w:rsidRPr="004A472C">
        <w:rPr>
          <w:rFonts w:ascii="Arial" w:hAnsi="Arial" w:cs="Arial"/>
          <w:bCs/>
          <w:lang w:val="fr-FR"/>
        </w:rPr>
        <w:t>Minergie</w:t>
      </w:r>
      <w:proofErr w:type="spellEnd"/>
      <w:r w:rsidRPr="004A472C">
        <w:rPr>
          <w:rFonts w:ascii="Arial" w:hAnsi="Arial" w:cs="Arial"/>
          <w:bCs/>
          <w:lang w:val="fr-FR"/>
        </w:rPr>
        <w:t>, LEED et d’autres systèmes d’évaluation pour la construction respectueuse de l’environnement.</w:t>
      </w:r>
    </w:p>
    <w:p w14:paraId="6E1BAD28" w14:textId="77777777" w:rsidR="00E97C55" w:rsidRDefault="00E97C55" w:rsidP="00D1704E">
      <w:pPr>
        <w:spacing w:line="276" w:lineRule="auto"/>
        <w:rPr>
          <w:rFonts w:ascii="Arial" w:hAnsi="Arial" w:cs="Arial"/>
          <w:b/>
          <w:lang w:val="fr-FR"/>
        </w:rPr>
      </w:pPr>
    </w:p>
    <w:p w14:paraId="07E82C24" w14:textId="77777777" w:rsidR="004A472C" w:rsidRPr="008600F8" w:rsidRDefault="004A472C" w:rsidP="00D1704E">
      <w:pPr>
        <w:spacing w:line="276" w:lineRule="auto"/>
        <w:rPr>
          <w:rFonts w:ascii="Arial" w:hAnsi="Arial" w:cs="Arial"/>
          <w:b/>
          <w:lang w:val="fr-FR"/>
        </w:rPr>
      </w:pPr>
    </w:p>
    <w:p w14:paraId="255002D7" w14:textId="77777777" w:rsidR="004A472C" w:rsidRDefault="004A472C" w:rsidP="00AE4373">
      <w:pPr>
        <w:spacing w:line="259" w:lineRule="auto"/>
        <w:rPr>
          <w:rFonts w:ascii="Arial" w:hAnsi="Arial"/>
          <w:b/>
          <w:bCs/>
          <w:lang w:val="fr-FR"/>
        </w:rPr>
      </w:pPr>
      <w:r w:rsidRPr="004A472C">
        <w:rPr>
          <w:rFonts w:ascii="Arial" w:hAnsi="Arial"/>
          <w:b/>
          <w:bCs/>
          <w:lang w:val="fr-FR"/>
        </w:rPr>
        <w:t xml:space="preserve">Du 20 au 23 janvier 2026, Forster Systèmes de profilés exposera conjointement avec </w:t>
      </w:r>
      <w:proofErr w:type="spellStart"/>
      <w:r w:rsidRPr="004A472C">
        <w:rPr>
          <w:rFonts w:ascii="Arial" w:hAnsi="Arial"/>
          <w:b/>
          <w:bCs/>
          <w:lang w:val="fr-FR"/>
        </w:rPr>
        <w:t>Reynaers</w:t>
      </w:r>
      <w:proofErr w:type="spellEnd"/>
      <w:r w:rsidRPr="004A472C">
        <w:rPr>
          <w:rFonts w:ascii="Arial" w:hAnsi="Arial"/>
          <w:b/>
          <w:bCs/>
          <w:lang w:val="fr-FR"/>
        </w:rPr>
        <w:t xml:space="preserve"> Aluminium au salon </w:t>
      </w:r>
      <w:proofErr w:type="spellStart"/>
      <w:r w:rsidRPr="004A472C">
        <w:rPr>
          <w:rFonts w:ascii="Arial" w:hAnsi="Arial"/>
          <w:b/>
          <w:bCs/>
          <w:lang w:val="fr-FR"/>
        </w:rPr>
        <w:t>Swissbau</w:t>
      </w:r>
      <w:proofErr w:type="spellEnd"/>
      <w:r w:rsidRPr="004A472C">
        <w:rPr>
          <w:rFonts w:ascii="Arial" w:hAnsi="Arial"/>
          <w:b/>
          <w:bCs/>
          <w:lang w:val="fr-FR"/>
        </w:rPr>
        <w:t xml:space="preserve"> de Bâle (halle 1.0/stand A50), conformément à la devise</w:t>
      </w:r>
      <w:proofErr w:type="gramStart"/>
      <w:r w:rsidRPr="004A472C">
        <w:rPr>
          <w:rFonts w:ascii="Arial" w:hAnsi="Arial"/>
          <w:b/>
          <w:bCs/>
          <w:lang w:val="fr-FR"/>
        </w:rPr>
        <w:t xml:space="preserve"> «</w:t>
      </w:r>
      <w:proofErr w:type="spellStart"/>
      <w:r w:rsidRPr="004A472C">
        <w:rPr>
          <w:rFonts w:ascii="Arial" w:hAnsi="Arial"/>
          <w:b/>
          <w:bCs/>
          <w:lang w:val="fr-FR"/>
        </w:rPr>
        <w:t>together</w:t>
      </w:r>
      <w:proofErr w:type="spellEnd"/>
      <w:proofErr w:type="gramEnd"/>
      <w:r w:rsidRPr="004A472C">
        <w:rPr>
          <w:rFonts w:ascii="Arial" w:hAnsi="Arial"/>
          <w:b/>
          <w:bCs/>
          <w:lang w:val="fr-FR"/>
        </w:rPr>
        <w:t xml:space="preserve"> for </w:t>
      </w:r>
      <w:proofErr w:type="spellStart"/>
      <w:proofErr w:type="gramStart"/>
      <w:r w:rsidRPr="004A472C">
        <w:rPr>
          <w:rFonts w:ascii="Arial" w:hAnsi="Arial"/>
          <w:b/>
          <w:bCs/>
          <w:lang w:val="fr-FR"/>
        </w:rPr>
        <w:t>better</w:t>
      </w:r>
      <w:proofErr w:type="spellEnd"/>
      <w:r w:rsidRPr="004A472C">
        <w:rPr>
          <w:rFonts w:ascii="Arial" w:hAnsi="Arial"/>
          <w:b/>
          <w:bCs/>
          <w:lang w:val="fr-FR"/>
        </w:rPr>
        <w:t>»</w:t>
      </w:r>
      <w:proofErr w:type="gramEnd"/>
      <w:r w:rsidRPr="004A472C">
        <w:rPr>
          <w:rFonts w:ascii="Arial" w:hAnsi="Arial"/>
          <w:b/>
          <w:bCs/>
          <w:lang w:val="fr-FR"/>
        </w:rPr>
        <w:t>.</w:t>
      </w:r>
    </w:p>
    <w:p w14:paraId="04B2A7FD" w14:textId="77777777" w:rsidR="004A472C" w:rsidRDefault="004A472C" w:rsidP="00AE4373">
      <w:pPr>
        <w:spacing w:line="259" w:lineRule="auto"/>
        <w:rPr>
          <w:rFonts w:ascii="Arial" w:hAnsi="Arial"/>
          <w:b/>
          <w:bCs/>
          <w:lang w:val="fr-FR"/>
        </w:rPr>
      </w:pPr>
    </w:p>
    <w:p w14:paraId="13EE4789" w14:textId="77777777" w:rsidR="004A472C" w:rsidRDefault="004A472C" w:rsidP="00AE4373">
      <w:pPr>
        <w:spacing w:line="259" w:lineRule="auto"/>
        <w:rPr>
          <w:rFonts w:ascii="Arial" w:hAnsi="Arial"/>
          <w:b/>
          <w:bCs/>
          <w:lang w:val="fr-FR"/>
        </w:rPr>
      </w:pPr>
    </w:p>
    <w:p w14:paraId="2073B821" w14:textId="0989C0B5" w:rsidR="00AE4373" w:rsidRPr="008600F8" w:rsidRDefault="00AE4373" w:rsidP="00AE4373">
      <w:pPr>
        <w:spacing w:line="259" w:lineRule="auto"/>
        <w:rPr>
          <w:rFonts w:ascii="Arial" w:hAnsi="Arial"/>
          <w:b/>
          <w:lang w:val="fr-FR"/>
        </w:rPr>
      </w:pPr>
      <w:r w:rsidRPr="008600F8">
        <w:rPr>
          <w:rFonts w:ascii="Arial" w:hAnsi="Arial"/>
          <w:b/>
          <w:bCs/>
          <w:lang w:val="fr-FR"/>
        </w:rPr>
        <w:t xml:space="preserve">Vous trouverez de plus amples informations sur </w:t>
      </w:r>
      <w:hyperlink r:id="rId8" w:history="1">
        <w:r w:rsidRPr="008600F8">
          <w:rPr>
            <w:rStyle w:val="Hyperlink"/>
            <w:rFonts w:ascii="Arial" w:hAnsi="Arial"/>
            <w:b/>
            <w:bCs/>
            <w:lang w:val="fr-FR"/>
          </w:rPr>
          <w:t>www.forstersystems.com</w:t>
        </w:r>
      </w:hyperlink>
    </w:p>
    <w:p w14:paraId="16AB9079" w14:textId="77777777" w:rsidR="00AE4373" w:rsidRPr="008600F8" w:rsidRDefault="00AE4373" w:rsidP="0075307A">
      <w:pPr>
        <w:spacing w:line="276" w:lineRule="auto"/>
        <w:rPr>
          <w:rFonts w:ascii="Arial" w:hAnsi="Arial" w:cs="Arial"/>
          <w:szCs w:val="20"/>
          <w:lang w:val="fr-FR"/>
        </w:rPr>
      </w:pPr>
    </w:p>
    <w:p w14:paraId="7BD622A2" w14:textId="77777777" w:rsidR="00262D04" w:rsidRDefault="00262D04" w:rsidP="0075307A">
      <w:pPr>
        <w:spacing w:line="276" w:lineRule="auto"/>
        <w:rPr>
          <w:rFonts w:ascii="Arial" w:hAnsi="Arial" w:cs="Arial"/>
          <w:szCs w:val="20"/>
          <w:lang w:val="fr-FR"/>
        </w:rPr>
      </w:pPr>
    </w:p>
    <w:p w14:paraId="7FFCD3A2" w14:textId="77777777" w:rsidR="004A472C" w:rsidRDefault="004A472C" w:rsidP="0075307A">
      <w:pPr>
        <w:spacing w:line="276" w:lineRule="auto"/>
        <w:rPr>
          <w:rFonts w:ascii="Arial" w:hAnsi="Arial" w:cs="Arial"/>
          <w:szCs w:val="20"/>
          <w:lang w:val="fr-FR"/>
        </w:rPr>
      </w:pPr>
    </w:p>
    <w:p w14:paraId="69324D55" w14:textId="77777777" w:rsidR="004A472C" w:rsidRDefault="004A472C" w:rsidP="00D1704E">
      <w:pPr>
        <w:spacing w:line="276" w:lineRule="auto"/>
        <w:rPr>
          <w:rFonts w:ascii="Arial" w:hAnsi="Arial" w:cs="Arial"/>
          <w:b/>
          <w:bCs/>
          <w:lang w:val="fr-FR"/>
        </w:rPr>
      </w:pPr>
    </w:p>
    <w:p w14:paraId="70EF3668" w14:textId="77777777" w:rsidR="004A472C" w:rsidRDefault="004A472C" w:rsidP="00D1704E">
      <w:pPr>
        <w:spacing w:line="276" w:lineRule="auto"/>
        <w:rPr>
          <w:rFonts w:ascii="Arial" w:hAnsi="Arial" w:cs="Arial"/>
          <w:b/>
          <w:bCs/>
          <w:lang w:val="fr-FR"/>
        </w:rPr>
      </w:pPr>
    </w:p>
    <w:p w14:paraId="4070FE2D" w14:textId="77777777" w:rsidR="004A472C" w:rsidRDefault="004A472C" w:rsidP="00D1704E">
      <w:pPr>
        <w:spacing w:line="276" w:lineRule="auto"/>
        <w:rPr>
          <w:rFonts w:ascii="Arial" w:hAnsi="Arial" w:cs="Arial"/>
          <w:b/>
          <w:bCs/>
          <w:lang w:val="fr-FR"/>
        </w:rPr>
      </w:pPr>
    </w:p>
    <w:p w14:paraId="61CE7449" w14:textId="77777777" w:rsidR="004A472C" w:rsidRDefault="004A472C" w:rsidP="00D1704E">
      <w:pPr>
        <w:spacing w:line="276" w:lineRule="auto"/>
        <w:rPr>
          <w:rFonts w:ascii="Arial" w:hAnsi="Arial" w:cs="Arial"/>
          <w:b/>
          <w:bCs/>
          <w:lang w:val="fr-FR"/>
        </w:rPr>
      </w:pPr>
    </w:p>
    <w:p w14:paraId="4174832F" w14:textId="77777777" w:rsidR="004A472C" w:rsidRDefault="004A472C" w:rsidP="00D1704E">
      <w:pPr>
        <w:spacing w:line="276" w:lineRule="auto"/>
        <w:rPr>
          <w:rFonts w:ascii="Arial" w:hAnsi="Arial" w:cs="Arial"/>
          <w:b/>
          <w:bCs/>
          <w:lang w:val="fr-FR"/>
        </w:rPr>
      </w:pPr>
    </w:p>
    <w:p w14:paraId="0A9BFB62" w14:textId="77777777" w:rsidR="004A472C" w:rsidRDefault="004A472C" w:rsidP="00D1704E">
      <w:pPr>
        <w:spacing w:line="276" w:lineRule="auto"/>
        <w:rPr>
          <w:rFonts w:ascii="Arial" w:hAnsi="Arial" w:cs="Arial"/>
          <w:b/>
          <w:bCs/>
          <w:lang w:val="fr-FR"/>
        </w:rPr>
      </w:pPr>
    </w:p>
    <w:p w14:paraId="201F98E9" w14:textId="77777777" w:rsidR="004A472C" w:rsidRDefault="004A472C">
      <w:pPr>
        <w:spacing w:after="160" w:line="259" w:lineRule="auto"/>
        <w:rPr>
          <w:rFonts w:ascii="Arial" w:hAnsi="Arial" w:cs="Arial"/>
          <w:b/>
          <w:bCs/>
          <w:lang w:val="fr-FR"/>
        </w:rPr>
      </w:pPr>
      <w:r>
        <w:rPr>
          <w:rFonts w:ascii="Arial" w:hAnsi="Arial" w:cs="Arial"/>
          <w:b/>
          <w:bCs/>
          <w:lang w:val="fr-FR"/>
        </w:rPr>
        <w:br w:type="page"/>
      </w:r>
    </w:p>
    <w:p w14:paraId="78938505" w14:textId="0A029520" w:rsidR="00D1704E" w:rsidRPr="005A5C05" w:rsidRDefault="00486351" w:rsidP="00D1704E">
      <w:pPr>
        <w:spacing w:line="276" w:lineRule="auto"/>
        <w:rPr>
          <w:rFonts w:ascii="Arial" w:hAnsi="Arial" w:cs="Arial"/>
          <w:lang w:val="fr-FR"/>
        </w:rPr>
      </w:pPr>
      <w:r w:rsidRPr="00486351">
        <w:rPr>
          <w:rFonts w:ascii="Arial" w:hAnsi="Arial" w:cs="Arial"/>
          <w:b/>
          <w:bCs/>
          <w:lang w:val="fr-FR"/>
        </w:rPr>
        <w:lastRenderedPageBreak/>
        <w:t>Forster Systèmes de profilés</w:t>
      </w:r>
      <w:r w:rsidR="00877C82" w:rsidRPr="009170C2">
        <w:rPr>
          <w:rFonts w:ascii="Arial" w:hAnsi="Arial" w:cs="Arial"/>
          <w:b/>
          <w:bCs/>
          <w:lang w:val="en-US"/>
        </w:rPr>
        <w:t xml:space="preserve"> </w:t>
      </w:r>
      <w:r w:rsidR="00BD6CFF" w:rsidRPr="005A5C05">
        <w:rPr>
          <w:rFonts w:ascii="Arial" w:hAnsi="Arial" w:cs="Arial"/>
          <w:b/>
          <w:bCs/>
          <w:lang w:val="fr-FR"/>
        </w:rPr>
        <w:t xml:space="preserve">– </w:t>
      </w:r>
      <w:r w:rsidR="00D1704E" w:rsidRPr="005A5C05">
        <w:rPr>
          <w:rFonts w:ascii="Arial" w:hAnsi="Arial" w:cs="Arial"/>
          <w:b/>
          <w:bCs/>
          <w:lang w:val="fr-FR"/>
        </w:rPr>
        <w:t>S</w:t>
      </w:r>
      <w:r w:rsidR="00CE2C62" w:rsidRPr="005A5C05">
        <w:rPr>
          <w:rFonts w:ascii="Arial" w:hAnsi="Arial" w:cs="Arial"/>
          <w:b/>
          <w:bCs/>
          <w:lang w:val="fr-FR"/>
        </w:rPr>
        <w:t xml:space="preserve">teel </w:t>
      </w:r>
      <w:proofErr w:type="spellStart"/>
      <w:r w:rsidR="00CE2C62" w:rsidRPr="005A5C05">
        <w:rPr>
          <w:rFonts w:ascii="Arial" w:hAnsi="Arial" w:cs="Arial"/>
          <w:b/>
          <w:bCs/>
          <w:lang w:val="fr-FR"/>
        </w:rPr>
        <w:t>is</w:t>
      </w:r>
      <w:proofErr w:type="spellEnd"/>
      <w:r w:rsidR="00CE2C62" w:rsidRPr="005A5C05">
        <w:rPr>
          <w:rFonts w:ascii="Arial" w:hAnsi="Arial" w:cs="Arial"/>
          <w:b/>
          <w:bCs/>
          <w:lang w:val="fr-FR"/>
        </w:rPr>
        <w:t xml:space="preserve"> </w:t>
      </w:r>
      <w:proofErr w:type="spellStart"/>
      <w:r w:rsidR="00CE2C62" w:rsidRPr="005A5C05">
        <w:rPr>
          <w:rFonts w:ascii="Arial" w:hAnsi="Arial" w:cs="Arial"/>
          <w:b/>
          <w:bCs/>
          <w:lang w:val="fr-FR"/>
        </w:rPr>
        <w:t>our</w:t>
      </w:r>
      <w:proofErr w:type="spellEnd"/>
      <w:r w:rsidR="00CE2C62" w:rsidRPr="005A5C05">
        <w:rPr>
          <w:rFonts w:ascii="Arial" w:hAnsi="Arial" w:cs="Arial"/>
          <w:b/>
          <w:bCs/>
          <w:lang w:val="fr-FR"/>
        </w:rPr>
        <w:t xml:space="preserve"> nature</w:t>
      </w:r>
      <w:r w:rsidR="00E00501">
        <w:rPr>
          <w:rFonts w:ascii="Arial" w:hAnsi="Arial" w:cs="Arial"/>
          <w:b/>
          <w:bCs/>
          <w:lang w:val="fr-FR"/>
        </w:rPr>
        <w:t>.</w:t>
      </w:r>
      <w:r w:rsidR="00CE2C62" w:rsidRPr="005A5C05">
        <w:rPr>
          <w:rFonts w:ascii="Arial" w:hAnsi="Arial" w:cs="Arial"/>
          <w:lang w:val="fr-FR"/>
        </w:rPr>
        <w:br/>
      </w:r>
      <w:r w:rsidR="00877C82" w:rsidRPr="00877C82">
        <w:rPr>
          <w:rFonts w:ascii="Arial" w:hAnsi="Arial" w:cs="Arial"/>
          <w:lang w:val="en-US"/>
        </w:rPr>
        <w:t xml:space="preserve">Forster </w:t>
      </w:r>
      <w:proofErr w:type="spellStart"/>
      <w:r w:rsidR="00877C82" w:rsidRPr="00877C82">
        <w:rPr>
          <w:rFonts w:ascii="Arial" w:hAnsi="Arial" w:cs="Arial"/>
          <w:lang w:val="en-US"/>
        </w:rPr>
        <w:t>Profilsysteme</w:t>
      </w:r>
      <w:proofErr w:type="spellEnd"/>
      <w:r w:rsidR="00877C82" w:rsidRPr="00877C82">
        <w:rPr>
          <w:rFonts w:ascii="Arial" w:hAnsi="Arial" w:cs="Arial"/>
          <w:lang w:val="en-US"/>
        </w:rPr>
        <w:t xml:space="preserve"> AG</w:t>
      </w:r>
      <w:r w:rsidR="00877C82">
        <w:rPr>
          <w:rFonts w:ascii="Arial" w:hAnsi="Arial" w:cs="Arial"/>
          <w:b/>
          <w:bCs/>
          <w:lang w:val="en-US"/>
        </w:rPr>
        <w:t xml:space="preserve"> </w:t>
      </w:r>
      <w:r w:rsidR="00D1704E" w:rsidRPr="005A5C05">
        <w:rPr>
          <w:rFonts w:ascii="Arial" w:hAnsi="Arial" w:cs="Arial"/>
          <w:lang w:val="fr-FR"/>
        </w:rPr>
        <w:t xml:space="preserve">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4E6303E8" w14:textId="77777777" w:rsidR="00D1704E" w:rsidRPr="005A5C05" w:rsidRDefault="00D1704E" w:rsidP="00D1704E">
      <w:pPr>
        <w:spacing w:line="276" w:lineRule="auto"/>
        <w:rPr>
          <w:rFonts w:ascii="Arial" w:hAnsi="Arial" w:cs="Arial"/>
          <w:lang w:val="fr-FR"/>
        </w:rPr>
      </w:pPr>
    </w:p>
    <w:p w14:paraId="2A771E72" w14:textId="77777777" w:rsidR="00262D04" w:rsidRDefault="00D1704E" w:rsidP="00CE2C62">
      <w:pPr>
        <w:spacing w:line="276" w:lineRule="auto"/>
        <w:rPr>
          <w:rFonts w:ascii="Arial" w:hAnsi="Arial" w:cs="Arial"/>
          <w:b/>
          <w:bCs/>
          <w:lang w:val="fr-FR"/>
        </w:rPr>
      </w:pPr>
      <w:r w:rsidRPr="005A5C05">
        <w:rPr>
          <w:rFonts w:ascii="Arial" w:hAnsi="Arial" w:cs="Arial"/>
          <w:lang w:val="fr-FR"/>
        </w:rPr>
        <w:t>Forster travaille avec ses propres succursales dans plus de 20 pays et avec des partenaires de distribution exclusifs dans une dizaine d’autres : de l’Europe à l’Amérique du Nord, en passant par le Moyen-Orient et l’Asie.</w:t>
      </w:r>
    </w:p>
    <w:p w14:paraId="752E2748" w14:textId="77777777" w:rsidR="00E97C55" w:rsidRDefault="00E97C55" w:rsidP="00CE2C62">
      <w:pPr>
        <w:spacing w:line="276" w:lineRule="auto"/>
        <w:rPr>
          <w:rFonts w:ascii="Arial" w:hAnsi="Arial" w:cs="Arial"/>
          <w:b/>
          <w:bCs/>
          <w:lang w:val="fr-FR"/>
        </w:rPr>
      </w:pPr>
    </w:p>
    <w:p w14:paraId="27300E3B" w14:textId="77777777" w:rsidR="00E97C55" w:rsidRDefault="00E97C55" w:rsidP="00CE2C62">
      <w:pPr>
        <w:spacing w:line="276" w:lineRule="auto"/>
        <w:rPr>
          <w:rFonts w:ascii="Arial" w:hAnsi="Arial" w:cs="Arial"/>
          <w:b/>
          <w:bCs/>
          <w:lang w:val="fr-FR"/>
        </w:rPr>
      </w:pPr>
    </w:p>
    <w:p w14:paraId="7FE471BA" w14:textId="77777777" w:rsidR="004A472C" w:rsidRDefault="004A472C" w:rsidP="00CE2C62">
      <w:pPr>
        <w:spacing w:line="276" w:lineRule="auto"/>
        <w:rPr>
          <w:rFonts w:ascii="Arial" w:hAnsi="Arial" w:cs="Arial"/>
          <w:b/>
          <w:bCs/>
          <w:lang w:val="fr-FR"/>
        </w:rPr>
      </w:pPr>
    </w:p>
    <w:p w14:paraId="58169F38" w14:textId="77777777" w:rsidR="00E97C55" w:rsidRDefault="00E97C55" w:rsidP="00CE2C62">
      <w:pPr>
        <w:spacing w:line="276" w:lineRule="auto"/>
        <w:rPr>
          <w:rFonts w:ascii="Arial" w:hAnsi="Arial" w:cs="Arial"/>
          <w:b/>
          <w:bCs/>
          <w:lang w:val="fr-FR"/>
        </w:rPr>
      </w:pPr>
    </w:p>
    <w:p w14:paraId="1BA88051" w14:textId="214FF5EC" w:rsidR="00BB6059" w:rsidRPr="004A472C" w:rsidRDefault="00BD6CFF" w:rsidP="00CE2C62">
      <w:pPr>
        <w:spacing w:line="276" w:lineRule="auto"/>
        <w:rPr>
          <w:rFonts w:ascii="Arial" w:hAnsi="Arial" w:cs="Arial"/>
          <w:b/>
          <w:bCs/>
          <w:lang w:val="fr-FR"/>
        </w:rPr>
      </w:pPr>
      <w:r w:rsidRPr="005A5C05">
        <w:rPr>
          <w:rFonts w:ascii="Arial" w:hAnsi="Arial" w:cs="Arial"/>
          <w:b/>
          <w:bCs/>
          <w:lang w:val="fr-FR"/>
        </w:rPr>
        <w:t>Contact Presse</w:t>
      </w:r>
    </w:p>
    <w:p w14:paraId="4355C0C6"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 xml:space="preserve">Forster </w:t>
      </w:r>
      <w:proofErr w:type="spellStart"/>
      <w:r w:rsidRPr="00AE4373">
        <w:rPr>
          <w:rFonts w:ascii="Arial" w:hAnsi="Arial" w:cs="Arial"/>
          <w:lang w:val="en-US"/>
        </w:rPr>
        <w:t>Systèmes</w:t>
      </w:r>
      <w:proofErr w:type="spellEnd"/>
      <w:r w:rsidRPr="00AE4373">
        <w:rPr>
          <w:rFonts w:ascii="Arial" w:hAnsi="Arial" w:cs="Arial"/>
          <w:lang w:val="en-US"/>
        </w:rPr>
        <w:t xml:space="preserve"> de </w:t>
      </w:r>
      <w:proofErr w:type="spellStart"/>
      <w:r w:rsidRPr="00AE4373">
        <w:rPr>
          <w:rFonts w:ascii="Arial" w:hAnsi="Arial" w:cs="Arial"/>
          <w:lang w:val="en-US"/>
        </w:rPr>
        <w:t>profilés</w:t>
      </w:r>
      <w:proofErr w:type="spellEnd"/>
      <w:r w:rsidRPr="00AE4373">
        <w:rPr>
          <w:rFonts w:ascii="Arial" w:hAnsi="Arial" w:cs="Arial"/>
          <w:lang w:val="en-US"/>
        </w:rPr>
        <w:t xml:space="preserve"> SA</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t>mai public relations GmbH</w:t>
      </w:r>
    </w:p>
    <w:p w14:paraId="4BD149AA"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Olivia Affolter</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t>Arno Heitland</w:t>
      </w:r>
    </w:p>
    <w:p w14:paraId="3703E184"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Marketing &amp; Communication Manager</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proofErr w:type="spellStart"/>
      <w:r w:rsidRPr="00AE4373">
        <w:rPr>
          <w:rFonts w:ascii="Arial" w:hAnsi="Arial" w:cs="Arial"/>
          <w:lang w:val="en-US"/>
        </w:rPr>
        <w:t>Conseiller</w:t>
      </w:r>
      <w:proofErr w:type="spellEnd"/>
      <w:r w:rsidRPr="00AE4373">
        <w:rPr>
          <w:rFonts w:ascii="Arial" w:hAnsi="Arial" w:cs="Arial"/>
          <w:lang w:val="en-US"/>
        </w:rPr>
        <w:t xml:space="preserve"> Senior RP</w:t>
      </w:r>
    </w:p>
    <w:p w14:paraId="2AEF47DE" w14:textId="77777777" w:rsidR="00AE4373" w:rsidRPr="00AE4373" w:rsidRDefault="00AE4373" w:rsidP="00AE4373">
      <w:pPr>
        <w:spacing w:line="276" w:lineRule="auto"/>
        <w:rPr>
          <w:rFonts w:ascii="Arial" w:hAnsi="Arial" w:cs="Arial"/>
          <w:lang w:val="en-US"/>
        </w:rPr>
      </w:pPr>
      <w:proofErr w:type="spellStart"/>
      <w:r w:rsidRPr="00AE4373">
        <w:rPr>
          <w:rFonts w:ascii="Arial" w:hAnsi="Arial" w:cs="Arial"/>
          <w:lang w:val="en-US"/>
        </w:rPr>
        <w:t>Hofstrasse</w:t>
      </w:r>
      <w:proofErr w:type="spellEnd"/>
      <w:r w:rsidRPr="00AE4373">
        <w:rPr>
          <w:rFonts w:ascii="Arial" w:hAnsi="Arial" w:cs="Arial"/>
          <w:lang w:val="en-US"/>
        </w:rPr>
        <w:t xml:space="preserve"> 41</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proofErr w:type="spellStart"/>
      <w:r w:rsidRPr="00AE4373">
        <w:rPr>
          <w:rFonts w:ascii="Arial" w:hAnsi="Arial" w:cs="Arial"/>
          <w:lang w:val="en-US"/>
        </w:rPr>
        <w:t>Leuschnerdamm</w:t>
      </w:r>
      <w:proofErr w:type="spellEnd"/>
      <w:r w:rsidRPr="00AE4373">
        <w:rPr>
          <w:rFonts w:ascii="Arial" w:hAnsi="Arial" w:cs="Arial"/>
          <w:lang w:val="en-US"/>
        </w:rPr>
        <w:t xml:space="preserve"> 13</w:t>
      </w:r>
    </w:p>
    <w:p w14:paraId="38A4CAFE"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 xml:space="preserve">8590 </w:t>
      </w:r>
      <w:proofErr w:type="spellStart"/>
      <w:r w:rsidRPr="00AE4373">
        <w:rPr>
          <w:rFonts w:ascii="Arial" w:hAnsi="Arial" w:cs="Arial"/>
          <w:lang w:val="en-US"/>
        </w:rPr>
        <w:t>Romanshorn</w:t>
      </w:r>
      <w:proofErr w:type="spellEnd"/>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t>10999 Berlin</w:t>
      </w:r>
    </w:p>
    <w:p w14:paraId="250C46B8"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Suisse</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proofErr w:type="spellStart"/>
      <w:r w:rsidRPr="00AE4373">
        <w:rPr>
          <w:rFonts w:ascii="Arial" w:hAnsi="Arial" w:cs="Arial"/>
          <w:lang w:val="en-US"/>
        </w:rPr>
        <w:t>Allemagne</w:t>
      </w:r>
      <w:proofErr w:type="spellEnd"/>
    </w:p>
    <w:p w14:paraId="13F65216" w14:textId="4BFE86E9" w:rsidR="00CE2C62" w:rsidRPr="005A5C05" w:rsidRDefault="00AE4373" w:rsidP="00AE4373">
      <w:pPr>
        <w:spacing w:line="276" w:lineRule="auto"/>
        <w:rPr>
          <w:rFonts w:ascii="Arial" w:hAnsi="Arial" w:cs="Arial"/>
          <w:color w:val="6A8BFF"/>
          <w:lang w:val="fr-FR"/>
        </w:rPr>
      </w:pPr>
      <w:r w:rsidRPr="00AE4373">
        <w:rPr>
          <w:rFonts w:ascii="Arial" w:hAnsi="Arial" w:cs="Arial"/>
          <w:lang w:val="en-US"/>
        </w:rPr>
        <w:t>T. +41 (0) 71 552 43 18</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t>T. +49 (0) 30 66 40 40</w:t>
      </w:r>
      <w:r>
        <w:rPr>
          <w:rFonts w:ascii="Arial" w:hAnsi="Arial" w:cs="Arial"/>
          <w:lang w:val="en-US"/>
        </w:rPr>
        <w:t xml:space="preserve"> </w:t>
      </w:r>
      <w:r w:rsidRPr="00AE4373">
        <w:rPr>
          <w:rFonts w:ascii="Arial" w:hAnsi="Arial" w:cs="Arial"/>
          <w:lang w:val="en-US"/>
        </w:rPr>
        <w:t>553</w:t>
      </w:r>
      <w:r>
        <w:rPr>
          <w:rFonts w:ascii="Arial" w:hAnsi="Arial" w:cs="Arial"/>
          <w:lang w:val="en-US"/>
        </w:rPr>
        <w:t xml:space="preserve"> </w:t>
      </w:r>
      <w:hyperlink w:history="1">
        <w:r w:rsidRPr="001507BB">
          <w:rPr>
            <w:rStyle w:val="Hyperlink"/>
            <w:rFonts w:ascii="Arial" w:hAnsi="Arial" w:cs="Arial"/>
            <w:color w:val="6A8BFF"/>
            <w:szCs w:val="20"/>
          </w:rPr>
          <w:t>olivia.affolter</w:t>
        </w:r>
        <w:r w:rsidRPr="0071178D">
          <w:rPr>
            <w:rStyle w:val="Hyperlink"/>
            <w:rFonts w:ascii="Arial" w:hAnsi="Arial" w:cs="Arial"/>
            <w:color w:val="6A8BFF"/>
            <w:szCs w:val="20"/>
          </w:rPr>
          <w:t>@forstersystems.com</w:t>
        </w:r>
      </w:hyperlink>
      <w:r>
        <w:tab/>
      </w:r>
      <w:r w:rsidR="00CE2C62" w:rsidRPr="005A5C05">
        <w:rPr>
          <w:rFonts w:ascii="Arial" w:hAnsi="Arial" w:cs="Arial"/>
          <w:color w:val="6A8BFF"/>
          <w:lang w:val="fr-FR"/>
        </w:rPr>
        <w:tab/>
      </w:r>
      <w:r w:rsidR="00CE2C62" w:rsidRPr="005A5C05">
        <w:rPr>
          <w:rFonts w:ascii="Arial" w:hAnsi="Arial" w:cs="Arial"/>
          <w:color w:val="6A8BFF"/>
          <w:lang w:val="fr-FR"/>
        </w:rPr>
        <w:tab/>
      </w:r>
      <w:hyperlink r:id="rId9" w:history="1">
        <w:r w:rsidR="00CE2C62" w:rsidRPr="005A5C05">
          <w:rPr>
            <w:rStyle w:val="Hyperlink"/>
            <w:rFonts w:ascii="Arial" w:hAnsi="Arial" w:cs="Arial"/>
            <w:color w:val="6A8BFF"/>
            <w:lang w:val="fr-FR"/>
          </w:rPr>
          <w:t>forster@maipr.com</w:t>
        </w:r>
      </w:hyperlink>
      <w:r w:rsidR="00CE2C62" w:rsidRPr="005A5C05">
        <w:rPr>
          <w:rFonts w:ascii="Arial" w:hAnsi="Arial" w:cs="Arial"/>
          <w:color w:val="6A8BFF"/>
          <w:lang w:val="fr-FR"/>
        </w:rPr>
        <w:tab/>
      </w:r>
      <w:r w:rsidR="00CE2C62" w:rsidRPr="005A5C05">
        <w:rPr>
          <w:rFonts w:ascii="Arial" w:hAnsi="Arial" w:cs="Arial"/>
          <w:color w:val="6A8BFF"/>
          <w:lang w:val="fr-FR"/>
        </w:rPr>
        <w:tab/>
        <w:t xml:space="preserve"> </w:t>
      </w:r>
    </w:p>
    <w:p w14:paraId="4C79CFEF" w14:textId="77777777" w:rsidR="002822E8" w:rsidRPr="005A5C05" w:rsidRDefault="00ED768B" w:rsidP="00CE2C62">
      <w:pPr>
        <w:spacing w:line="276" w:lineRule="auto"/>
        <w:rPr>
          <w:rFonts w:ascii="Arial" w:hAnsi="Arial" w:cs="Arial"/>
          <w:lang w:val="fr-FR"/>
        </w:rPr>
      </w:pPr>
      <w:hyperlink r:id="rId10" w:history="1">
        <w:r w:rsidRPr="005A5C05">
          <w:rPr>
            <w:rStyle w:val="Hyperlink"/>
            <w:rFonts w:ascii="Arial" w:hAnsi="Arial" w:cs="Arial"/>
            <w:color w:val="6A8BFF"/>
            <w:lang w:val="fr-FR"/>
          </w:rPr>
          <w:t>forstersystems.com</w:t>
        </w:r>
      </w:hyperlink>
      <w:r w:rsidR="00CE2C62" w:rsidRPr="005A5C05">
        <w:rPr>
          <w:rFonts w:ascii="Arial" w:hAnsi="Arial" w:cs="Arial"/>
          <w:color w:val="6A8BFF"/>
          <w:lang w:val="fr-FR"/>
        </w:rPr>
        <w:tab/>
      </w:r>
      <w:r w:rsidR="00CE2C62" w:rsidRPr="005A5C05">
        <w:rPr>
          <w:rFonts w:ascii="Arial" w:hAnsi="Arial" w:cs="Arial"/>
          <w:color w:val="6A8BFF"/>
          <w:lang w:val="fr-FR"/>
        </w:rPr>
        <w:tab/>
      </w:r>
      <w:r w:rsidR="00CE2C62" w:rsidRPr="005A5C05">
        <w:rPr>
          <w:rFonts w:ascii="Arial" w:hAnsi="Arial" w:cs="Arial"/>
          <w:color w:val="6A8BFF"/>
          <w:lang w:val="fr-FR"/>
        </w:rPr>
        <w:tab/>
      </w:r>
      <w:r w:rsidR="00CE2C62" w:rsidRPr="005A5C05">
        <w:rPr>
          <w:rFonts w:ascii="Arial" w:hAnsi="Arial" w:cs="Arial"/>
          <w:color w:val="6A8BFF"/>
          <w:lang w:val="fr-FR"/>
        </w:rPr>
        <w:tab/>
      </w:r>
      <w:r w:rsidRPr="005A5C05">
        <w:rPr>
          <w:rFonts w:ascii="Arial" w:hAnsi="Arial" w:cs="Arial"/>
          <w:color w:val="6A8BFF"/>
          <w:lang w:val="fr-FR"/>
        </w:rPr>
        <w:tab/>
      </w:r>
      <w:hyperlink r:id="rId11" w:history="1">
        <w:r w:rsidR="00CE2C62" w:rsidRPr="005A5C05">
          <w:rPr>
            <w:rStyle w:val="Hyperlink"/>
            <w:rFonts w:ascii="Arial" w:hAnsi="Arial" w:cs="Arial"/>
            <w:color w:val="6A8BFF"/>
            <w:lang w:val="fr-FR"/>
          </w:rPr>
          <w:t>maipr.com</w:t>
        </w:r>
      </w:hyperlink>
    </w:p>
    <w:p w14:paraId="32673656" w14:textId="77777777" w:rsidR="00B308F7" w:rsidRDefault="00B308F7" w:rsidP="00CE2C62">
      <w:pPr>
        <w:spacing w:line="276" w:lineRule="auto"/>
        <w:rPr>
          <w:rFonts w:ascii="Arial" w:hAnsi="Arial" w:cs="Arial"/>
          <w:b/>
          <w:bCs/>
          <w:lang w:val="fr-FR"/>
        </w:rPr>
      </w:pPr>
    </w:p>
    <w:p w14:paraId="566D3A25" w14:textId="77777777" w:rsidR="00B308F7" w:rsidRDefault="00B308F7" w:rsidP="00CE2C62">
      <w:pPr>
        <w:spacing w:line="276" w:lineRule="auto"/>
        <w:rPr>
          <w:rFonts w:ascii="Arial" w:hAnsi="Arial" w:cs="Arial"/>
          <w:b/>
          <w:bCs/>
          <w:lang w:val="fr-FR"/>
        </w:rPr>
      </w:pPr>
    </w:p>
    <w:p w14:paraId="3D3A0EB8" w14:textId="77777777" w:rsidR="00697CEB" w:rsidRDefault="00697CEB" w:rsidP="00CE2C62">
      <w:pPr>
        <w:spacing w:line="276" w:lineRule="auto"/>
        <w:rPr>
          <w:rFonts w:ascii="Arial" w:hAnsi="Arial" w:cs="Arial"/>
          <w:b/>
          <w:bCs/>
          <w:lang w:val="fr-FR"/>
        </w:rPr>
      </w:pPr>
    </w:p>
    <w:p w14:paraId="59256C9E" w14:textId="77777777" w:rsidR="00697CEB" w:rsidRDefault="00697CEB" w:rsidP="00CE2C62">
      <w:pPr>
        <w:spacing w:line="276" w:lineRule="auto"/>
        <w:rPr>
          <w:rFonts w:ascii="Arial" w:hAnsi="Arial" w:cs="Arial"/>
          <w:b/>
          <w:bCs/>
          <w:lang w:val="fr-FR"/>
        </w:rPr>
      </w:pPr>
    </w:p>
    <w:p w14:paraId="44059319" w14:textId="1DAA3A63" w:rsidR="00697CEB" w:rsidRDefault="00D1704E" w:rsidP="004A472C">
      <w:pPr>
        <w:spacing w:line="276" w:lineRule="auto"/>
        <w:rPr>
          <w:rFonts w:ascii="Arial" w:hAnsi="Arial" w:cs="Arial"/>
          <w:b/>
          <w:bCs/>
          <w:lang w:val="fr-FR"/>
        </w:rPr>
      </w:pPr>
      <w:r w:rsidRPr="005A5C05">
        <w:rPr>
          <w:rFonts w:ascii="Arial" w:hAnsi="Arial" w:cs="Arial"/>
          <w:b/>
          <w:bCs/>
          <w:lang w:val="fr-FR"/>
        </w:rPr>
        <w:t>Illustrations</w:t>
      </w:r>
    </w:p>
    <w:p w14:paraId="1249B51C" w14:textId="77777777" w:rsidR="004A472C" w:rsidRDefault="004A472C" w:rsidP="004A472C">
      <w:pPr>
        <w:spacing w:line="276" w:lineRule="auto"/>
        <w:rPr>
          <w:rFonts w:ascii="Arial" w:hAnsi="Arial" w:cs="Arial"/>
          <w:b/>
          <w:bCs/>
          <w:lang w:val="fr-FR"/>
        </w:rPr>
      </w:pPr>
    </w:p>
    <w:p w14:paraId="47985401" w14:textId="4A2B922B" w:rsidR="004A472C" w:rsidRPr="004A472C" w:rsidRDefault="004A472C" w:rsidP="004A472C">
      <w:pPr>
        <w:spacing w:line="276" w:lineRule="auto"/>
        <w:rPr>
          <w:rFonts w:ascii="Arial" w:hAnsi="Arial" w:cs="Arial"/>
          <w:i/>
          <w:iCs/>
          <w:lang w:val="fr-FR"/>
        </w:rPr>
      </w:pPr>
      <w:r>
        <w:rPr>
          <w:rFonts w:ascii="Arial" w:hAnsi="Arial" w:cs="Arial"/>
          <w:noProof/>
          <w:sz w:val="32"/>
          <w:szCs w:val="32"/>
          <w:lang w:val="nb-NO"/>
        </w:rPr>
        <w:drawing>
          <wp:inline distT="0" distB="0" distL="0" distR="0" wp14:anchorId="54BBED7A" wp14:editId="48923AC9">
            <wp:extent cx="1800000" cy="1800000"/>
            <wp:effectExtent l="0" t="0" r="3810" b="3810"/>
            <wp:docPr id="1919603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60346" name="Grafik 191960346"/>
                    <pic:cNvPicPr/>
                  </pic:nvPicPr>
                  <pic:blipFill>
                    <a:blip r:embed="rId12"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r>
        <w:rPr>
          <w:rFonts w:ascii="Arial" w:hAnsi="Arial" w:cs="Arial"/>
          <w:b/>
          <w:bCs/>
          <w:lang w:val="fr-FR"/>
        </w:rPr>
        <w:t xml:space="preserve">  </w:t>
      </w:r>
      <w:r>
        <w:rPr>
          <w:rFonts w:ascii="Arial" w:hAnsi="Arial" w:cs="Arial"/>
          <w:noProof/>
          <w:sz w:val="32"/>
          <w:szCs w:val="32"/>
          <w:lang w:val="nb-NO"/>
        </w:rPr>
        <w:drawing>
          <wp:inline distT="0" distB="0" distL="0" distR="0" wp14:anchorId="0493529E" wp14:editId="22D52675">
            <wp:extent cx="2700000" cy="1800000"/>
            <wp:effectExtent l="0" t="0" r="5715" b="3810"/>
            <wp:docPr id="18185819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581945" name="Grafik 1818581945"/>
                    <pic:cNvPicPr/>
                  </pic:nvPicPr>
                  <pic:blipFill>
                    <a:blip r:embed="rId13"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280904AE" w14:textId="77777777" w:rsidR="004A472C" w:rsidRDefault="004A472C" w:rsidP="004A472C">
      <w:pPr>
        <w:spacing w:line="276" w:lineRule="auto"/>
        <w:rPr>
          <w:rFonts w:ascii="Arial" w:hAnsi="Arial" w:cs="Arial"/>
          <w:i/>
          <w:iCs/>
          <w:lang w:val="fr-FR"/>
        </w:rPr>
      </w:pPr>
      <w:r w:rsidRPr="004A472C">
        <w:rPr>
          <w:rFonts w:ascii="Arial" w:hAnsi="Arial" w:cs="Arial"/>
          <w:i/>
          <w:iCs/>
          <w:lang w:val="fr-FR"/>
        </w:rPr>
        <w:t xml:space="preserve">Avec des largeurs face vue à partir de 23 mm, le système de profilés à isolation thermique </w:t>
      </w:r>
      <w:proofErr w:type="spellStart"/>
      <w:r w:rsidRPr="004A472C">
        <w:rPr>
          <w:rFonts w:ascii="Arial" w:hAnsi="Arial" w:cs="Arial"/>
          <w:i/>
          <w:iCs/>
          <w:lang w:val="fr-FR"/>
        </w:rPr>
        <w:t>forster</w:t>
      </w:r>
      <w:proofErr w:type="spellEnd"/>
      <w:r w:rsidRPr="004A472C">
        <w:rPr>
          <w:rFonts w:ascii="Arial" w:hAnsi="Arial" w:cs="Arial"/>
          <w:i/>
          <w:iCs/>
          <w:lang w:val="fr-FR"/>
        </w:rPr>
        <w:t xml:space="preserve"> </w:t>
      </w:r>
      <w:proofErr w:type="spellStart"/>
      <w:r w:rsidRPr="004A472C">
        <w:rPr>
          <w:rFonts w:ascii="Arial" w:hAnsi="Arial" w:cs="Arial"/>
          <w:i/>
          <w:iCs/>
          <w:lang w:val="fr-FR"/>
        </w:rPr>
        <w:t>unico</w:t>
      </w:r>
      <w:proofErr w:type="spellEnd"/>
      <w:r w:rsidRPr="004A472C">
        <w:rPr>
          <w:rFonts w:ascii="Arial" w:hAnsi="Arial" w:cs="Arial"/>
          <w:i/>
          <w:iCs/>
          <w:lang w:val="fr-FR"/>
        </w:rPr>
        <w:t xml:space="preserve"> </w:t>
      </w:r>
      <w:proofErr w:type="spellStart"/>
      <w:r w:rsidRPr="004A472C">
        <w:rPr>
          <w:rFonts w:ascii="Arial" w:hAnsi="Arial" w:cs="Arial"/>
          <w:i/>
          <w:iCs/>
          <w:lang w:val="fr-FR"/>
        </w:rPr>
        <w:t>xs</w:t>
      </w:r>
      <w:proofErr w:type="spellEnd"/>
      <w:r w:rsidRPr="004A472C">
        <w:rPr>
          <w:rFonts w:ascii="Arial" w:hAnsi="Arial" w:cs="Arial"/>
          <w:i/>
          <w:iCs/>
          <w:lang w:val="fr-FR"/>
        </w:rPr>
        <w:t xml:space="preserve"> est synonyme de géométries de profilés filigranes et de performances constructives élevées – idéal pour des détails précis dans les constructions neuves et existantes. </w:t>
      </w:r>
    </w:p>
    <w:p w14:paraId="531E3B97" w14:textId="01B2162A" w:rsidR="004A472C" w:rsidRDefault="004A472C" w:rsidP="004A472C">
      <w:pPr>
        <w:spacing w:line="276" w:lineRule="auto"/>
        <w:rPr>
          <w:rFonts w:ascii="Arial" w:hAnsi="Arial" w:cs="Arial"/>
          <w:i/>
          <w:iCs/>
          <w:lang w:val="fr-FR"/>
        </w:rPr>
      </w:pPr>
      <w:r w:rsidRPr="004A472C">
        <w:rPr>
          <w:rFonts w:ascii="Arial" w:hAnsi="Arial" w:cs="Arial"/>
          <w:i/>
          <w:iCs/>
          <w:lang w:val="fr-FR"/>
        </w:rPr>
        <w:t>Illustrations</w:t>
      </w:r>
      <w:r>
        <w:rPr>
          <w:rFonts w:ascii="Arial" w:hAnsi="Arial" w:cs="Arial"/>
          <w:i/>
          <w:iCs/>
          <w:lang w:val="fr-FR"/>
        </w:rPr>
        <w:t xml:space="preserve"> </w:t>
      </w:r>
      <w:r w:rsidRPr="004A472C">
        <w:rPr>
          <w:rFonts w:ascii="Arial" w:hAnsi="Arial" w:cs="Arial"/>
          <w:i/>
          <w:iCs/>
          <w:lang w:val="fr-FR"/>
        </w:rPr>
        <w:t>: Forster Systèmes de profilés</w:t>
      </w:r>
    </w:p>
    <w:p w14:paraId="4CE5B7E5" w14:textId="77777777" w:rsidR="004A472C" w:rsidRDefault="004A472C" w:rsidP="004A472C">
      <w:pPr>
        <w:spacing w:line="276" w:lineRule="auto"/>
        <w:rPr>
          <w:rFonts w:ascii="Arial" w:hAnsi="Arial" w:cs="Arial"/>
          <w:i/>
          <w:iCs/>
          <w:lang w:val="fr-FR"/>
        </w:rPr>
      </w:pPr>
    </w:p>
    <w:p w14:paraId="64A1FFE1" w14:textId="77777777" w:rsidR="004A472C" w:rsidRDefault="004A472C" w:rsidP="004A472C">
      <w:pPr>
        <w:spacing w:line="276" w:lineRule="auto"/>
        <w:rPr>
          <w:rFonts w:ascii="Arial" w:hAnsi="Arial" w:cs="Arial"/>
          <w:i/>
          <w:iCs/>
          <w:lang w:val="fr-FR"/>
        </w:rPr>
      </w:pPr>
    </w:p>
    <w:p w14:paraId="42DC99DE" w14:textId="06B0BAE9" w:rsidR="004A472C" w:rsidRDefault="004A472C" w:rsidP="004A472C">
      <w:pPr>
        <w:spacing w:line="276" w:lineRule="auto"/>
        <w:rPr>
          <w:rFonts w:ascii="Arial" w:hAnsi="Arial" w:cs="Arial"/>
          <w:i/>
          <w:iCs/>
          <w:lang w:val="fr-FR"/>
        </w:rPr>
      </w:pPr>
      <w:r>
        <w:rPr>
          <w:rFonts w:ascii="Arial" w:hAnsi="Arial" w:cs="Arial"/>
          <w:b/>
          <w:bCs/>
          <w:i/>
          <w:iCs/>
          <w:noProof/>
          <w:color w:val="FF0000"/>
          <w:szCs w:val="20"/>
        </w:rPr>
        <w:lastRenderedPageBreak/>
        <w:drawing>
          <wp:inline distT="0" distB="0" distL="0" distR="0" wp14:anchorId="1EF780E1" wp14:editId="1817F4CF">
            <wp:extent cx="2545200" cy="1800000"/>
            <wp:effectExtent l="0" t="0" r="0" b="3810"/>
            <wp:docPr id="182457413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574136" name="Grafik 1824574136"/>
                    <pic:cNvPicPr/>
                  </pic:nvPicPr>
                  <pic:blipFill>
                    <a:blip r:embed="rId14" cstate="screen">
                      <a:extLst>
                        <a:ext uri="{28A0092B-C50C-407E-A947-70E740481C1C}">
                          <a14:useLocalDpi xmlns:a14="http://schemas.microsoft.com/office/drawing/2010/main"/>
                        </a:ext>
                      </a:extLst>
                    </a:blip>
                    <a:stretch>
                      <a:fillRect/>
                    </a:stretch>
                  </pic:blipFill>
                  <pic:spPr>
                    <a:xfrm>
                      <a:off x="0" y="0"/>
                      <a:ext cx="2545200" cy="1800000"/>
                    </a:xfrm>
                    <a:prstGeom prst="rect">
                      <a:avLst/>
                    </a:prstGeom>
                  </pic:spPr>
                </pic:pic>
              </a:graphicData>
            </a:graphic>
          </wp:inline>
        </w:drawing>
      </w:r>
      <w:r>
        <w:rPr>
          <w:rFonts w:ascii="Arial" w:hAnsi="Arial" w:cs="Arial"/>
          <w:i/>
          <w:iCs/>
          <w:lang w:val="fr-FR"/>
        </w:rPr>
        <w:t xml:space="preserve">  </w:t>
      </w:r>
      <w:r>
        <w:rPr>
          <w:rFonts w:ascii="Arial" w:hAnsi="Arial" w:cs="Arial"/>
          <w:i/>
          <w:iCs/>
          <w:noProof/>
          <w:szCs w:val="20"/>
        </w:rPr>
        <w:drawing>
          <wp:inline distT="0" distB="0" distL="0" distR="0" wp14:anchorId="44FF2721" wp14:editId="0B8CF675">
            <wp:extent cx="1800000" cy="1800000"/>
            <wp:effectExtent l="0" t="0" r="0" b="0"/>
            <wp:docPr id="20961959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195924" name="Grafik 2096195924"/>
                    <pic:cNvPicPr/>
                  </pic:nvPicPr>
                  <pic:blipFill>
                    <a:blip r:embed="rId15"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6F575395" w14:textId="77777777" w:rsidR="004A472C" w:rsidRDefault="004A472C" w:rsidP="004A472C">
      <w:pPr>
        <w:spacing w:line="276" w:lineRule="auto"/>
        <w:rPr>
          <w:rFonts w:ascii="Arial" w:hAnsi="Arial" w:cs="Arial"/>
          <w:i/>
          <w:iCs/>
          <w:lang w:val="fr-FR"/>
        </w:rPr>
      </w:pPr>
      <w:r w:rsidRPr="004A472C">
        <w:rPr>
          <w:rFonts w:ascii="Arial" w:hAnsi="Arial" w:cs="Arial"/>
          <w:i/>
          <w:iCs/>
          <w:lang w:val="fr-FR"/>
        </w:rPr>
        <w:t xml:space="preserve">Nouvelles options de </w:t>
      </w:r>
      <w:proofErr w:type="gramStart"/>
      <w:r w:rsidRPr="004A472C">
        <w:rPr>
          <w:rFonts w:ascii="Arial" w:hAnsi="Arial" w:cs="Arial"/>
          <w:i/>
          <w:iCs/>
          <w:lang w:val="fr-FR"/>
        </w:rPr>
        <w:t>conception:</w:t>
      </w:r>
      <w:proofErr w:type="gramEnd"/>
      <w:r w:rsidRPr="004A472C">
        <w:rPr>
          <w:rFonts w:ascii="Arial" w:hAnsi="Arial" w:cs="Arial"/>
          <w:i/>
          <w:iCs/>
          <w:lang w:val="fr-FR"/>
        </w:rPr>
        <w:t xml:space="preserve"> les profilés en acier ou en acier inoxydable du système de protection incendie </w:t>
      </w:r>
      <w:proofErr w:type="spellStart"/>
      <w:r w:rsidRPr="004A472C">
        <w:rPr>
          <w:rFonts w:ascii="Arial" w:hAnsi="Arial" w:cs="Arial"/>
          <w:i/>
          <w:iCs/>
          <w:lang w:val="fr-FR"/>
        </w:rPr>
        <w:t>forster</w:t>
      </w:r>
      <w:proofErr w:type="spellEnd"/>
      <w:r w:rsidRPr="004A472C">
        <w:rPr>
          <w:rFonts w:ascii="Arial" w:hAnsi="Arial" w:cs="Arial"/>
          <w:i/>
          <w:iCs/>
          <w:lang w:val="fr-FR"/>
        </w:rPr>
        <w:t xml:space="preserve"> </w:t>
      </w:r>
      <w:proofErr w:type="spellStart"/>
      <w:r w:rsidRPr="004A472C">
        <w:rPr>
          <w:rFonts w:ascii="Arial" w:hAnsi="Arial" w:cs="Arial"/>
          <w:i/>
          <w:iCs/>
          <w:lang w:val="fr-FR"/>
        </w:rPr>
        <w:t>fuego</w:t>
      </w:r>
      <w:proofErr w:type="spellEnd"/>
      <w:r w:rsidRPr="004A472C">
        <w:rPr>
          <w:rFonts w:ascii="Arial" w:hAnsi="Arial" w:cs="Arial"/>
          <w:i/>
          <w:iCs/>
          <w:lang w:val="fr-FR"/>
        </w:rPr>
        <w:t xml:space="preserve"> light peuvent être associés avec des panneaux en bois de manière affleurée – ils conviennent pour des portes à un ou deux vantaux ainsi que des cloisons ignifuges (EI30). </w:t>
      </w:r>
    </w:p>
    <w:p w14:paraId="3200CA91" w14:textId="042E690D" w:rsidR="004A472C" w:rsidRDefault="004A472C" w:rsidP="004A472C">
      <w:pPr>
        <w:spacing w:line="276" w:lineRule="auto"/>
        <w:rPr>
          <w:rFonts w:ascii="Arial" w:hAnsi="Arial" w:cs="Arial"/>
          <w:i/>
          <w:iCs/>
          <w:lang w:val="fr-FR"/>
        </w:rPr>
      </w:pPr>
      <w:r w:rsidRPr="004A472C">
        <w:rPr>
          <w:rFonts w:ascii="Arial" w:hAnsi="Arial" w:cs="Arial"/>
          <w:i/>
          <w:iCs/>
          <w:lang w:val="fr-FR"/>
        </w:rPr>
        <w:t>Illustrations</w:t>
      </w:r>
      <w:r>
        <w:rPr>
          <w:rFonts w:ascii="Arial" w:hAnsi="Arial" w:cs="Arial"/>
          <w:i/>
          <w:iCs/>
          <w:lang w:val="fr-FR"/>
        </w:rPr>
        <w:t xml:space="preserve"> </w:t>
      </w:r>
      <w:r w:rsidRPr="004A472C">
        <w:rPr>
          <w:rFonts w:ascii="Arial" w:hAnsi="Arial" w:cs="Arial"/>
          <w:i/>
          <w:iCs/>
          <w:lang w:val="fr-FR"/>
        </w:rPr>
        <w:t>: Forster Systèmes de profilés</w:t>
      </w:r>
    </w:p>
    <w:p w14:paraId="64679170" w14:textId="77777777" w:rsidR="004A472C" w:rsidRDefault="004A472C" w:rsidP="004A472C">
      <w:pPr>
        <w:spacing w:line="276" w:lineRule="auto"/>
        <w:rPr>
          <w:rFonts w:ascii="Arial" w:hAnsi="Arial" w:cs="Arial"/>
          <w:i/>
          <w:iCs/>
          <w:lang w:val="fr-FR"/>
        </w:rPr>
      </w:pPr>
    </w:p>
    <w:p w14:paraId="58E97633" w14:textId="77777777" w:rsidR="004A472C" w:rsidRDefault="004A472C" w:rsidP="004A472C">
      <w:pPr>
        <w:spacing w:line="276" w:lineRule="auto"/>
        <w:rPr>
          <w:rFonts w:ascii="Arial" w:hAnsi="Arial" w:cs="Arial"/>
          <w:i/>
          <w:iCs/>
          <w:lang w:val="fr-FR"/>
        </w:rPr>
      </w:pPr>
    </w:p>
    <w:p w14:paraId="7C0F0C35" w14:textId="6F6C5B3A" w:rsidR="004A472C" w:rsidRDefault="004A472C" w:rsidP="004A472C">
      <w:pPr>
        <w:spacing w:line="276" w:lineRule="auto"/>
        <w:rPr>
          <w:rFonts w:ascii="Arial" w:hAnsi="Arial" w:cs="Arial"/>
          <w:i/>
          <w:iCs/>
          <w:lang w:val="fr-FR"/>
        </w:rPr>
      </w:pPr>
      <w:r>
        <w:rPr>
          <w:rFonts w:ascii="Arial" w:hAnsi="Arial" w:cs="Arial"/>
          <w:i/>
          <w:iCs/>
          <w:noProof/>
          <w:szCs w:val="20"/>
        </w:rPr>
        <w:drawing>
          <wp:inline distT="0" distB="0" distL="0" distR="0" wp14:anchorId="0240F4E1" wp14:editId="10FF130A">
            <wp:extent cx="2401200" cy="1800000"/>
            <wp:effectExtent l="0" t="0" r="0" b="3810"/>
            <wp:docPr id="102548190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481909" name="Grafik 1025481909"/>
                    <pic:cNvPicPr/>
                  </pic:nvPicPr>
                  <pic:blipFill>
                    <a:blip r:embed="rId16" cstate="screen">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r>
        <w:rPr>
          <w:rFonts w:ascii="Arial" w:hAnsi="Arial" w:cs="Arial"/>
          <w:i/>
          <w:iCs/>
          <w:lang w:val="fr-FR"/>
        </w:rPr>
        <w:t xml:space="preserve">  </w:t>
      </w:r>
      <w:r>
        <w:rPr>
          <w:rFonts w:ascii="Arial" w:hAnsi="Arial" w:cs="Arial"/>
          <w:i/>
          <w:iCs/>
          <w:noProof/>
          <w:szCs w:val="20"/>
        </w:rPr>
        <w:drawing>
          <wp:inline distT="0" distB="0" distL="0" distR="0" wp14:anchorId="2AF4AE71" wp14:editId="07D4EDF6">
            <wp:extent cx="1800000" cy="1800000"/>
            <wp:effectExtent l="0" t="0" r="0" b="0"/>
            <wp:docPr id="35491203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912030" name="Grafik 354912030"/>
                    <pic:cNvPicPr/>
                  </pic:nvPicPr>
                  <pic:blipFill>
                    <a:blip r:embed="rId17"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6FD4A61D" w14:textId="5C2599BD" w:rsidR="004A472C" w:rsidRDefault="004A472C" w:rsidP="004A472C">
      <w:pPr>
        <w:spacing w:line="276" w:lineRule="auto"/>
        <w:rPr>
          <w:rFonts w:ascii="Arial" w:hAnsi="Arial" w:cs="Arial"/>
          <w:i/>
          <w:iCs/>
          <w:lang w:val="fr-FR"/>
        </w:rPr>
      </w:pPr>
      <w:r w:rsidRPr="004A472C">
        <w:rPr>
          <w:rFonts w:ascii="Arial" w:hAnsi="Arial" w:cs="Arial"/>
          <w:i/>
          <w:iCs/>
          <w:lang w:val="fr-FR"/>
        </w:rPr>
        <w:t xml:space="preserve">Nouvelle version galvanisée à chaud dans le système </w:t>
      </w:r>
      <w:proofErr w:type="spellStart"/>
      <w:r w:rsidRPr="004A472C">
        <w:rPr>
          <w:rFonts w:ascii="Arial" w:hAnsi="Arial" w:cs="Arial"/>
          <w:i/>
          <w:iCs/>
          <w:lang w:val="fr-FR"/>
        </w:rPr>
        <w:t>forster</w:t>
      </w:r>
      <w:proofErr w:type="spellEnd"/>
      <w:r w:rsidRPr="004A472C">
        <w:rPr>
          <w:rFonts w:ascii="Arial" w:hAnsi="Arial" w:cs="Arial"/>
          <w:i/>
          <w:iCs/>
          <w:lang w:val="fr-FR"/>
        </w:rPr>
        <w:t xml:space="preserve"> </w:t>
      </w:r>
      <w:proofErr w:type="spellStart"/>
      <w:proofErr w:type="gramStart"/>
      <w:r w:rsidRPr="004A472C">
        <w:rPr>
          <w:rFonts w:ascii="Arial" w:hAnsi="Arial" w:cs="Arial"/>
          <w:i/>
          <w:iCs/>
          <w:lang w:val="fr-FR"/>
        </w:rPr>
        <w:t>omnia</w:t>
      </w:r>
      <w:proofErr w:type="spellEnd"/>
      <w:r w:rsidRPr="004A472C">
        <w:rPr>
          <w:rFonts w:ascii="Arial" w:hAnsi="Arial" w:cs="Arial"/>
          <w:i/>
          <w:iCs/>
          <w:lang w:val="fr-FR"/>
        </w:rPr>
        <w:t>:</w:t>
      </w:r>
      <w:proofErr w:type="gramEnd"/>
      <w:r w:rsidRPr="004A472C">
        <w:rPr>
          <w:rFonts w:ascii="Arial" w:hAnsi="Arial" w:cs="Arial"/>
          <w:i/>
          <w:iCs/>
          <w:lang w:val="fr-FR"/>
        </w:rPr>
        <w:t xml:space="preserve"> la porte coupe-feu EI30 avec résistance à l’effraction RC2 convient particulièrement aux entrées et aux passages dans l’espace public et semi-public. Photo de </w:t>
      </w:r>
      <w:proofErr w:type="gramStart"/>
      <w:r w:rsidRPr="004A472C">
        <w:rPr>
          <w:rFonts w:ascii="Arial" w:hAnsi="Arial" w:cs="Arial"/>
          <w:i/>
          <w:iCs/>
          <w:lang w:val="fr-FR"/>
        </w:rPr>
        <w:t>gauche:</w:t>
      </w:r>
      <w:proofErr w:type="gramEnd"/>
      <w:r w:rsidRPr="004A472C">
        <w:rPr>
          <w:rFonts w:ascii="Arial" w:hAnsi="Arial" w:cs="Arial"/>
          <w:i/>
          <w:iCs/>
          <w:lang w:val="fr-FR"/>
        </w:rPr>
        <w:t xml:space="preserve"> © Damian </w:t>
      </w:r>
      <w:proofErr w:type="spellStart"/>
      <w:r w:rsidRPr="004A472C">
        <w:rPr>
          <w:rFonts w:ascii="Arial" w:hAnsi="Arial" w:cs="Arial"/>
          <w:i/>
          <w:iCs/>
          <w:lang w:val="fr-FR"/>
        </w:rPr>
        <w:t>Poffet</w:t>
      </w:r>
      <w:proofErr w:type="spellEnd"/>
      <w:r>
        <w:rPr>
          <w:rFonts w:ascii="Arial" w:hAnsi="Arial" w:cs="Arial"/>
          <w:i/>
          <w:iCs/>
          <w:lang w:val="fr-FR"/>
        </w:rPr>
        <w:t xml:space="preserve">, </w:t>
      </w:r>
      <w:r w:rsidRPr="004A472C">
        <w:rPr>
          <w:rFonts w:ascii="Arial" w:hAnsi="Arial" w:cs="Arial"/>
          <w:i/>
          <w:iCs/>
          <w:lang w:val="fr-FR"/>
        </w:rPr>
        <w:t>Illustration à droite</w:t>
      </w:r>
      <w:r>
        <w:rPr>
          <w:rFonts w:ascii="Arial" w:hAnsi="Arial" w:cs="Arial"/>
          <w:i/>
          <w:iCs/>
          <w:lang w:val="fr-FR"/>
        </w:rPr>
        <w:t xml:space="preserve"> : </w:t>
      </w:r>
      <w:r w:rsidRPr="004A472C">
        <w:rPr>
          <w:rFonts w:ascii="Arial" w:hAnsi="Arial" w:cs="Arial"/>
          <w:i/>
          <w:iCs/>
          <w:lang w:val="fr-FR"/>
        </w:rPr>
        <w:t>Forster Systèmes de profilés</w:t>
      </w:r>
    </w:p>
    <w:p w14:paraId="574DE639" w14:textId="77777777" w:rsidR="004A472C" w:rsidRDefault="004A472C" w:rsidP="004A472C">
      <w:pPr>
        <w:spacing w:line="276" w:lineRule="auto"/>
        <w:rPr>
          <w:rFonts w:ascii="Arial" w:hAnsi="Arial" w:cs="Arial"/>
          <w:i/>
          <w:iCs/>
          <w:lang w:val="fr-FR"/>
        </w:rPr>
      </w:pPr>
    </w:p>
    <w:p w14:paraId="4AA214E8" w14:textId="77777777" w:rsidR="004A472C" w:rsidRDefault="004A472C" w:rsidP="004A472C">
      <w:pPr>
        <w:spacing w:line="276" w:lineRule="auto"/>
        <w:rPr>
          <w:rFonts w:ascii="Arial" w:hAnsi="Arial" w:cs="Arial"/>
          <w:i/>
          <w:iCs/>
          <w:lang w:val="fr-FR"/>
        </w:rPr>
      </w:pPr>
    </w:p>
    <w:p w14:paraId="3B2DCD0E" w14:textId="4F20049E" w:rsidR="004A472C" w:rsidRDefault="004A472C" w:rsidP="004A472C">
      <w:pPr>
        <w:spacing w:line="276" w:lineRule="auto"/>
        <w:rPr>
          <w:rFonts w:ascii="Arial" w:hAnsi="Arial" w:cs="Arial"/>
          <w:i/>
          <w:iCs/>
          <w:lang w:val="fr-FR"/>
        </w:rPr>
      </w:pPr>
      <w:r w:rsidRPr="007B6A88">
        <w:rPr>
          <w:rFonts w:ascii="Arial" w:hAnsi="Arial" w:cs="Arial"/>
          <w:b/>
          <w:bCs/>
          <w:i/>
          <w:iCs/>
          <w:noProof/>
          <w:szCs w:val="20"/>
        </w:rPr>
        <w:drawing>
          <wp:inline distT="0" distB="0" distL="0" distR="0" wp14:anchorId="3D961927" wp14:editId="424FC775">
            <wp:extent cx="2721600" cy="1800000"/>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8" cstate="email">
                      <a:extLst>
                        <a:ext uri="{28A0092B-C50C-407E-A947-70E740481C1C}">
                          <a14:useLocalDpi xmlns:a14="http://schemas.microsoft.com/office/drawing/2010/main"/>
                        </a:ext>
                      </a:extLst>
                    </a:blip>
                    <a:stretch>
                      <a:fillRect/>
                    </a:stretch>
                  </pic:blipFill>
                  <pic:spPr>
                    <a:xfrm>
                      <a:off x="0" y="0"/>
                      <a:ext cx="2721600" cy="1800000"/>
                    </a:xfrm>
                    <a:prstGeom prst="rect">
                      <a:avLst/>
                    </a:prstGeom>
                  </pic:spPr>
                </pic:pic>
              </a:graphicData>
            </a:graphic>
          </wp:inline>
        </w:drawing>
      </w:r>
      <w:r>
        <w:rPr>
          <w:rFonts w:ascii="Arial" w:hAnsi="Arial" w:cs="Arial"/>
          <w:i/>
          <w:iCs/>
          <w:lang w:val="fr-FR"/>
        </w:rPr>
        <w:t xml:space="preserve">  </w:t>
      </w:r>
      <w:r>
        <w:rPr>
          <w:rFonts w:ascii="Arial" w:hAnsi="Arial" w:cs="Arial"/>
          <w:i/>
          <w:iCs/>
          <w:noProof/>
          <w:szCs w:val="20"/>
        </w:rPr>
        <w:drawing>
          <wp:inline distT="0" distB="0" distL="0" distR="0" wp14:anchorId="1A5E1397" wp14:editId="26225ACE">
            <wp:extent cx="1800000" cy="1800000"/>
            <wp:effectExtent l="0" t="0" r="0" b="3810"/>
            <wp:docPr id="78566674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666741" name="Grafik 785666741"/>
                    <pic:cNvPicPr/>
                  </pic:nvPicPr>
                  <pic:blipFill>
                    <a:blip r:embed="rId19"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6529D92A" w14:textId="498186D9" w:rsidR="004A472C" w:rsidRPr="004A472C" w:rsidRDefault="004A472C" w:rsidP="004A472C">
      <w:pPr>
        <w:spacing w:line="276" w:lineRule="auto"/>
        <w:rPr>
          <w:rFonts w:ascii="Arial" w:hAnsi="Arial" w:cs="Arial"/>
          <w:i/>
          <w:iCs/>
          <w:lang w:val="fr-FR"/>
        </w:rPr>
      </w:pPr>
      <w:r w:rsidRPr="004A472C">
        <w:rPr>
          <w:rFonts w:ascii="Arial" w:hAnsi="Arial" w:cs="Arial"/>
          <w:i/>
          <w:iCs/>
          <w:lang w:val="fr-FR"/>
        </w:rPr>
        <w:t xml:space="preserve">Aspect homogène de la </w:t>
      </w:r>
      <w:proofErr w:type="gramStart"/>
      <w:r w:rsidRPr="004A472C">
        <w:rPr>
          <w:rFonts w:ascii="Arial" w:hAnsi="Arial" w:cs="Arial"/>
          <w:i/>
          <w:iCs/>
          <w:lang w:val="fr-FR"/>
        </w:rPr>
        <w:t>façade:</w:t>
      </w:r>
      <w:proofErr w:type="gramEnd"/>
      <w:r w:rsidRPr="004A472C">
        <w:rPr>
          <w:rFonts w:ascii="Arial" w:hAnsi="Arial" w:cs="Arial"/>
          <w:i/>
          <w:iCs/>
          <w:lang w:val="fr-FR"/>
        </w:rPr>
        <w:t xml:space="preserve"> le système montants-traverses RC4 </w:t>
      </w:r>
      <w:proofErr w:type="spellStart"/>
      <w:r w:rsidRPr="004A472C">
        <w:rPr>
          <w:rFonts w:ascii="Arial" w:hAnsi="Arial" w:cs="Arial"/>
          <w:i/>
          <w:iCs/>
          <w:lang w:val="fr-FR"/>
        </w:rPr>
        <w:t>forster</w:t>
      </w:r>
      <w:proofErr w:type="spellEnd"/>
      <w:r w:rsidRPr="004A472C">
        <w:rPr>
          <w:rFonts w:ascii="Arial" w:hAnsi="Arial" w:cs="Arial"/>
          <w:i/>
          <w:iCs/>
          <w:lang w:val="fr-FR"/>
        </w:rPr>
        <w:t xml:space="preserve"> </w:t>
      </w:r>
      <w:proofErr w:type="spellStart"/>
      <w:r w:rsidRPr="004A472C">
        <w:rPr>
          <w:rFonts w:ascii="Arial" w:hAnsi="Arial" w:cs="Arial"/>
          <w:i/>
          <w:iCs/>
          <w:lang w:val="fr-FR"/>
        </w:rPr>
        <w:t>thermfix</w:t>
      </w:r>
      <w:proofErr w:type="spellEnd"/>
      <w:r w:rsidRPr="004A472C">
        <w:rPr>
          <w:rFonts w:ascii="Arial" w:hAnsi="Arial" w:cs="Arial"/>
          <w:i/>
          <w:iCs/>
          <w:lang w:val="fr-FR"/>
        </w:rPr>
        <w:t xml:space="preserve"> </w:t>
      </w:r>
      <w:proofErr w:type="spellStart"/>
      <w:r w:rsidRPr="004A472C">
        <w:rPr>
          <w:rFonts w:ascii="Arial" w:hAnsi="Arial" w:cs="Arial"/>
          <w:i/>
          <w:iCs/>
          <w:lang w:val="fr-FR"/>
        </w:rPr>
        <w:t>vario</w:t>
      </w:r>
      <w:proofErr w:type="spellEnd"/>
      <w:r w:rsidRPr="004A472C">
        <w:rPr>
          <w:rFonts w:ascii="Arial" w:hAnsi="Arial" w:cs="Arial"/>
          <w:i/>
          <w:iCs/>
          <w:lang w:val="fr-FR"/>
        </w:rPr>
        <w:t xml:space="preserve"> convient aux zones avec des exigences de sécurité élevées et peut être combiné avec des portes </w:t>
      </w:r>
      <w:proofErr w:type="spellStart"/>
      <w:r w:rsidRPr="004A472C">
        <w:rPr>
          <w:rFonts w:ascii="Arial" w:hAnsi="Arial" w:cs="Arial"/>
          <w:i/>
          <w:iCs/>
          <w:lang w:val="fr-FR"/>
        </w:rPr>
        <w:t>forster</w:t>
      </w:r>
      <w:proofErr w:type="spellEnd"/>
      <w:r w:rsidRPr="004A472C">
        <w:rPr>
          <w:rFonts w:ascii="Arial" w:hAnsi="Arial" w:cs="Arial"/>
          <w:i/>
          <w:iCs/>
          <w:lang w:val="fr-FR"/>
        </w:rPr>
        <w:t xml:space="preserve"> </w:t>
      </w:r>
      <w:proofErr w:type="spellStart"/>
      <w:r w:rsidRPr="004A472C">
        <w:rPr>
          <w:rFonts w:ascii="Arial" w:hAnsi="Arial" w:cs="Arial"/>
          <w:i/>
          <w:iCs/>
          <w:lang w:val="fr-FR"/>
        </w:rPr>
        <w:t>unico</w:t>
      </w:r>
      <w:proofErr w:type="spellEnd"/>
      <w:r w:rsidRPr="004A472C">
        <w:rPr>
          <w:rFonts w:ascii="Arial" w:hAnsi="Arial" w:cs="Arial"/>
          <w:i/>
          <w:iCs/>
          <w:lang w:val="fr-FR"/>
        </w:rPr>
        <w:t xml:space="preserve"> de la même classe de protection. Photo de </w:t>
      </w:r>
      <w:proofErr w:type="gramStart"/>
      <w:r w:rsidRPr="004A472C">
        <w:rPr>
          <w:rFonts w:ascii="Arial" w:hAnsi="Arial" w:cs="Arial"/>
          <w:i/>
          <w:iCs/>
          <w:lang w:val="fr-FR"/>
        </w:rPr>
        <w:t>gauche:</w:t>
      </w:r>
      <w:proofErr w:type="gramEnd"/>
      <w:r w:rsidRPr="004A472C">
        <w:rPr>
          <w:rFonts w:ascii="Arial" w:hAnsi="Arial" w:cs="Arial"/>
          <w:i/>
          <w:iCs/>
          <w:lang w:val="fr-FR"/>
        </w:rPr>
        <w:t xml:space="preserve"> © Damian </w:t>
      </w:r>
      <w:proofErr w:type="spellStart"/>
      <w:r w:rsidRPr="004A472C">
        <w:rPr>
          <w:rFonts w:ascii="Arial" w:hAnsi="Arial" w:cs="Arial"/>
          <w:i/>
          <w:iCs/>
          <w:lang w:val="fr-FR"/>
        </w:rPr>
        <w:t>Poffet</w:t>
      </w:r>
      <w:proofErr w:type="spellEnd"/>
      <w:r>
        <w:rPr>
          <w:rFonts w:ascii="Arial" w:hAnsi="Arial" w:cs="Arial"/>
          <w:i/>
          <w:iCs/>
          <w:lang w:val="fr-FR"/>
        </w:rPr>
        <w:t xml:space="preserve">, </w:t>
      </w:r>
      <w:r w:rsidRPr="004A472C">
        <w:rPr>
          <w:rFonts w:ascii="Arial" w:hAnsi="Arial" w:cs="Arial"/>
          <w:i/>
          <w:iCs/>
          <w:lang w:val="fr-FR"/>
        </w:rPr>
        <w:t>Illustration à droite</w:t>
      </w:r>
      <w:r>
        <w:rPr>
          <w:rFonts w:ascii="Arial" w:hAnsi="Arial" w:cs="Arial"/>
          <w:i/>
          <w:iCs/>
          <w:lang w:val="fr-FR"/>
        </w:rPr>
        <w:t xml:space="preserve"> : </w:t>
      </w:r>
      <w:r w:rsidRPr="004A472C">
        <w:rPr>
          <w:rFonts w:ascii="Arial" w:hAnsi="Arial" w:cs="Arial"/>
          <w:i/>
          <w:iCs/>
          <w:lang w:val="fr-FR"/>
        </w:rPr>
        <w:t>Forster Systèmes de profilés</w:t>
      </w:r>
    </w:p>
    <w:sectPr w:rsidR="004A472C" w:rsidRPr="004A472C" w:rsidSect="00BB6059">
      <w:headerReference w:type="default" r:id="rId20"/>
      <w:footerReference w:type="default" r:id="rId21"/>
      <w:headerReference w:type="first" r:id="rId22"/>
      <w:footerReference w:type="first" r:id="rId23"/>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9BE8A" w14:textId="77777777" w:rsidR="00235C92" w:rsidRDefault="00235C92" w:rsidP="009A2B91">
      <w:r>
        <w:separator/>
      </w:r>
    </w:p>
  </w:endnote>
  <w:endnote w:type="continuationSeparator" w:id="0">
    <w:p w14:paraId="78567615" w14:textId="77777777" w:rsidR="00235C92" w:rsidRDefault="00235C92"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6B6FB2E" w:rsidR="00E14FC8" w:rsidRPr="00882066" w:rsidRDefault="00EB42F3" w:rsidP="006A00DF">
          <w:pPr>
            <w:pStyle w:val="Fuzeile"/>
            <w:jc w:val="right"/>
            <w:rPr>
              <w:rFonts w:ascii="Faktum" w:hAnsi="Faktum" w:cs="Arial (Textkörper CS)"/>
            </w:rPr>
          </w:pPr>
          <w:r>
            <w:rPr>
              <w:rFonts w:ascii="Faktum" w:hAnsi="Faktum" w:cs="Arial (Textkörper CS)"/>
            </w:rPr>
            <w:t>Page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00A8619B" w:rsidRPr="00882066">
            <w:rPr>
              <w:rFonts w:ascii="Faktum" w:hAnsi="Faktum" w:cs="Arial (Textkörper CS)"/>
            </w:rPr>
            <w:fldChar w:fldCharType="begin"/>
          </w:r>
          <w:r w:rsidR="00A8619B" w:rsidRPr="00882066">
            <w:rPr>
              <w:rFonts w:ascii="Faktum" w:hAnsi="Faktum" w:cs="Arial (Textkörper CS)"/>
            </w:rPr>
            <w:instrText xml:space="preserve"> NUMPAGES </w:instrText>
          </w:r>
          <w:r w:rsidR="00A8619B" w:rsidRPr="00882066">
            <w:rPr>
              <w:rFonts w:ascii="Faktum" w:hAnsi="Faktum" w:cs="Arial (Textkörper CS)"/>
            </w:rPr>
            <w:fldChar w:fldCharType="separate"/>
          </w:r>
          <w:r w:rsidR="00E14FC8" w:rsidRPr="00882066">
            <w:rPr>
              <w:rFonts w:ascii="Faktum" w:hAnsi="Faktum" w:cs="Arial (Textkörper CS)"/>
            </w:rPr>
            <w:t>2</w:t>
          </w:r>
          <w:r w:rsidR="00A8619B"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r w:rsidR="00511C5D">
            <w:fldChar w:fldCharType="begin"/>
          </w:r>
          <w:r w:rsidR="00511C5D">
            <w:instrText xml:space="preserve"> NUMPAGES </w:instrText>
          </w:r>
          <w:r w:rsidR="00511C5D">
            <w:fldChar w:fldCharType="separate"/>
          </w:r>
          <w:r w:rsidR="00511C5D">
            <w:t>2</w:t>
          </w:r>
          <w:r w:rsidR="00511C5D">
            <w:fldChar w:fldCharType="end"/>
          </w:r>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3E2AD" w14:textId="77777777" w:rsidR="00235C92" w:rsidRDefault="00235C92" w:rsidP="009A2B91">
      <w:r>
        <w:separator/>
      </w:r>
    </w:p>
  </w:footnote>
  <w:footnote w:type="continuationSeparator" w:id="0">
    <w:p w14:paraId="213264F4" w14:textId="77777777" w:rsidR="00235C92" w:rsidRDefault="00235C92"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2"/>
  </w:num>
  <w:num w:numId="12" w16cid:durableId="1648170503">
    <w:abstractNumId w:val="10"/>
  </w:num>
  <w:num w:numId="13" w16cid:durableId="328480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74220"/>
    <w:rsid w:val="0008111D"/>
    <w:rsid w:val="00081917"/>
    <w:rsid w:val="00091834"/>
    <w:rsid w:val="0009292D"/>
    <w:rsid w:val="000A35B7"/>
    <w:rsid w:val="000A5EB2"/>
    <w:rsid w:val="000B4108"/>
    <w:rsid w:val="000B5025"/>
    <w:rsid w:val="000C1DC9"/>
    <w:rsid w:val="000D621C"/>
    <w:rsid w:val="000D6802"/>
    <w:rsid w:val="000E1D1C"/>
    <w:rsid w:val="000E2EEE"/>
    <w:rsid w:val="000F7E5C"/>
    <w:rsid w:val="00101431"/>
    <w:rsid w:val="00103103"/>
    <w:rsid w:val="00112C38"/>
    <w:rsid w:val="0013492B"/>
    <w:rsid w:val="0013778F"/>
    <w:rsid w:val="0014409A"/>
    <w:rsid w:val="00145FA6"/>
    <w:rsid w:val="00147375"/>
    <w:rsid w:val="00152626"/>
    <w:rsid w:val="001570F1"/>
    <w:rsid w:val="00162EF6"/>
    <w:rsid w:val="001673E8"/>
    <w:rsid w:val="00171D89"/>
    <w:rsid w:val="00173117"/>
    <w:rsid w:val="00175175"/>
    <w:rsid w:val="0018592F"/>
    <w:rsid w:val="00196AAC"/>
    <w:rsid w:val="00197745"/>
    <w:rsid w:val="001B51D1"/>
    <w:rsid w:val="001B59F0"/>
    <w:rsid w:val="001D5F25"/>
    <w:rsid w:val="001E3EB2"/>
    <w:rsid w:val="001F4972"/>
    <w:rsid w:val="00204DFE"/>
    <w:rsid w:val="00205238"/>
    <w:rsid w:val="002145ED"/>
    <w:rsid w:val="00217A97"/>
    <w:rsid w:val="00231083"/>
    <w:rsid w:val="00235C92"/>
    <w:rsid w:val="002537F3"/>
    <w:rsid w:val="00257402"/>
    <w:rsid w:val="00262D04"/>
    <w:rsid w:val="00270570"/>
    <w:rsid w:val="002713ED"/>
    <w:rsid w:val="00274D96"/>
    <w:rsid w:val="002822E8"/>
    <w:rsid w:val="002837B4"/>
    <w:rsid w:val="00292278"/>
    <w:rsid w:val="00292DAC"/>
    <w:rsid w:val="002A38B9"/>
    <w:rsid w:val="002C4468"/>
    <w:rsid w:val="002C7E57"/>
    <w:rsid w:val="002D2336"/>
    <w:rsid w:val="002D5732"/>
    <w:rsid w:val="0030086D"/>
    <w:rsid w:val="0030691F"/>
    <w:rsid w:val="00316CB8"/>
    <w:rsid w:val="0032595F"/>
    <w:rsid w:val="00331696"/>
    <w:rsid w:val="003318E0"/>
    <w:rsid w:val="003323C9"/>
    <w:rsid w:val="0034170C"/>
    <w:rsid w:val="00343C4F"/>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3F71BF"/>
    <w:rsid w:val="0040003B"/>
    <w:rsid w:val="004034C9"/>
    <w:rsid w:val="00414163"/>
    <w:rsid w:val="00414F5F"/>
    <w:rsid w:val="00430832"/>
    <w:rsid w:val="004359BF"/>
    <w:rsid w:val="004425A1"/>
    <w:rsid w:val="00445EFA"/>
    <w:rsid w:val="00450674"/>
    <w:rsid w:val="004616B6"/>
    <w:rsid w:val="0046364F"/>
    <w:rsid w:val="00464E46"/>
    <w:rsid w:val="00467B19"/>
    <w:rsid w:val="0047281A"/>
    <w:rsid w:val="00482782"/>
    <w:rsid w:val="0048288D"/>
    <w:rsid w:val="004833B4"/>
    <w:rsid w:val="00486351"/>
    <w:rsid w:val="004A1766"/>
    <w:rsid w:val="004A2A5E"/>
    <w:rsid w:val="004A34C1"/>
    <w:rsid w:val="004A45D6"/>
    <w:rsid w:val="004A472C"/>
    <w:rsid w:val="004C2CBA"/>
    <w:rsid w:val="004C6C45"/>
    <w:rsid w:val="004D2BB3"/>
    <w:rsid w:val="004E79A8"/>
    <w:rsid w:val="004F4404"/>
    <w:rsid w:val="0050313C"/>
    <w:rsid w:val="00511C5D"/>
    <w:rsid w:val="00516638"/>
    <w:rsid w:val="005237E9"/>
    <w:rsid w:val="00524942"/>
    <w:rsid w:val="0052500F"/>
    <w:rsid w:val="0052780F"/>
    <w:rsid w:val="00536561"/>
    <w:rsid w:val="00543A14"/>
    <w:rsid w:val="00545833"/>
    <w:rsid w:val="00553A9C"/>
    <w:rsid w:val="00554964"/>
    <w:rsid w:val="00554F20"/>
    <w:rsid w:val="0055587E"/>
    <w:rsid w:val="005562E8"/>
    <w:rsid w:val="00557493"/>
    <w:rsid w:val="00567BBE"/>
    <w:rsid w:val="0058292A"/>
    <w:rsid w:val="00592CAF"/>
    <w:rsid w:val="00595239"/>
    <w:rsid w:val="005A2AE6"/>
    <w:rsid w:val="005A5C05"/>
    <w:rsid w:val="005C3EFB"/>
    <w:rsid w:val="005C40AA"/>
    <w:rsid w:val="005D3A6A"/>
    <w:rsid w:val="005F3208"/>
    <w:rsid w:val="00605CE6"/>
    <w:rsid w:val="006136DD"/>
    <w:rsid w:val="006311B5"/>
    <w:rsid w:val="00641570"/>
    <w:rsid w:val="00641B52"/>
    <w:rsid w:val="00666471"/>
    <w:rsid w:val="00667653"/>
    <w:rsid w:val="0066775B"/>
    <w:rsid w:val="006803F7"/>
    <w:rsid w:val="0068430F"/>
    <w:rsid w:val="00687C3B"/>
    <w:rsid w:val="006924A7"/>
    <w:rsid w:val="00695A6F"/>
    <w:rsid w:val="00697CEB"/>
    <w:rsid w:val="006A00DF"/>
    <w:rsid w:val="006A10D8"/>
    <w:rsid w:val="006A6086"/>
    <w:rsid w:val="006B164E"/>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C6C82"/>
    <w:rsid w:val="007D1820"/>
    <w:rsid w:val="007D6856"/>
    <w:rsid w:val="007D7C81"/>
    <w:rsid w:val="007F0259"/>
    <w:rsid w:val="0080240B"/>
    <w:rsid w:val="00815497"/>
    <w:rsid w:val="00816E42"/>
    <w:rsid w:val="00825295"/>
    <w:rsid w:val="0082563D"/>
    <w:rsid w:val="0085155B"/>
    <w:rsid w:val="00856D06"/>
    <w:rsid w:val="008600F8"/>
    <w:rsid w:val="00864FBC"/>
    <w:rsid w:val="00867388"/>
    <w:rsid w:val="008743D5"/>
    <w:rsid w:val="00874948"/>
    <w:rsid w:val="0087700F"/>
    <w:rsid w:val="008772B2"/>
    <w:rsid w:val="00877845"/>
    <w:rsid w:val="00877C82"/>
    <w:rsid w:val="00882066"/>
    <w:rsid w:val="00885D84"/>
    <w:rsid w:val="00886A58"/>
    <w:rsid w:val="00893331"/>
    <w:rsid w:val="008C51D2"/>
    <w:rsid w:val="008C67EA"/>
    <w:rsid w:val="008E508E"/>
    <w:rsid w:val="008F4C22"/>
    <w:rsid w:val="008F5C03"/>
    <w:rsid w:val="00904FD9"/>
    <w:rsid w:val="009065BC"/>
    <w:rsid w:val="00910AC2"/>
    <w:rsid w:val="00912254"/>
    <w:rsid w:val="00914F3A"/>
    <w:rsid w:val="009157A6"/>
    <w:rsid w:val="009252D4"/>
    <w:rsid w:val="00936576"/>
    <w:rsid w:val="00940BD2"/>
    <w:rsid w:val="00944920"/>
    <w:rsid w:val="00950F13"/>
    <w:rsid w:val="00952F3D"/>
    <w:rsid w:val="00955FD1"/>
    <w:rsid w:val="00973B2E"/>
    <w:rsid w:val="00975E6E"/>
    <w:rsid w:val="00981482"/>
    <w:rsid w:val="009905F8"/>
    <w:rsid w:val="009A2B91"/>
    <w:rsid w:val="009A4A6F"/>
    <w:rsid w:val="009A50D2"/>
    <w:rsid w:val="009B3585"/>
    <w:rsid w:val="009B5CAD"/>
    <w:rsid w:val="009B7B80"/>
    <w:rsid w:val="009D111D"/>
    <w:rsid w:val="009D1ABE"/>
    <w:rsid w:val="009D3D32"/>
    <w:rsid w:val="009D47E2"/>
    <w:rsid w:val="009E379C"/>
    <w:rsid w:val="009E3A00"/>
    <w:rsid w:val="009E674F"/>
    <w:rsid w:val="009E799D"/>
    <w:rsid w:val="009F1BDA"/>
    <w:rsid w:val="00A068C0"/>
    <w:rsid w:val="00A10D85"/>
    <w:rsid w:val="00A1520C"/>
    <w:rsid w:val="00A21171"/>
    <w:rsid w:val="00A23A30"/>
    <w:rsid w:val="00A24831"/>
    <w:rsid w:val="00A30A33"/>
    <w:rsid w:val="00A34156"/>
    <w:rsid w:val="00A34764"/>
    <w:rsid w:val="00A508BE"/>
    <w:rsid w:val="00A534AA"/>
    <w:rsid w:val="00A53C60"/>
    <w:rsid w:val="00A611D4"/>
    <w:rsid w:val="00A71BBC"/>
    <w:rsid w:val="00A834F8"/>
    <w:rsid w:val="00A8619B"/>
    <w:rsid w:val="00A869B1"/>
    <w:rsid w:val="00A92C0F"/>
    <w:rsid w:val="00A92DDF"/>
    <w:rsid w:val="00A96245"/>
    <w:rsid w:val="00AA52AF"/>
    <w:rsid w:val="00AB3C87"/>
    <w:rsid w:val="00AC32C7"/>
    <w:rsid w:val="00AC459E"/>
    <w:rsid w:val="00AD0056"/>
    <w:rsid w:val="00AD111E"/>
    <w:rsid w:val="00AD186F"/>
    <w:rsid w:val="00AD7D9E"/>
    <w:rsid w:val="00AE1C75"/>
    <w:rsid w:val="00AE4373"/>
    <w:rsid w:val="00AF54F9"/>
    <w:rsid w:val="00B04C07"/>
    <w:rsid w:val="00B07D7E"/>
    <w:rsid w:val="00B27368"/>
    <w:rsid w:val="00B308F7"/>
    <w:rsid w:val="00B337C1"/>
    <w:rsid w:val="00B33DF6"/>
    <w:rsid w:val="00B341D8"/>
    <w:rsid w:val="00B348AE"/>
    <w:rsid w:val="00B34D47"/>
    <w:rsid w:val="00B37AEA"/>
    <w:rsid w:val="00B45BDA"/>
    <w:rsid w:val="00B460D1"/>
    <w:rsid w:val="00B46CB5"/>
    <w:rsid w:val="00B50976"/>
    <w:rsid w:val="00B64E79"/>
    <w:rsid w:val="00B70E4A"/>
    <w:rsid w:val="00B71D23"/>
    <w:rsid w:val="00B76D4E"/>
    <w:rsid w:val="00B80202"/>
    <w:rsid w:val="00B84034"/>
    <w:rsid w:val="00B92808"/>
    <w:rsid w:val="00B97181"/>
    <w:rsid w:val="00BA01E0"/>
    <w:rsid w:val="00BA38EB"/>
    <w:rsid w:val="00BB6059"/>
    <w:rsid w:val="00BB76F7"/>
    <w:rsid w:val="00BC0296"/>
    <w:rsid w:val="00BC351B"/>
    <w:rsid w:val="00BC47E9"/>
    <w:rsid w:val="00BD23EF"/>
    <w:rsid w:val="00BD6CFF"/>
    <w:rsid w:val="00BE016A"/>
    <w:rsid w:val="00BE53BD"/>
    <w:rsid w:val="00BF095B"/>
    <w:rsid w:val="00BF6A19"/>
    <w:rsid w:val="00C02457"/>
    <w:rsid w:val="00C04F11"/>
    <w:rsid w:val="00C05229"/>
    <w:rsid w:val="00C06B6A"/>
    <w:rsid w:val="00C07EF7"/>
    <w:rsid w:val="00C25F62"/>
    <w:rsid w:val="00C261D6"/>
    <w:rsid w:val="00C317CC"/>
    <w:rsid w:val="00C42D21"/>
    <w:rsid w:val="00C46AD6"/>
    <w:rsid w:val="00C47753"/>
    <w:rsid w:val="00C619AA"/>
    <w:rsid w:val="00C702A4"/>
    <w:rsid w:val="00C74FFB"/>
    <w:rsid w:val="00C75E25"/>
    <w:rsid w:val="00C763BE"/>
    <w:rsid w:val="00C80D36"/>
    <w:rsid w:val="00C875C9"/>
    <w:rsid w:val="00C94364"/>
    <w:rsid w:val="00CA2406"/>
    <w:rsid w:val="00CB066D"/>
    <w:rsid w:val="00CB729B"/>
    <w:rsid w:val="00CC07E2"/>
    <w:rsid w:val="00CC12B7"/>
    <w:rsid w:val="00CC4FF8"/>
    <w:rsid w:val="00CC7840"/>
    <w:rsid w:val="00CD1271"/>
    <w:rsid w:val="00CD3802"/>
    <w:rsid w:val="00CE2C62"/>
    <w:rsid w:val="00CE3477"/>
    <w:rsid w:val="00CE5B66"/>
    <w:rsid w:val="00D0737E"/>
    <w:rsid w:val="00D13003"/>
    <w:rsid w:val="00D146CF"/>
    <w:rsid w:val="00D1704E"/>
    <w:rsid w:val="00D22B43"/>
    <w:rsid w:val="00D31A6A"/>
    <w:rsid w:val="00D339F8"/>
    <w:rsid w:val="00D37866"/>
    <w:rsid w:val="00D60237"/>
    <w:rsid w:val="00D60F35"/>
    <w:rsid w:val="00D62751"/>
    <w:rsid w:val="00D65407"/>
    <w:rsid w:val="00D670E1"/>
    <w:rsid w:val="00D911BA"/>
    <w:rsid w:val="00D92425"/>
    <w:rsid w:val="00DA4A82"/>
    <w:rsid w:val="00DA4D95"/>
    <w:rsid w:val="00DA6E85"/>
    <w:rsid w:val="00DB02EC"/>
    <w:rsid w:val="00DC3463"/>
    <w:rsid w:val="00DC40DF"/>
    <w:rsid w:val="00DD3749"/>
    <w:rsid w:val="00DE4D49"/>
    <w:rsid w:val="00DF03E6"/>
    <w:rsid w:val="00DF27F0"/>
    <w:rsid w:val="00E00429"/>
    <w:rsid w:val="00E00501"/>
    <w:rsid w:val="00E01033"/>
    <w:rsid w:val="00E04BEB"/>
    <w:rsid w:val="00E06E23"/>
    <w:rsid w:val="00E14FC8"/>
    <w:rsid w:val="00E15E9A"/>
    <w:rsid w:val="00E17B82"/>
    <w:rsid w:val="00E25802"/>
    <w:rsid w:val="00E33D24"/>
    <w:rsid w:val="00E43E88"/>
    <w:rsid w:val="00E443EA"/>
    <w:rsid w:val="00E44895"/>
    <w:rsid w:val="00E47869"/>
    <w:rsid w:val="00E54949"/>
    <w:rsid w:val="00E568F1"/>
    <w:rsid w:val="00E60DDF"/>
    <w:rsid w:val="00E6730E"/>
    <w:rsid w:val="00E743F9"/>
    <w:rsid w:val="00E815E3"/>
    <w:rsid w:val="00E85D61"/>
    <w:rsid w:val="00E920ED"/>
    <w:rsid w:val="00E941F7"/>
    <w:rsid w:val="00E97C55"/>
    <w:rsid w:val="00EA3062"/>
    <w:rsid w:val="00EB300F"/>
    <w:rsid w:val="00EB42F3"/>
    <w:rsid w:val="00EC0758"/>
    <w:rsid w:val="00EC1A9E"/>
    <w:rsid w:val="00EC3129"/>
    <w:rsid w:val="00EC48B6"/>
    <w:rsid w:val="00EC7894"/>
    <w:rsid w:val="00ED768B"/>
    <w:rsid w:val="00EE3C6F"/>
    <w:rsid w:val="00EF469D"/>
    <w:rsid w:val="00F01380"/>
    <w:rsid w:val="00F079D5"/>
    <w:rsid w:val="00F1312E"/>
    <w:rsid w:val="00F4199A"/>
    <w:rsid w:val="00F45CD8"/>
    <w:rsid w:val="00F544C0"/>
    <w:rsid w:val="00F570A3"/>
    <w:rsid w:val="00F660CB"/>
    <w:rsid w:val="00F80B17"/>
    <w:rsid w:val="00F81170"/>
    <w:rsid w:val="00F9750E"/>
    <w:rsid w:val="00FA6A34"/>
    <w:rsid w:val="00FA7AC6"/>
    <w:rsid w:val="00FB051A"/>
    <w:rsid w:val="00FB259F"/>
    <w:rsid w:val="00FB3A45"/>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stersystems.com/" TargetMode="Externa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ipr.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hyperlink" Target="http://forstersystems.com"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mailto:forster@maipr.com" TargetMode="Externa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1266</Words>
  <Characters>7978</Characters>
  <Application>Microsoft Office Word</Application>
  <DocSecurity>0</DocSecurity>
  <Lines>66</Lines>
  <Paragraphs>18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36</cp:revision>
  <cp:lastPrinted>2024-01-31T16:11:00Z</cp:lastPrinted>
  <dcterms:created xsi:type="dcterms:W3CDTF">2024-08-01T09:40:00Z</dcterms:created>
  <dcterms:modified xsi:type="dcterms:W3CDTF">2026-01-06T10:54:00Z</dcterms:modified>
</cp:coreProperties>
</file>