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9C9B8" w14:textId="77777777" w:rsidR="007E47E8" w:rsidRPr="00BC1016" w:rsidRDefault="007E47E8" w:rsidP="007E47E8">
      <w:pPr>
        <w:spacing w:after="40"/>
        <w:ind w:right="-2694"/>
        <w:rPr>
          <w:rFonts w:ascii="Arial" w:hAnsi="Arial" w:cs="Arial"/>
          <w:sz w:val="22"/>
          <w:szCs w:val="22"/>
        </w:rPr>
      </w:pPr>
      <w:r w:rsidRPr="00BC1016">
        <w:rPr>
          <w:rFonts w:ascii="Arial" w:hAnsi="Arial" w:cs="Arial"/>
          <w:sz w:val="22"/>
          <w:szCs w:val="22"/>
        </w:rPr>
        <w:t>PRESSE-INFORMATION</w:t>
      </w:r>
      <w:r w:rsidRPr="00BC1016">
        <w:rPr>
          <w:rFonts w:ascii="Arial" w:hAnsi="Arial" w:cs="Arial"/>
          <w:sz w:val="22"/>
          <w:szCs w:val="22"/>
        </w:rPr>
        <w:tab/>
      </w:r>
      <w:r w:rsidRPr="00BC1016">
        <w:rPr>
          <w:rFonts w:ascii="Arial" w:hAnsi="Arial" w:cs="Arial"/>
          <w:sz w:val="22"/>
          <w:szCs w:val="22"/>
        </w:rPr>
        <w:tab/>
      </w:r>
      <w:r w:rsidRPr="00BC1016">
        <w:rPr>
          <w:rFonts w:ascii="Arial" w:hAnsi="Arial" w:cs="Arial"/>
          <w:sz w:val="22"/>
          <w:szCs w:val="22"/>
        </w:rPr>
        <w:tab/>
      </w:r>
      <w:r w:rsidRPr="00BC1016">
        <w:rPr>
          <w:rFonts w:ascii="Arial" w:hAnsi="Arial" w:cs="Arial"/>
          <w:sz w:val="22"/>
          <w:szCs w:val="22"/>
        </w:rPr>
        <w:tab/>
      </w:r>
      <w:r w:rsidRPr="00BC1016">
        <w:rPr>
          <w:rFonts w:ascii="Arial" w:hAnsi="Arial" w:cs="Arial"/>
          <w:sz w:val="22"/>
          <w:szCs w:val="22"/>
        </w:rPr>
        <w:tab/>
      </w:r>
      <w:r w:rsidRPr="00BC1016">
        <w:rPr>
          <w:rFonts w:ascii="Arial" w:hAnsi="Arial" w:cs="Arial"/>
          <w:sz w:val="22"/>
          <w:szCs w:val="22"/>
        </w:rPr>
        <w:tab/>
      </w:r>
      <w:r w:rsidRPr="00BC1016">
        <w:rPr>
          <w:rFonts w:ascii="Arial" w:hAnsi="Arial" w:cs="Arial"/>
          <w:sz w:val="22"/>
          <w:szCs w:val="22"/>
        </w:rPr>
        <w:tab/>
        <w:t xml:space="preserve">      </w:t>
      </w:r>
      <w:r w:rsidRPr="00BC1016">
        <w:rPr>
          <w:rFonts w:ascii="Arial" w:hAnsi="Arial" w:cs="Arial"/>
          <w:sz w:val="22"/>
          <w:szCs w:val="22"/>
        </w:rPr>
        <w:tab/>
        <w:t xml:space="preserve"> </w:t>
      </w:r>
    </w:p>
    <w:p w14:paraId="22AC4E3E" w14:textId="77777777" w:rsidR="007E47E8" w:rsidRPr="00BC1016" w:rsidRDefault="007E47E8" w:rsidP="007E47E8">
      <w:pPr>
        <w:spacing w:after="40"/>
        <w:ind w:left="7655" w:right="-2694"/>
        <w:rPr>
          <w:rFonts w:ascii="Arial" w:hAnsi="Arial" w:cs="Arial"/>
          <w:sz w:val="22"/>
          <w:szCs w:val="22"/>
        </w:rPr>
      </w:pPr>
      <w:r w:rsidRPr="00BC1016">
        <w:rPr>
          <w:rFonts w:ascii="Arial" w:hAnsi="Arial" w:cs="Arial"/>
          <w:sz w:val="22"/>
          <w:szCs w:val="22"/>
        </w:rPr>
        <w:t xml:space="preserve"> </w:t>
      </w:r>
    </w:p>
    <w:p w14:paraId="4742756B" w14:textId="77777777" w:rsidR="007E47E8" w:rsidRPr="00BC1016" w:rsidRDefault="007E47E8" w:rsidP="007E47E8">
      <w:pPr>
        <w:rPr>
          <w:rFonts w:ascii="Arial" w:hAnsi="Arial" w:cs="Arial"/>
          <w:sz w:val="22"/>
          <w:szCs w:val="22"/>
        </w:rPr>
      </w:pPr>
    </w:p>
    <w:p w14:paraId="5B9F5BFE" w14:textId="77777777" w:rsidR="007E47E8" w:rsidRPr="00BC1016" w:rsidRDefault="007E47E8" w:rsidP="007E47E8">
      <w:pPr>
        <w:rPr>
          <w:rFonts w:ascii="Arial" w:hAnsi="Arial" w:cs="Arial"/>
          <w:sz w:val="22"/>
          <w:szCs w:val="22"/>
        </w:rPr>
      </w:pPr>
    </w:p>
    <w:p w14:paraId="0B98FC1D" w14:textId="77777777" w:rsidR="007E47E8" w:rsidRPr="00BC1016" w:rsidRDefault="007E47E8" w:rsidP="007E47E8">
      <w:pPr>
        <w:pStyle w:val="Textkrper"/>
        <w:pBdr>
          <w:bottom w:val="single" w:sz="4" w:space="0" w:color="auto"/>
        </w:pBdr>
        <w:spacing w:after="0"/>
        <w:rPr>
          <w:rFonts w:ascii="Arial" w:hAnsi="Arial" w:cs="Arial"/>
          <w:bCs/>
          <w:kern w:val="28"/>
          <w:sz w:val="28"/>
          <w:szCs w:val="28"/>
        </w:rPr>
      </w:pPr>
      <w:r>
        <w:rPr>
          <w:rFonts w:ascii="Arial" w:hAnsi="Arial" w:cs="Arial"/>
          <w:kern w:val="28"/>
          <w:sz w:val="28"/>
          <w:szCs w:val="28"/>
        </w:rPr>
        <w:t>Kreativhub im Zeichen der Stadtteilhistorie</w:t>
      </w:r>
    </w:p>
    <w:p w14:paraId="070C9A0A" w14:textId="63E8E00C" w:rsidR="007E47E8" w:rsidRPr="00BC1016" w:rsidRDefault="007E47E8" w:rsidP="007E47E8">
      <w:pPr>
        <w:pStyle w:val="Textkrper"/>
        <w:pBdr>
          <w:bottom w:val="single" w:sz="4" w:space="0" w:color="auto"/>
        </w:pBdr>
        <w:spacing w:after="0"/>
        <w:rPr>
          <w:rFonts w:ascii="Arial" w:hAnsi="Arial" w:cs="Arial"/>
          <w:bCs/>
          <w:sz w:val="22"/>
          <w:szCs w:val="22"/>
        </w:rPr>
      </w:pPr>
      <w:r>
        <w:rPr>
          <w:rFonts w:ascii="Arial" w:hAnsi="Arial" w:cs="Arial"/>
          <w:bCs/>
          <w:sz w:val="22"/>
          <w:szCs w:val="22"/>
        </w:rPr>
        <w:t>GIMA-Ziegelfassaden für die Macherei in München</w:t>
      </w:r>
      <w:r w:rsidR="00F808C0">
        <w:rPr>
          <w:rFonts w:ascii="Arial" w:hAnsi="Arial" w:cs="Arial"/>
          <w:bCs/>
          <w:sz w:val="22"/>
          <w:szCs w:val="22"/>
        </w:rPr>
        <w:t>/</w:t>
      </w:r>
      <w:r>
        <w:rPr>
          <w:rFonts w:ascii="Arial" w:hAnsi="Arial" w:cs="Arial"/>
          <w:bCs/>
          <w:sz w:val="22"/>
          <w:szCs w:val="22"/>
        </w:rPr>
        <w:t>Berg am Laim</w:t>
      </w:r>
    </w:p>
    <w:p w14:paraId="097E1946" w14:textId="77777777" w:rsidR="007E47E8" w:rsidRPr="00BC1016" w:rsidRDefault="007E47E8" w:rsidP="007E47E8">
      <w:pPr>
        <w:pBdr>
          <w:bottom w:val="single" w:sz="4" w:space="1" w:color="auto"/>
        </w:pBdr>
        <w:spacing w:line="360" w:lineRule="auto"/>
        <w:rPr>
          <w:rFonts w:ascii="Arial" w:hAnsi="Arial" w:cs="Arial"/>
          <w:b/>
          <w:bCs/>
          <w:color w:val="000000"/>
          <w:sz w:val="22"/>
          <w:szCs w:val="22"/>
          <w:shd w:val="clear" w:color="auto" w:fill="FFFFFF"/>
        </w:rPr>
      </w:pPr>
    </w:p>
    <w:p w14:paraId="459C4947" w14:textId="480EDE62" w:rsidR="007E47E8" w:rsidRPr="00BC1016" w:rsidRDefault="007E47E8" w:rsidP="007E47E8">
      <w:pPr>
        <w:pBdr>
          <w:bottom w:val="single" w:sz="4" w:space="1" w:color="auto"/>
        </w:pBdr>
        <w:spacing w:line="360" w:lineRule="auto"/>
        <w:jc w:val="both"/>
        <w:rPr>
          <w:rFonts w:ascii="Arial" w:hAnsi="Arial" w:cs="Arial"/>
          <w:b/>
          <w:bCs/>
          <w:color w:val="000000"/>
          <w:sz w:val="22"/>
          <w:szCs w:val="22"/>
          <w:shd w:val="clear" w:color="auto" w:fill="FFFFFF"/>
        </w:rPr>
      </w:pPr>
      <w:r>
        <w:rPr>
          <w:rFonts w:ascii="Arial" w:hAnsi="Arial" w:cs="Arial"/>
          <w:b/>
          <w:bCs/>
          <w:color w:val="000000"/>
          <w:sz w:val="22"/>
          <w:szCs w:val="22"/>
          <w:shd w:val="clear" w:color="auto" w:fill="FFFFFF"/>
        </w:rPr>
        <w:t xml:space="preserve">München wächst, nicht nur am Stadtrand. Auch innerstädtisch werden neue, zeitgemäße Nutzungspotenziale aktiviert, sodass anstelle von reinen Wohngebieten oder großflächigen Industrie- und Gewerbearealen auch jenseits des Zentrums ein lebendiges, durchmischtes Stadtbild entsteht. In der Nähe des Ostbahnhofs etwa entwickelt sich mit dem Werksviertel derzeit ein gänzlich neu konzipiertes Quartier, in dem Wohnen, Arbeiten und Freizeitangebote Hand in Hand gehen. </w:t>
      </w:r>
      <w:r w:rsidR="00CA25C9">
        <w:rPr>
          <w:rFonts w:ascii="Arial" w:hAnsi="Arial" w:cs="Arial"/>
          <w:b/>
          <w:bCs/>
          <w:color w:val="000000"/>
          <w:sz w:val="22"/>
          <w:szCs w:val="22"/>
          <w:shd w:val="clear" w:color="auto" w:fill="FFFFFF"/>
        </w:rPr>
        <w:t>Und auch im gesamt</w:t>
      </w:r>
      <w:r w:rsidR="003E4241">
        <w:rPr>
          <w:rFonts w:ascii="Arial" w:hAnsi="Arial" w:cs="Arial"/>
          <w:b/>
          <w:bCs/>
          <w:color w:val="000000"/>
          <w:sz w:val="22"/>
          <w:szCs w:val="22"/>
          <w:shd w:val="clear" w:color="auto" w:fill="FFFFFF"/>
        </w:rPr>
        <w:t>en,</w:t>
      </w:r>
      <w:r w:rsidR="00CA25C9">
        <w:rPr>
          <w:rFonts w:ascii="Arial" w:hAnsi="Arial" w:cs="Arial"/>
          <w:b/>
          <w:bCs/>
          <w:color w:val="000000"/>
          <w:sz w:val="22"/>
          <w:szCs w:val="22"/>
          <w:shd w:val="clear" w:color="auto" w:fill="FFFFFF"/>
        </w:rPr>
        <w:t xml:space="preserve"> umliegenden Stadtbezirk Berg am Laim verdichtet sich der urbane</w:t>
      </w:r>
      <w:r w:rsidR="003E4241">
        <w:rPr>
          <w:rFonts w:ascii="Arial" w:hAnsi="Arial" w:cs="Arial"/>
          <w:b/>
          <w:bCs/>
          <w:color w:val="000000"/>
          <w:sz w:val="22"/>
          <w:szCs w:val="22"/>
          <w:shd w:val="clear" w:color="auto" w:fill="FFFFFF"/>
        </w:rPr>
        <w:t xml:space="preserve"> </w:t>
      </w:r>
      <w:r w:rsidR="00CA25C9">
        <w:rPr>
          <w:rFonts w:ascii="Arial" w:hAnsi="Arial" w:cs="Arial"/>
          <w:b/>
          <w:bCs/>
          <w:color w:val="000000"/>
          <w:sz w:val="22"/>
          <w:szCs w:val="22"/>
          <w:shd w:val="clear" w:color="auto" w:fill="FFFFFF"/>
        </w:rPr>
        <w:t xml:space="preserve">Raum. </w:t>
      </w:r>
      <w:r>
        <w:rPr>
          <w:rFonts w:ascii="Arial" w:hAnsi="Arial" w:cs="Arial"/>
          <w:b/>
          <w:bCs/>
          <w:color w:val="000000"/>
          <w:sz w:val="22"/>
          <w:szCs w:val="22"/>
          <w:shd w:val="clear" w:color="auto" w:fill="FFFFFF"/>
        </w:rPr>
        <w:t xml:space="preserve">Beispielhaft hierfür steht das Neubau-Ensemble „Die Macherei“. Drei namhafte Architekturbüros errichteten im Nachgang eines Wettbewerbs insgesamt sechs heterogene Gebäude als Hub für junge Unternehmen und urbane Kultur. Inhaltlich und auch gestalterisch wird dabei Fabrikarchitektur und dadurch Stadtteilgeschichte zitiert, </w:t>
      </w:r>
      <w:r w:rsidR="003E5513">
        <w:rPr>
          <w:rFonts w:ascii="Arial" w:hAnsi="Arial" w:cs="Arial"/>
          <w:b/>
          <w:bCs/>
          <w:color w:val="000000"/>
          <w:sz w:val="22"/>
          <w:szCs w:val="22"/>
          <w:shd w:val="clear" w:color="auto" w:fill="FFFFFF"/>
        </w:rPr>
        <w:t>ablesbar</w:t>
      </w:r>
      <w:r>
        <w:rPr>
          <w:rFonts w:ascii="Arial" w:hAnsi="Arial" w:cs="Arial"/>
          <w:b/>
          <w:bCs/>
          <w:color w:val="000000"/>
          <w:sz w:val="22"/>
          <w:szCs w:val="22"/>
          <w:shd w:val="clear" w:color="auto" w:fill="FFFFFF"/>
        </w:rPr>
        <w:t xml:space="preserve"> unter anderem durch den Einsatz von </w:t>
      </w:r>
      <w:r w:rsidR="00C35573">
        <w:rPr>
          <w:rFonts w:ascii="Arial" w:hAnsi="Arial" w:cs="Arial"/>
          <w:b/>
          <w:bCs/>
          <w:color w:val="000000"/>
          <w:sz w:val="22"/>
          <w:szCs w:val="22"/>
          <w:shd w:val="clear" w:color="auto" w:fill="FFFFFF"/>
        </w:rPr>
        <w:t>GIMA-</w:t>
      </w:r>
      <w:r>
        <w:rPr>
          <w:rFonts w:ascii="Arial" w:hAnsi="Arial" w:cs="Arial"/>
          <w:b/>
          <w:bCs/>
          <w:color w:val="000000"/>
          <w:sz w:val="22"/>
          <w:szCs w:val="22"/>
          <w:shd w:val="clear" w:color="auto" w:fill="FFFFFF"/>
        </w:rPr>
        <w:t>Fassadenklinkern</w:t>
      </w:r>
      <w:r w:rsidR="003E5513">
        <w:rPr>
          <w:rFonts w:ascii="Arial" w:hAnsi="Arial" w:cs="Arial"/>
          <w:b/>
          <w:bCs/>
          <w:color w:val="000000"/>
          <w:sz w:val="22"/>
          <w:szCs w:val="22"/>
          <w:shd w:val="clear" w:color="auto" w:fill="FFFFFF"/>
        </w:rPr>
        <w:t>.</w:t>
      </w:r>
    </w:p>
    <w:p w14:paraId="17B40123" w14:textId="77777777" w:rsidR="007E47E8" w:rsidRPr="00BC1016" w:rsidRDefault="007E47E8" w:rsidP="007E47E8">
      <w:pPr>
        <w:spacing w:line="360" w:lineRule="auto"/>
        <w:jc w:val="both"/>
        <w:rPr>
          <w:rFonts w:ascii="Arial" w:hAnsi="Arial" w:cs="Arial"/>
          <w:b/>
          <w:color w:val="000000"/>
          <w:sz w:val="22"/>
          <w:szCs w:val="22"/>
          <w:shd w:val="clear" w:color="auto" w:fill="FFFFFF"/>
        </w:rPr>
      </w:pPr>
    </w:p>
    <w:p w14:paraId="6F9C551B" w14:textId="77777777" w:rsidR="007E47E8" w:rsidRDefault="007E47E8" w:rsidP="007E47E8">
      <w:pPr>
        <w:pStyle w:val="Textkrper"/>
        <w:spacing w:after="0"/>
        <w:rPr>
          <w:rFonts w:ascii="Arial" w:hAnsi="Arial" w:cs="Arial"/>
          <w:b w:val="0"/>
          <w:sz w:val="22"/>
          <w:szCs w:val="22"/>
        </w:rPr>
      </w:pPr>
      <w:r>
        <w:rPr>
          <w:rFonts w:ascii="Arial" w:hAnsi="Arial" w:cs="Arial"/>
          <w:b w:val="0"/>
          <w:sz w:val="22"/>
          <w:szCs w:val="22"/>
        </w:rPr>
        <w:t>Der Name Berg am Laim nimmt Bezug auf die erhöhte Lage und geologische Beschaffenheit des 1913 von München eingemeindeten Bezirks. Denn Laim steht für Lehm, und das Gebiet war entsprechend Teil der Löß-Lehmzunge in der Münchner Schotterebene. So blickt die Gegend auch auf eine langjährige Ziegelproduktion zurück, die bis zur Erschöpfung der Lehmvorräte um das Jahr 1900 die bauliche Gestalt des Standorts definierte. Ziegelbrennereien und Arbeitersiedlungen prägten hier das Bild, während in Berg am Laim gebrannte Ziegel in historischen Bauten der Münchner Innenstadt und sogar in der berühmten Frauenkirche Verwendung fanden.</w:t>
      </w:r>
    </w:p>
    <w:p w14:paraId="5B79F241" w14:textId="77777777" w:rsidR="007E47E8" w:rsidRDefault="007E47E8" w:rsidP="007E47E8">
      <w:pPr>
        <w:pStyle w:val="Textkrper"/>
        <w:spacing w:after="0"/>
        <w:rPr>
          <w:rFonts w:ascii="Arial" w:hAnsi="Arial" w:cs="Arial"/>
          <w:b w:val="0"/>
          <w:sz w:val="22"/>
          <w:szCs w:val="22"/>
        </w:rPr>
      </w:pPr>
    </w:p>
    <w:p w14:paraId="704F94C8" w14:textId="77777777" w:rsidR="007E47E8" w:rsidRDefault="007E47E8" w:rsidP="007E47E8">
      <w:pPr>
        <w:pStyle w:val="Textkrper"/>
        <w:spacing w:after="0"/>
        <w:rPr>
          <w:rFonts w:ascii="Arial" w:hAnsi="Arial" w:cs="Arial"/>
          <w:b w:val="0"/>
          <w:sz w:val="22"/>
          <w:szCs w:val="22"/>
        </w:rPr>
      </w:pPr>
      <w:r>
        <w:rPr>
          <w:rFonts w:ascii="Arial" w:hAnsi="Arial" w:cs="Arial"/>
          <w:b w:val="0"/>
          <w:sz w:val="22"/>
          <w:szCs w:val="22"/>
        </w:rPr>
        <w:lastRenderedPageBreak/>
        <w:t xml:space="preserve">Mehr als ein Jahrhundert später gehen die Stadtbewohner ganz anderen Wirkungsfeldern nach. Statt industrieller Produktion kennzeichnen diese eher Dienstleistung, Digitalisierung oder Design. Der Kreativhub „Die Macherei“ ist solch ein Schmelztiegel moderner Lebens- und Arbeitswelten. Er soll dabei Menschen und Unternehmen Raum bieten, sich zu entfalten sowie die Flächen entsprechend des eigenen Bedarfs zu bespielen. Die sechs individuell gestalteten Gebäude beherbergen neben Einzelhandel, Gastronomie, einem Hotel und einem Fitnessstudio auch eine Vielzahl an </w:t>
      </w:r>
      <w:proofErr w:type="spellStart"/>
      <w:r>
        <w:rPr>
          <w:rFonts w:ascii="Arial" w:hAnsi="Arial" w:cs="Arial"/>
          <w:b w:val="0"/>
          <w:sz w:val="22"/>
          <w:szCs w:val="22"/>
        </w:rPr>
        <w:t>Loftbüros</w:t>
      </w:r>
      <w:proofErr w:type="spellEnd"/>
      <w:r>
        <w:rPr>
          <w:rFonts w:ascii="Arial" w:hAnsi="Arial" w:cs="Arial"/>
          <w:b w:val="0"/>
          <w:sz w:val="22"/>
          <w:szCs w:val="22"/>
        </w:rPr>
        <w:t xml:space="preserve"> sowie Coworking- und Event Spaces samt Konferenzräumen. Allen Bauwerken gemein sind begrünte Dachterrassen, die wahlweise Platz für Urban </w:t>
      </w:r>
      <w:proofErr w:type="spellStart"/>
      <w:r>
        <w:rPr>
          <w:rFonts w:ascii="Arial" w:hAnsi="Arial" w:cs="Arial"/>
          <w:b w:val="0"/>
          <w:sz w:val="22"/>
          <w:szCs w:val="22"/>
        </w:rPr>
        <w:t>Gardening</w:t>
      </w:r>
      <w:proofErr w:type="spellEnd"/>
      <w:r>
        <w:rPr>
          <w:rFonts w:ascii="Arial" w:hAnsi="Arial" w:cs="Arial"/>
          <w:b w:val="0"/>
          <w:sz w:val="22"/>
          <w:szCs w:val="22"/>
        </w:rPr>
        <w:t xml:space="preserve">, eine Trainingsfläche, eine Laufstrecke oder </w:t>
      </w:r>
      <w:proofErr w:type="spellStart"/>
      <w:r>
        <w:rPr>
          <w:rFonts w:ascii="Arial" w:hAnsi="Arial" w:cs="Arial"/>
          <w:b w:val="0"/>
          <w:sz w:val="22"/>
          <w:szCs w:val="22"/>
        </w:rPr>
        <w:t>Rooftop</w:t>
      </w:r>
      <w:proofErr w:type="spellEnd"/>
      <w:r>
        <w:rPr>
          <w:rFonts w:ascii="Arial" w:hAnsi="Arial" w:cs="Arial"/>
          <w:b w:val="0"/>
          <w:sz w:val="22"/>
          <w:szCs w:val="22"/>
        </w:rPr>
        <w:t>-Bars bieten. Und auch die Kunst- und Kreativszene des Münchner Ostens oder aber eine Initiative für Zwischen- und Mehrfachnutzungen sollen von hier aus künftig in das Quartier wirken.</w:t>
      </w:r>
    </w:p>
    <w:p w14:paraId="380BAF72" w14:textId="77777777" w:rsidR="007E47E8" w:rsidRDefault="007E47E8" w:rsidP="007E47E8">
      <w:pPr>
        <w:pStyle w:val="Textkrper"/>
        <w:spacing w:after="0"/>
        <w:rPr>
          <w:rFonts w:ascii="Arial" w:hAnsi="Arial" w:cs="Arial"/>
          <w:b w:val="0"/>
          <w:sz w:val="22"/>
          <w:szCs w:val="22"/>
        </w:rPr>
      </w:pPr>
    </w:p>
    <w:p w14:paraId="33568CBF" w14:textId="18456525" w:rsidR="007E47E8" w:rsidRDefault="007E47E8" w:rsidP="007E47E8">
      <w:pPr>
        <w:pStyle w:val="Textkrper"/>
        <w:spacing w:after="0"/>
        <w:rPr>
          <w:rFonts w:ascii="Arial" w:hAnsi="Arial" w:cs="Arial"/>
          <w:b w:val="0"/>
          <w:sz w:val="22"/>
          <w:szCs w:val="22"/>
        </w:rPr>
      </w:pPr>
      <w:r>
        <w:rPr>
          <w:rFonts w:ascii="Arial" w:hAnsi="Arial" w:cs="Arial"/>
          <w:b w:val="0"/>
          <w:sz w:val="22"/>
          <w:szCs w:val="22"/>
        </w:rPr>
        <w:t xml:space="preserve">So vielfältig wie die Nutzungsmischung gestaltet sich dabei auch der architektonische Ausdruck. Im Nachgang eines internationalen Wettbewerbs ist das neu konzipierte Areal das Produkt einer Kooperation des New Yorker Büros HWKN mit OSA Ochs Schmidhuber Architekten sowie Holger Mayer Architektur aus München. Während letzterer die Bauten namens M1 und M2 gestaltete, verantwortete der Wettbewerbssieger HWKN aus New York die Gebäude M3, M4 und M5. Darunter befindet sich auch ein zehngeschossiges Designhotel mit charakteristischer, gefalteter Fassade sowie zwei angrenzende Bürogebäude im Osten des Grundstücks. Der Gesamtentwurf bezieht dabei bewusst auch die Gebäude-Zwischenräume mit ein, die einen eigenen Charakter innerhalb der urbanen Struktur entwickeln und Teil der bespielbaren Fläche werden. Schließlich bildet das Gebäude M6 von OSA Ochs Schmidhuber Architekten das Herzstück des Ensembles, den sogenannten Inkubator. </w:t>
      </w:r>
    </w:p>
    <w:p w14:paraId="1A62372F" w14:textId="77777777" w:rsidR="007E47E8" w:rsidRDefault="007E47E8" w:rsidP="007E47E8">
      <w:pPr>
        <w:pStyle w:val="Textkrper"/>
        <w:spacing w:after="0"/>
        <w:rPr>
          <w:rFonts w:ascii="Arial" w:hAnsi="Arial" w:cs="Arial"/>
          <w:b w:val="0"/>
          <w:sz w:val="22"/>
          <w:szCs w:val="22"/>
        </w:rPr>
      </w:pPr>
    </w:p>
    <w:p w14:paraId="44EBB79A" w14:textId="5A386833" w:rsidR="007E47E8" w:rsidRDefault="007E47E8" w:rsidP="007E47E8">
      <w:pPr>
        <w:pStyle w:val="Textkrper"/>
        <w:rPr>
          <w:rFonts w:ascii="Arial" w:hAnsi="Arial" w:cs="Arial"/>
          <w:b w:val="0"/>
          <w:sz w:val="22"/>
          <w:szCs w:val="22"/>
        </w:rPr>
      </w:pPr>
      <w:r>
        <w:rPr>
          <w:rFonts w:ascii="Arial" w:hAnsi="Arial" w:cs="Arial"/>
          <w:b w:val="0"/>
          <w:sz w:val="22"/>
          <w:szCs w:val="22"/>
        </w:rPr>
        <w:t>Die in Stahlbeton ausgeführten Bauten prägen gemäß der früheren Quartiersnutzung größtenteils Ziegelfassaden in unterschiedlichen Farbtönen sowie weitere Zitate industrieller Architektur, etwa in Form von Stahl-Glas-Elementen. Am Gebäude M5 kam</w:t>
      </w:r>
      <w:r w:rsidR="00286D4F">
        <w:rPr>
          <w:rFonts w:ascii="Arial" w:hAnsi="Arial" w:cs="Arial"/>
          <w:b w:val="0"/>
          <w:sz w:val="22"/>
          <w:szCs w:val="22"/>
        </w:rPr>
        <w:t>en</w:t>
      </w:r>
      <w:r>
        <w:rPr>
          <w:rFonts w:ascii="Arial" w:hAnsi="Arial" w:cs="Arial"/>
          <w:b w:val="0"/>
          <w:sz w:val="22"/>
          <w:szCs w:val="22"/>
        </w:rPr>
        <w:t xml:space="preserve"> dabei </w:t>
      </w:r>
      <w:r w:rsidR="00286D4F">
        <w:rPr>
          <w:rFonts w:ascii="Arial" w:hAnsi="Arial" w:cs="Arial"/>
          <w:b w:val="0"/>
          <w:sz w:val="22"/>
          <w:szCs w:val="22"/>
        </w:rPr>
        <w:t xml:space="preserve">Klinkerriemchen </w:t>
      </w:r>
      <w:r>
        <w:rPr>
          <w:rFonts w:ascii="Arial" w:hAnsi="Arial" w:cs="Arial"/>
          <w:b w:val="0"/>
          <w:sz w:val="22"/>
          <w:szCs w:val="22"/>
        </w:rPr>
        <w:t xml:space="preserve">von GIMA im </w:t>
      </w:r>
      <w:r>
        <w:rPr>
          <w:rFonts w:ascii="Arial" w:hAnsi="Arial" w:cs="Arial"/>
          <w:b w:val="0"/>
          <w:sz w:val="22"/>
          <w:szCs w:val="22"/>
        </w:rPr>
        <w:lastRenderedPageBreak/>
        <w:t>Format 240/15/71 Millimeter zum Einsatz, d</w:t>
      </w:r>
      <w:r w:rsidR="00C35573">
        <w:rPr>
          <w:rFonts w:ascii="Arial" w:hAnsi="Arial" w:cs="Arial"/>
          <w:b w:val="0"/>
          <w:sz w:val="22"/>
          <w:szCs w:val="22"/>
        </w:rPr>
        <w:t>ie</w:t>
      </w:r>
      <w:r>
        <w:rPr>
          <w:rFonts w:ascii="Arial" w:hAnsi="Arial" w:cs="Arial"/>
          <w:b w:val="0"/>
          <w:sz w:val="22"/>
          <w:szCs w:val="22"/>
        </w:rPr>
        <w:t xml:space="preserve"> direkt auf das WDVS geklebt wurde</w:t>
      </w:r>
      <w:r w:rsidR="00C35573">
        <w:rPr>
          <w:rFonts w:ascii="Arial" w:hAnsi="Arial" w:cs="Arial"/>
          <w:b w:val="0"/>
          <w:sz w:val="22"/>
          <w:szCs w:val="22"/>
        </w:rPr>
        <w:t>n</w:t>
      </w:r>
      <w:r>
        <w:rPr>
          <w:rFonts w:ascii="Arial" w:hAnsi="Arial" w:cs="Arial"/>
          <w:b w:val="0"/>
          <w:sz w:val="22"/>
          <w:szCs w:val="22"/>
        </w:rPr>
        <w:t xml:space="preserve">. Durch ein spezielles Kohle-Salzbrandverfahren entstand hierfür </w:t>
      </w:r>
      <w:r w:rsidR="00286D4F">
        <w:rPr>
          <w:rFonts w:ascii="Arial" w:hAnsi="Arial" w:cs="Arial"/>
          <w:b w:val="0"/>
          <w:sz w:val="22"/>
          <w:szCs w:val="22"/>
        </w:rPr>
        <w:t xml:space="preserve">eine projektspezifische Sortierung der </w:t>
      </w:r>
      <w:r>
        <w:rPr>
          <w:rFonts w:ascii="Arial" w:hAnsi="Arial" w:cs="Arial"/>
          <w:b w:val="0"/>
          <w:sz w:val="22"/>
          <w:szCs w:val="22"/>
        </w:rPr>
        <w:t xml:space="preserve">Farbe </w:t>
      </w:r>
      <w:proofErr w:type="spellStart"/>
      <w:r>
        <w:rPr>
          <w:rFonts w:ascii="Arial" w:hAnsi="Arial" w:cs="Arial"/>
          <w:b w:val="0"/>
          <w:sz w:val="22"/>
          <w:szCs w:val="22"/>
        </w:rPr>
        <w:t>Erbusco</w:t>
      </w:r>
      <w:proofErr w:type="spellEnd"/>
      <w:r>
        <w:rPr>
          <w:rFonts w:ascii="Arial" w:hAnsi="Arial" w:cs="Arial"/>
          <w:b w:val="0"/>
          <w:sz w:val="22"/>
          <w:szCs w:val="22"/>
        </w:rPr>
        <w:t xml:space="preserve"> FKSG. Der besondere Brennvorgang mit extrem hohen Temperaturen bescherte den Klinkerriemchen nicht nur </w:t>
      </w:r>
      <w:r w:rsidR="00286D4F">
        <w:rPr>
          <w:rFonts w:ascii="Arial" w:hAnsi="Arial" w:cs="Arial"/>
          <w:b w:val="0"/>
          <w:sz w:val="22"/>
          <w:szCs w:val="22"/>
        </w:rPr>
        <w:t>eine individuelle Oberfläche</w:t>
      </w:r>
      <w:r>
        <w:rPr>
          <w:rFonts w:ascii="Arial" w:hAnsi="Arial" w:cs="Arial"/>
          <w:b w:val="0"/>
          <w:sz w:val="22"/>
          <w:szCs w:val="22"/>
        </w:rPr>
        <w:t xml:space="preserve"> und ein sehr lebendiges Farbspiel, sondern auch eine extrem hohe Widerstandsfähigkeit gegen jegliche Wettereinflüsse. Die wasserstrichähnliche Oberfläche wurde im Strangpressverfahren produziert. Dadurch entsteht hochwertige Klinkerqualität mit der rustikalen Oberflächenanmutung eines Handschlagziegels.</w:t>
      </w:r>
    </w:p>
    <w:p w14:paraId="21EF6B42" w14:textId="77777777" w:rsidR="007E47E8" w:rsidRDefault="007E47E8" w:rsidP="007E47E8">
      <w:pPr>
        <w:pStyle w:val="Textkrper"/>
        <w:rPr>
          <w:rFonts w:ascii="Arial" w:hAnsi="Arial" w:cs="Arial"/>
          <w:b w:val="0"/>
          <w:sz w:val="22"/>
          <w:szCs w:val="22"/>
        </w:rPr>
      </w:pPr>
    </w:p>
    <w:p w14:paraId="78F2946C" w14:textId="7AA67E40" w:rsidR="007E47E8" w:rsidRDefault="007E47E8" w:rsidP="007E47E8">
      <w:pPr>
        <w:pStyle w:val="Textkrper"/>
        <w:rPr>
          <w:rFonts w:ascii="Arial" w:hAnsi="Arial" w:cs="Arial"/>
          <w:b w:val="0"/>
          <w:sz w:val="22"/>
          <w:szCs w:val="22"/>
        </w:rPr>
      </w:pPr>
      <w:r>
        <w:rPr>
          <w:rFonts w:ascii="Arial" w:hAnsi="Arial" w:cs="Arial"/>
          <w:b w:val="0"/>
          <w:sz w:val="22"/>
          <w:szCs w:val="22"/>
        </w:rPr>
        <w:t>Am Gebäude M6 wiederum wurde die Sortierung Breno FKSG im Format 240/115/52 Millimeter verwendet. Auch hier erhielt der Stein auf Basis eines roten, rustikal anmutenden Scherbens durch das sehr hochtemperierte Kohle-Salzbrandverfahren seine</w:t>
      </w:r>
      <w:r w:rsidR="00286D4F">
        <w:rPr>
          <w:rFonts w:ascii="Arial" w:hAnsi="Arial" w:cs="Arial"/>
          <w:b w:val="0"/>
          <w:sz w:val="22"/>
          <w:szCs w:val="22"/>
        </w:rPr>
        <w:t xml:space="preserve"> raue</w:t>
      </w:r>
      <w:r>
        <w:rPr>
          <w:rFonts w:ascii="Arial" w:hAnsi="Arial" w:cs="Arial"/>
          <w:b w:val="0"/>
          <w:sz w:val="22"/>
          <w:szCs w:val="22"/>
        </w:rPr>
        <w:t xml:space="preserve"> Struktur mit </w:t>
      </w:r>
      <w:r w:rsidRPr="009C1DAC">
        <w:rPr>
          <w:rFonts w:ascii="Arial" w:hAnsi="Arial" w:cs="Arial"/>
          <w:b w:val="0"/>
          <w:sz w:val="22"/>
          <w:szCs w:val="22"/>
        </w:rPr>
        <w:t>Verwerfungen</w:t>
      </w:r>
      <w:r>
        <w:rPr>
          <w:rFonts w:ascii="Arial" w:hAnsi="Arial" w:cs="Arial"/>
          <w:b w:val="0"/>
          <w:sz w:val="22"/>
          <w:szCs w:val="22"/>
        </w:rPr>
        <w:t xml:space="preserve"> in der Oberfläche. Eine Besonderheit des Projekts stellt die Detailausführung der Rundbögen über den Fenstern dar. Diese wurden ausnahmslos als Fertigteile im hauseigenen Werk von GIMA präfabriziert. Hierfür produzierte der Ziegelspezialist aus Marklkofen Sturzschalen </w:t>
      </w:r>
      <w:r w:rsidR="00286D4F">
        <w:rPr>
          <w:rFonts w:ascii="Arial" w:hAnsi="Arial" w:cs="Arial"/>
          <w:b w:val="0"/>
          <w:sz w:val="22"/>
          <w:szCs w:val="22"/>
        </w:rPr>
        <w:t>mit Klinkerriemchen in derselben Farbigkeit sowie Format der Fassadenklinker</w:t>
      </w:r>
      <w:r>
        <w:rPr>
          <w:rFonts w:ascii="Arial" w:hAnsi="Arial" w:cs="Arial"/>
          <w:b w:val="0"/>
          <w:sz w:val="22"/>
          <w:szCs w:val="22"/>
        </w:rPr>
        <w:t xml:space="preserve">. Die </w:t>
      </w:r>
      <w:r w:rsidR="00286D4F">
        <w:rPr>
          <w:rFonts w:ascii="Arial" w:hAnsi="Arial" w:cs="Arial"/>
          <w:b w:val="0"/>
          <w:sz w:val="22"/>
          <w:szCs w:val="22"/>
        </w:rPr>
        <w:t xml:space="preserve">Schwalbenschwanzverzahnung, welche bei </w:t>
      </w:r>
      <w:r>
        <w:rPr>
          <w:rFonts w:ascii="Arial" w:hAnsi="Arial" w:cs="Arial"/>
          <w:b w:val="0"/>
          <w:sz w:val="22"/>
          <w:szCs w:val="22"/>
        </w:rPr>
        <w:t xml:space="preserve">Fertigteilriemchen </w:t>
      </w:r>
      <w:r w:rsidR="00286D4F">
        <w:rPr>
          <w:rFonts w:ascii="Arial" w:hAnsi="Arial" w:cs="Arial"/>
          <w:b w:val="0"/>
          <w:sz w:val="22"/>
          <w:szCs w:val="22"/>
        </w:rPr>
        <w:t>von GIMA zum Standard gehört, gewährleistet einen</w:t>
      </w:r>
      <w:r>
        <w:rPr>
          <w:rFonts w:ascii="Arial" w:hAnsi="Arial" w:cs="Arial"/>
          <w:b w:val="0"/>
          <w:sz w:val="22"/>
          <w:szCs w:val="22"/>
        </w:rPr>
        <w:t xml:space="preserve"> äußerst beständige</w:t>
      </w:r>
      <w:r w:rsidR="00286D4F">
        <w:rPr>
          <w:rFonts w:ascii="Arial" w:hAnsi="Arial" w:cs="Arial"/>
          <w:b w:val="0"/>
          <w:sz w:val="22"/>
          <w:szCs w:val="22"/>
        </w:rPr>
        <w:t>n</w:t>
      </w:r>
      <w:r>
        <w:rPr>
          <w:rFonts w:ascii="Arial" w:hAnsi="Arial" w:cs="Arial"/>
          <w:b w:val="0"/>
          <w:sz w:val="22"/>
          <w:szCs w:val="22"/>
        </w:rPr>
        <w:t xml:space="preserve"> mechanische</w:t>
      </w:r>
      <w:r w:rsidR="00286D4F">
        <w:rPr>
          <w:rFonts w:ascii="Arial" w:hAnsi="Arial" w:cs="Arial"/>
          <w:b w:val="0"/>
          <w:sz w:val="22"/>
          <w:szCs w:val="22"/>
        </w:rPr>
        <w:t>n</w:t>
      </w:r>
      <w:r>
        <w:rPr>
          <w:rFonts w:ascii="Arial" w:hAnsi="Arial" w:cs="Arial"/>
          <w:b w:val="0"/>
          <w:sz w:val="22"/>
          <w:szCs w:val="22"/>
        </w:rPr>
        <w:t xml:space="preserve"> Verbund zwischen Stein und Betonkern</w:t>
      </w:r>
      <w:r w:rsidR="00286D4F">
        <w:rPr>
          <w:rFonts w:ascii="Arial" w:hAnsi="Arial" w:cs="Arial"/>
          <w:b w:val="0"/>
          <w:sz w:val="22"/>
          <w:szCs w:val="22"/>
        </w:rPr>
        <w:t>. Die gemeinsame Verfugung von Fassade und Fertigteil-Bögen sicher</w:t>
      </w:r>
      <w:r w:rsidR="00FE2AC7">
        <w:rPr>
          <w:rFonts w:ascii="Arial" w:hAnsi="Arial" w:cs="Arial"/>
          <w:b w:val="0"/>
          <w:sz w:val="22"/>
          <w:szCs w:val="22"/>
        </w:rPr>
        <w:t>n</w:t>
      </w:r>
      <w:r w:rsidR="00286D4F">
        <w:rPr>
          <w:rFonts w:ascii="Arial" w:hAnsi="Arial" w:cs="Arial"/>
          <w:b w:val="0"/>
          <w:sz w:val="22"/>
          <w:szCs w:val="22"/>
        </w:rPr>
        <w:t xml:space="preserve"> schließlich eine o</w:t>
      </w:r>
      <w:r>
        <w:rPr>
          <w:rFonts w:ascii="Arial" w:hAnsi="Arial" w:cs="Arial"/>
          <w:b w:val="0"/>
          <w:sz w:val="22"/>
          <w:szCs w:val="22"/>
        </w:rPr>
        <w:t xml:space="preserve">ptische und funktionelle Einheit </w:t>
      </w:r>
      <w:r w:rsidR="00286D4F">
        <w:rPr>
          <w:rFonts w:ascii="Arial" w:hAnsi="Arial" w:cs="Arial"/>
          <w:b w:val="0"/>
          <w:sz w:val="22"/>
          <w:szCs w:val="22"/>
        </w:rPr>
        <w:t>auf der gesamten Fläche</w:t>
      </w:r>
      <w:r>
        <w:rPr>
          <w:rFonts w:ascii="Arial" w:hAnsi="Arial" w:cs="Arial"/>
          <w:b w:val="0"/>
          <w:sz w:val="22"/>
          <w:szCs w:val="22"/>
        </w:rPr>
        <w:t>. Die spezielle Produktion und hochwertige Ausführung der GIMA-</w:t>
      </w:r>
      <w:r w:rsidR="00286D4F">
        <w:rPr>
          <w:rFonts w:ascii="Arial" w:hAnsi="Arial" w:cs="Arial"/>
          <w:b w:val="0"/>
          <w:sz w:val="22"/>
          <w:szCs w:val="22"/>
        </w:rPr>
        <w:t xml:space="preserve">Klinkerfassaden </w:t>
      </w:r>
      <w:r>
        <w:rPr>
          <w:rFonts w:ascii="Arial" w:hAnsi="Arial" w:cs="Arial"/>
          <w:b w:val="0"/>
          <w:sz w:val="22"/>
          <w:szCs w:val="22"/>
        </w:rPr>
        <w:t xml:space="preserve">zeigt anhand des Prestigeprojekts „Die Macherei“ im Münchner Osten einmal mehr, wie vielfältig sich die Verbindung aus </w:t>
      </w:r>
      <w:r w:rsidR="00286D4F">
        <w:rPr>
          <w:rFonts w:ascii="Arial" w:hAnsi="Arial" w:cs="Arial"/>
          <w:b w:val="0"/>
          <w:sz w:val="22"/>
          <w:szCs w:val="22"/>
        </w:rPr>
        <w:t>Ziegelt</w:t>
      </w:r>
      <w:r>
        <w:rPr>
          <w:rFonts w:ascii="Arial" w:hAnsi="Arial" w:cs="Arial"/>
          <w:b w:val="0"/>
          <w:sz w:val="22"/>
          <w:szCs w:val="22"/>
        </w:rPr>
        <w:t>radition und zeitgemäßer Architektur ausdrücken lässt.</w:t>
      </w:r>
    </w:p>
    <w:p w14:paraId="0D34DE16" w14:textId="77777777" w:rsidR="007E47E8" w:rsidRPr="00BC1016" w:rsidRDefault="007E47E8" w:rsidP="007E47E8">
      <w:pPr>
        <w:pStyle w:val="Textkrper"/>
        <w:spacing w:after="0"/>
        <w:rPr>
          <w:rFonts w:ascii="Arial" w:hAnsi="Arial" w:cs="Arial"/>
          <w:b w:val="0"/>
          <w:sz w:val="22"/>
          <w:szCs w:val="22"/>
        </w:rPr>
      </w:pPr>
    </w:p>
    <w:p w14:paraId="4038A65E" w14:textId="7C8843E9" w:rsidR="007E47E8" w:rsidRPr="00BC1016" w:rsidRDefault="007E47E8" w:rsidP="007E47E8">
      <w:pPr>
        <w:pStyle w:val="Textkrper"/>
        <w:pBdr>
          <w:bottom w:val="single" w:sz="4" w:space="0" w:color="auto"/>
        </w:pBdr>
        <w:rPr>
          <w:rFonts w:ascii="Arial" w:hAnsi="Arial" w:cs="Arial"/>
          <w:b w:val="0"/>
          <w:sz w:val="22"/>
          <w:szCs w:val="22"/>
        </w:rPr>
      </w:pPr>
      <w:r w:rsidRPr="00BC1016">
        <w:rPr>
          <w:rFonts w:ascii="Arial" w:hAnsi="Arial" w:cs="Arial"/>
          <w:b w:val="0"/>
          <w:sz w:val="22"/>
          <w:szCs w:val="22"/>
        </w:rPr>
        <w:t xml:space="preserve"> (</w:t>
      </w:r>
      <w:r>
        <w:rPr>
          <w:rFonts w:ascii="Arial" w:hAnsi="Arial" w:cs="Arial"/>
          <w:b w:val="0"/>
          <w:sz w:val="22"/>
          <w:szCs w:val="22"/>
        </w:rPr>
        <w:t>5.</w:t>
      </w:r>
      <w:r w:rsidR="009C1DAC">
        <w:rPr>
          <w:rFonts w:ascii="Arial" w:hAnsi="Arial" w:cs="Arial"/>
          <w:b w:val="0"/>
          <w:sz w:val="22"/>
          <w:szCs w:val="22"/>
        </w:rPr>
        <w:t>683</w:t>
      </w:r>
      <w:r w:rsidRPr="00BC1016">
        <w:rPr>
          <w:rFonts w:ascii="Arial" w:hAnsi="Arial" w:cs="Arial"/>
          <w:b w:val="0"/>
          <w:sz w:val="22"/>
          <w:szCs w:val="22"/>
        </w:rPr>
        <w:t xml:space="preserve"> Zeichen inkl. Leerzeichen)</w:t>
      </w:r>
    </w:p>
    <w:p w14:paraId="58533CB6" w14:textId="3779D5D7" w:rsidR="007E47E8" w:rsidRDefault="007E47E8" w:rsidP="007E47E8">
      <w:pPr>
        <w:pStyle w:val="Absatz"/>
        <w:spacing w:line="340" w:lineRule="exact"/>
        <w:rPr>
          <w:rFonts w:ascii="Arial" w:eastAsia="MS Mincho" w:hAnsi="Arial" w:cs="Arial"/>
          <w:b/>
          <w:sz w:val="22"/>
          <w:szCs w:val="22"/>
        </w:rPr>
      </w:pPr>
    </w:p>
    <w:p w14:paraId="580D6468" w14:textId="77777777" w:rsidR="009C1DAC" w:rsidRDefault="009C1DAC" w:rsidP="007E47E8">
      <w:pPr>
        <w:pStyle w:val="Absatz"/>
        <w:spacing w:line="340" w:lineRule="exact"/>
        <w:rPr>
          <w:rFonts w:ascii="Arial" w:eastAsia="MS Mincho" w:hAnsi="Arial" w:cs="Arial"/>
          <w:b/>
          <w:sz w:val="22"/>
          <w:szCs w:val="22"/>
        </w:rPr>
      </w:pPr>
    </w:p>
    <w:p w14:paraId="0209F962" w14:textId="77777777" w:rsidR="007E47E8" w:rsidRPr="00BC1016" w:rsidRDefault="007E47E8" w:rsidP="007E47E8">
      <w:pPr>
        <w:pStyle w:val="Absatz"/>
        <w:spacing w:line="340" w:lineRule="exact"/>
        <w:rPr>
          <w:rFonts w:ascii="Arial" w:eastAsia="MS Mincho" w:hAnsi="Arial" w:cs="Arial"/>
          <w:b/>
          <w:sz w:val="22"/>
          <w:szCs w:val="22"/>
        </w:rPr>
      </w:pPr>
      <w:r w:rsidRPr="00BC1016">
        <w:rPr>
          <w:rFonts w:ascii="Arial" w:eastAsia="MS Mincho" w:hAnsi="Arial" w:cs="Arial"/>
          <w:b/>
          <w:sz w:val="22"/>
          <w:szCs w:val="22"/>
        </w:rPr>
        <w:lastRenderedPageBreak/>
        <w:t>Projektdaten</w:t>
      </w:r>
    </w:p>
    <w:p w14:paraId="53B0C618" w14:textId="77777777" w:rsidR="007E47E8" w:rsidRPr="00BC1016" w:rsidRDefault="007E47E8" w:rsidP="007E47E8">
      <w:pPr>
        <w:spacing w:line="340" w:lineRule="exact"/>
        <w:ind w:left="2127" w:hanging="2127"/>
        <w:rPr>
          <w:rFonts w:ascii="Arial" w:eastAsia="MS Mincho" w:hAnsi="Arial" w:cs="Arial"/>
          <w:sz w:val="22"/>
          <w:szCs w:val="22"/>
        </w:rPr>
      </w:pPr>
      <w:r w:rsidRPr="00BC1016">
        <w:rPr>
          <w:rFonts w:ascii="Arial" w:eastAsia="MS Mincho" w:hAnsi="Arial" w:cs="Arial"/>
          <w:sz w:val="22"/>
          <w:szCs w:val="22"/>
        </w:rPr>
        <w:t xml:space="preserve">Projektname: </w:t>
      </w:r>
      <w:r w:rsidRPr="00BC1016">
        <w:rPr>
          <w:rFonts w:ascii="Arial" w:eastAsia="MS Mincho" w:hAnsi="Arial" w:cs="Arial"/>
          <w:sz w:val="22"/>
          <w:szCs w:val="22"/>
        </w:rPr>
        <w:tab/>
      </w:r>
      <w:r>
        <w:rPr>
          <w:rFonts w:ascii="Arial" w:eastAsia="MS Mincho" w:hAnsi="Arial" w:cs="Arial"/>
          <w:sz w:val="22"/>
          <w:szCs w:val="22"/>
        </w:rPr>
        <w:t>Die Macherei, München</w:t>
      </w:r>
    </w:p>
    <w:p w14:paraId="3FAC67FA" w14:textId="77777777" w:rsidR="007E47E8" w:rsidRPr="007F6FD7" w:rsidRDefault="007E47E8" w:rsidP="007E47E8">
      <w:pPr>
        <w:spacing w:line="340" w:lineRule="exact"/>
        <w:rPr>
          <w:rFonts w:ascii="Arial" w:eastAsia="MS Mincho" w:hAnsi="Arial" w:cs="Arial"/>
          <w:sz w:val="22"/>
          <w:szCs w:val="22"/>
          <w:lang w:val="en-GB"/>
        </w:rPr>
      </w:pPr>
      <w:proofErr w:type="spellStart"/>
      <w:r w:rsidRPr="00DD5576">
        <w:rPr>
          <w:rFonts w:ascii="Arial" w:eastAsia="MS Mincho" w:hAnsi="Arial" w:cs="Arial"/>
          <w:sz w:val="22"/>
          <w:szCs w:val="22"/>
          <w:lang w:val="en-GB"/>
        </w:rPr>
        <w:t>Auftraggeber</w:t>
      </w:r>
      <w:proofErr w:type="spellEnd"/>
      <w:r w:rsidRPr="00DD5576">
        <w:rPr>
          <w:rFonts w:ascii="Arial" w:eastAsia="MS Mincho" w:hAnsi="Arial" w:cs="Arial"/>
          <w:sz w:val="22"/>
          <w:szCs w:val="22"/>
          <w:lang w:val="en-GB"/>
        </w:rPr>
        <w:t xml:space="preserve">: </w:t>
      </w:r>
      <w:r w:rsidRPr="00DD5576">
        <w:rPr>
          <w:rFonts w:ascii="Arial" w:eastAsia="MS Mincho" w:hAnsi="Arial" w:cs="Arial"/>
          <w:sz w:val="22"/>
          <w:szCs w:val="22"/>
          <w:lang w:val="en-GB"/>
        </w:rPr>
        <w:tab/>
      </w:r>
      <w:r w:rsidRPr="00DD5576">
        <w:rPr>
          <w:rFonts w:ascii="Arial" w:eastAsia="MS Mincho" w:hAnsi="Arial" w:cs="Arial"/>
          <w:sz w:val="22"/>
          <w:szCs w:val="22"/>
          <w:lang w:val="en-GB"/>
        </w:rPr>
        <w:tab/>
        <w:t>Art I</w:t>
      </w:r>
      <w:r>
        <w:rPr>
          <w:rFonts w:ascii="Arial" w:eastAsia="MS Mincho" w:hAnsi="Arial" w:cs="Arial"/>
          <w:sz w:val="22"/>
          <w:szCs w:val="22"/>
          <w:lang w:val="en-GB"/>
        </w:rPr>
        <w:t>nvest</w:t>
      </w:r>
      <w:r w:rsidRPr="00DD5576">
        <w:rPr>
          <w:rFonts w:ascii="Arial" w:eastAsia="MS Mincho" w:hAnsi="Arial" w:cs="Arial"/>
          <w:sz w:val="22"/>
          <w:szCs w:val="22"/>
          <w:lang w:val="en-GB"/>
        </w:rPr>
        <w:t xml:space="preserve"> R</w:t>
      </w:r>
      <w:r>
        <w:rPr>
          <w:rFonts w:ascii="Arial" w:eastAsia="MS Mincho" w:hAnsi="Arial" w:cs="Arial"/>
          <w:sz w:val="22"/>
          <w:szCs w:val="22"/>
          <w:lang w:val="en-GB"/>
        </w:rPr>
        <w:t>eal</w:t>
      </w:r>
      <w:r w:rsidRPr="00DD5576">
        <w:rPr>
          <w:rFonts w:ascii="Arial" w:eastAsia="MS Mincho" w:hAnsi="Arial" w:cs="Arial"/>
          <w:sz w:val="22"/>
          <w:szCs w:val="22"/>
          <w:lang w:val="en-GB"/>
        </w:rPr>
        <w:t xml:space="preserve"> E</w:t>
      </w:r>
      <w:r>
        <w:rPr>
          <w:rFonts w:ascii="Arial" w:eastAsia="MS Mincho" w:hAnsi="Arial" w:cs="Arial"/>
          <w:sz w:val="22"/>
          <w:szCs w:val="22"/>
          <w:lang w:val="en-GB"/>
        </w:rPr>
        <w:t>state</w:t>
      </w:r>
      <w:r w:rsidRPr="00DD5576">
        <w:rPr>
          <w:rFonts w:ascii="Arial" w:eastAsia="MS Mincho" w:hAnsi="Arial" w:cs="Arial"/>
          <w:sz w:val="22"/>
          <w:szCs w:val="22"/>
          <w:lang w:val="en-GB"/>
        </w:rPr>
        <w:t xml:space="preserve"> </w:t>
      </w:r>
      <w:r>
        <w:rPr>
          <w:rFonts w:ascii="Arial" w:eastAsia="MS Mincho" w:hAnsi="Arial" w:cs="Arial"/>
          <w:sz w:val="22"/>
          <w:szCs w:val="22"/>
          <w:lang w:val="en-GB"/>
        </w:rPr>
        <w:t>und</w:t>
      </w:r>
      <w:r w:rsidRPr="00DD5576">
        <w:rPr>
          <w:rFonts w:ascii="Arial" w:eastAsia="MS Mincho" w:hAnsi="Arial" w:cs="Arial"/>
          <w:sz w:val="22"/>
          <w:szCs w:val="22"/>
          <w:lang w:val="en-GB"/>
        </w:rPr>
        <w:t xml:space="preserve"> </w:t>
      </w:r>
      <w:proofErr w:type="spellStart"/>
      <w:r w:rsidRPr="00DD5576">
        <w:rPr>
          <w:rFonts w:ascii="Arial" w:eastAsia="MS Mincho" w:hAnsi="Arial" w:cs="Arial"/>
          <w:sz w:val="22"/>
          <w:szCs w:val="22"/>
          <w:lang w:val="en-GB"/>
        </w:rPr>
        <w:t>A</w:t>
      </w:r>
      <w:r>
        <w:rPr>
          <w:rFonts w:ascii="Arial" w:eastAsia="MS Mincho" w:hAnsi="Arial" w:cs="Arial"/>
          <w:sz w:val="22"/>
          <w:szCs w:val="22"/>
          <w:lang w:val="en-GB"/>
        </w:rPr>
        <w:t>ccumulata</w:t>
      </w:r>
      <w:proofErr w:type="spellEnd"/>
      <w:r>
        <w:rPr>
          <w:rFonts w:ascii="Arial" w:eastAsia="MS Mincho" w:hAnsi="Arial" w:cs="Arial"/>
          <w:sz w:val="22"/>
          <w:szCs w:val="22"/>
          <w:lang w:val="en-GB"/>
        </w:rPr>
        <w:t xml:space="preserve"> Real Estate</w:t>
      </w:r>
      <w:r w:rsidRPr="00DD5576">
        <w:rPr>
          <w:rFonts w:ascii="Arial" w:eastAsia="MS Mincho" w:hAnsi="Arial" w:cs="Arial"/>
          <w:sz w:val="22"/>
          <w:szCs w:val="22"/>
          <w:lang w:val="en-GB"/>
        </w:rPr>
        <w:t xml:space="preserve"> </w:t>
      </w:r>
      <w:proofErr w:type="spellStart"/>
      <w:r w:rsidRPr="007F6FD7">
        <w:rPr>
          <w:rFonts w:ascii="Arial" w:eastAsia="MS Mincho" w:hAnsi="Arial" w:cs="Arial"/>
          <w:sz w:val="22"/>
          <w:szCs w:val="22"/>
          <w:lang w:val="en-GB"/>
        </w:rPr>
        <w:t>Architektur</w:t>
      </w:r>
      <w:proofErr w:type="spellEnd"/>
      <w:r w:rsidRPr="007F6FD7">
        <w:rPr>
          <w:rFonts w:ascii="Arial" w:eastAsia="MS Mincho" w:hAnsi="Arial" w:cs="Arial"/>
          <w:sz w:val="22"/>
          <w:szCs w:val="22"/>
          <w:lang w:val="en-GB"/>
        </w:rPr>
        <w:t xml:space="preserve">: </w:t>
      </w:r>
      <w:r w:rsidRPr="007F6FD7">
        <w:rPr>
          <w:rFonts w:ascii="Arial" w:eastAsia="MS Mincho" w:hAnsi="Arial" w:cs="Arial"/>
          <w:sz w:val="22"/>
          <w:szCs w:val="22"/>
          <w:lang w:val="en-GB"/>
        </w:rPr>
        <w:tab/>
      </w:r>
      <w:r w:rsidRPr="007F6FD7">
        <w:rPr>
          <w:rFonts w:ascii="Arial" w:eastAsia="MS Mincho" w:hAnsi="Arial" w:cs="Arial"/>
          <w:sz w:val="22"/>
          <w:szCs w:val="22"/>
          <w:lang w:val="en-GB"/>
        </w:rPr>
        <w:tab/>
        <w:t>M5: HWKN, New Yo</w:t>
      </w:r>
      <w:r>
        <w:rPr>
          <w:rFonts w:ascii="Arial" w:eastAsia="MS Mincho" w:hAnsi="Arial" w:cs="Arial"/>
          <w:sz w:val="22"/>
          <w:szCs w:val="22"/>
          <w:lang w:val="en-GB"/>
        </w:rPr>
        <w:t>rk</w:t>
      </w:r>
    </w:p>
    <w:p w14:paraId="541DC9D2" w14:textId="77777777" w:rsidR="007E47E8" w:rsidRPr="00BC1016" w:rsidRDefault="007E47E8" w:rsidP="007E47E8">
      <w:pPr>
        <w:spacing w:line="340" w:lineRule="exact"/>
        <w:ind w:left="1412" w:firstLine="708"/>
        <w:rPr>
          <w:rFonts w:ascii="Arial" w:hAnsi="Arial" w:cs="Arial"/>
          <w:sz w:val="22"/>
          <w:szCs w:val="22"/>
        </w:rPr>
      </w:pPr>
      <w:r>
        <w:rPr>
          <w:rFonts w:ascii="Arial" w:eastAsia="MS Mincho" w:hAnsi="Arial" w:cs="Arial"/>
          <w:sz w:val="22"/>
          <w:szCs w:val="22"/>
        </w:rPr>
        <w:t xml:space="preserve">M6: </w:t>
      </w:r>
      <w:r w:rsidRPr="007F6FD7">
        <w:rPr>
          <w:rFonts w:ascii="Arial" w:eastAsia="MS Mincho" w:hAnsi="Arial" w:cs="Arial"/>
          <w:sz w:val="22"/>
          <w:szCs w:val="22"/>
        </w:rPr>
        <w:t>OSA Ochs Schmidhuber Architekten</w:t>
      </w:r>
      <w:r>
        <w:rPr>
          <w:rFonts w:ascii="Arial" w:eastAsia="MS Mincho" w:hAnsi="Arial" w:cs="Arial"/>
          <w:sz w:val="22"/>
          <w:szCs w:val="22"/>
        </w:rPr>
        <w:t>, München</w:t>
      </w:r>
    </w:p>
    <w:p w14:paraId="15D45BA0" w14:textId="77777777" w:rsidR="007E47E8" w:rsidRDefault="007E47E8" w:rsidP="007E47E8">
      <w:pPr>
        <w:spacing w:line="340" w:lineRule="exact"/>
        <w:ind w:left="2120" w:hanging="2120"/>
        <w:rPr>
          <w:rFonts w:ascii="Arial" w:eastAsia="MS Mincho" w:hAnsi="Arial" w:cs="Arial"/>
          <w:bCs/>
          <w:sz w:val="22"/>
          <w:szCs w:val="22"/>
        </w:rPr>
      </w:pPr>
      <w:r w:rsidRPr="00BC1016">
        <w:rPr>
          <w:rFonts w:ascii="Arial" w:eastAsia="MS Mincho" w:hAnsi="Arial" w:cs="Arial"/>
          <w:sz w:val="22"/>
          <w:szCs w:val="22"/>
        </w:rPr>
        <w:t xml:space="preserve">GIMA-Ziegel: </w:t>
      </w:r>
      <w:r w:rsidRPr="00BC1016">
        <w:rPr>
          <w:rFonts w:ascii="Arial" w:eastAsia="MS Mincho" w:hAnsi="Arial" w:cs="Arial"/>
          <w:sz w:val="22"/>
          <w:szCs w:val="22"/>
        </w:rPr>
        <w:tab/>
      </w:r>
      <w:r w:rsidRPr="005165A2">
        <w:rPr>
          <w:rFonts w:ascii="Arial" w:eastAsia="MS Mincho" w:hAnsi="Arial" w:cs="Arial"/>
          <w:sz w:val="22"/>
          <w:szCs w:val="22"/>
        </w:rPr>
        <w:t xml:space="preserve">M5: </w:t>
      </w:r>
      <w:r w:rsidRPr="005165A2">
        <w:rPr>
          <w:rFonts w:ascii="Arial" w:eastAsia="MS Mincho" w:hAnsi="Arial" w:cs="Arial"/>
          <w:bCs/>
          <w:sz w:val="22"/>
          <w:szCs w:val="22"/>
        </w:rPr>
        <w:t xml:space="preserve">Klinkerriemchen </w:t>
      </w:r>
      <w:proofErr w:type="spellStart"/>
      <w:r w:rsidRPr="005165A2">
        <w:rPr>
          <w:rFonts w:ascii="Arial" w:eastAsia="MS Mincho" w:hAnsi="Arial" w:cs="Arial"/>
          <w:bCs/>
          <w:sz w:val="22"/>
          <w:szCs w:val="22"/>
        </w:rPr>
        <w:t>Erbusco</w:t>
      </w:r>
      <w:proofErr w:type="spellEnd"/>
      <w:r w:rsidRPr="005165A2">
        <w:rPr>
          <w:rFonts w:ascii="Arial" w:eastAsia="MS Mincho" w:hAnsi="Arial" w:cs="Arial"/>
          <w:bCs/>
          <w:sz w:val="22"/>
          <w:szCs w:val="22"/>
        </w:rPr>
        <w:t xml:space="preserve"> FKSG 240/15/71 mm</w:t>
      </w:r>
    </w:p>
    <w:p w14:paraId="0ECBD6E7" w14:textId="77777777" w:rsidR="007E47E8" w:rsidRPr="005165A2" w:rsidRDefault="007E47E8" w:rsidP="007E47E8">
      <w:pPr>
        <w:spacing w:line="340" w:lineRule="exact"/>
        <w:ind w:left="2120" w:hanging="2120"/>
        <w:rPr>
          <w:rFonts w:ascii="Arial" w:eastAsia="MS Mincho" w:hAnsi="Arial" w:cs="Arial"/>
          <w:bCs/>
          <w:sz w:val="22"/>
          <w:szCs w:val="22"/>
        </w:rPr>
      </w:pPr>
      <w:r>
        <w:rPr>
          <w:rFonts w:ascii="Arial" w:eastAsia="MS Mincho" w:hAnsi="Arial" w:cs="Arial"/>
          <w:bCs/>
          <w:sz w:val="22"/>
          <w:szCs w:val="22"/>
        </w:rPr>
        <w:tab/>
        <w:t>M6: Klinkerriemchen Breno FKSG 240/115/52 mm</w:t>
      </w:r>
    </w:p>
    <w:p w14:paraId="3D002439" w14:textId="77777777" w:rsidR="007E47E8" w:rsidRPr="00BC1016" w:rsidRDefault="007E47E8" w:rsidP="007E47E8">
      <w:pPr>
        <w:spacing w:line="340" w:lineRule="exact"/>
        <w:ind w:left="2120" w:hanging="2120"/>
        <w:rPr>
          <w:rFonts w:ascii="Arial" w:eastAsia="MS Mincho" w:hAnsi="Arial" w:cs="Arial"/>
          <w:sz w:val="22"/>
          <w:szCs w:val="22"/>
        </w:rPr>
      </w:pPr>
      <w:r>
        <w:rPr>
          <w:rFonts w:ascii="Arial" w:eastAsia="MS Mincho" w:hAnsi="Arial" w:cs="Arial"/>
          <w:bCs/>
          <w:sz w:val="22"/>
          <w:szCs w:val="22"/>
        </w:rPr>
        <w:t>Fert</w:t>
      </w:r>
      <w:r w:rsidRPr="00BC1016">
        <w:rPr>
          <w:rFonts w:ascii="Arial" w:eastAsia="MS Mincho" w:hAnsi="Arial" w:cs="Arial"/>
          <w:sz w:val="22"/>
          <w:szCs w:val="22"/>
        </w:rPr>
        <w:t xml:space="preserve">igstellung: </w:t>
      </w:r>
      <w:r w:rsidRPr="00BC1016">
        <w:rPr>
          <w:rFonts w:ascii="Arial" w:eastAsia="MS Mincho" w:hAnsi="Arial" w:cs="Arial"/>
          <w:sz w:val="22"/>
          <w:szCs w:val="22"/>
        </w:rPr>
        <w:tab/>
      </w:r>
      <w:r>
        <w:rPr>
          <w:rFonts w:ascii="Arial" w:eastAsia="MS Mincho" w:hAnsi="Arial" w:cs="Arial"/>
          <w:sz w:val="22"/>
          <w:szCs w:val="22"/>
        </w:rPr>
        <w:t>2021/2022</w:t>
      </w:r>
    </w:p>
    <w:p w14:paraId="497A8369" w14:textId="77777777" w:rsidR="007E47E8" w:rsidRDefault="007E47E8" w:rsidP="007E47E8">
      <w:pPr>
        <w:rPr>
          <w:rFonts w:ascii="Arial" w:eastAsia="MS Mincho" w:hAnsi="Arial" w:cs="Arial"/>
          <w:sz w:val="22"/>
          <w:szCs w:val="22"/>
        </w:rPr>
      </w:pPr>
    </w:p>
    <w:p w14:paraId="7C1031C7" w14:textId="77777777" w:rsidR="007E47E8" w:rsidRDefault="007E47E8" w:rsidP="007E47E8">
      <w:pPr>
        <w:rPr>
          <w:rFonts w:ascii="Arial" w:eastAsia="MS Mincho" w:hAnsi="Arial" w:cs="Arial"/>
          <w:sz w:val="22"/>
          <w:szCs w:val="22"/>
        </w:rPr>
      </w:pPr>
    </w:p>
    <w:p w14:paraId="07330E31" w14:textId="77777777" w:rsidR="007E47E8" w:rsidRDefault="007E47E8" w:rsidP="007E47E8">
      <w:pPr>
        <w:rPr>
          <w:rFonts w:ascii="Arial" w:eastAsia="MS Mincho" w:hAnsi="Arial" w:cs="Arial"/>
          <w:b/>
          <w:sz w:val="22"/>
          <w:szCs w:val="22"/>
        </w:rPr>
      </w:pPr>
    </w:p>
    <w:p w14:paraId="36FA209E" w14:textId="202882CB" w:rsidR="007E47E8" w:rsidRDefault="007E47E8" w:rsidP="007E47E8">
      <w:pPr>
        <w:rPr>
          <w:rFonts w:ascii="Arial" w:eastAsia="MS Mincho" w:hAnsi="Arial" w:cs="Arial"/>
          <w:b/>
          <w:sz w:val="22"/>
          <w:szCs w:val="22"/>
        </w:rPr>
      </w:pPr>
    </w:p>
    <w:p w14:paraId="4D2E6DD4" w14:textId="09382DD1" w:rsidR="00FE2AC7" w:rsidRDefault="00FE2AC7" w:rsidP="007E47E8">
      <w:pPr>
        <w:rPr>
          <w:rFonts w:ascii="Arial" w:eastAsia="MS Mincho" w:hAnsi="Arial" w:cs="Arial"/>
          <w:b/>
          <w:sz w:val="22"/>
          <w:szCs w:val="22"/>
        </w:rPr>
      </w:pPr>
    </w:p>
    <w:p w14:paraId="4B426F8F" w14:textId="4EBEA979" w:rsidR="00FE2AC7" w:rsidRDefault="00FE2AC7" w:rsidP="007E47E8">
      <w:pPr>
        <w:rPr>
          <w:rFonts w:ascii="Arial" w:eastAsia="MS Mincho" w:hAnsi="Arial" w:cs="Arial"/>
          <w:b/>
          <w:sz w:val="22"/>
          <w:szCs w:val="22"/>
        </w:rPr>
      </w:pPr>
    </w:p>
    <w:p w14:paraId="03786FB6" w14:textId="3E624A0C" w:rsidR="00FE2AC7" w:rsidRDefault="00FE2AC7" w:rsidP="007E47E8">
      <w:pPr>
        <w:rPr>
          <w:rFonts w:ascii="Arial" w:eastAsia="MS Mincho" w:hAnsi="Arial" w:cs="Arial"/>
          <w:b/>
          <w:sz w:val="22"/>
          <w:szCs w:val="22"/>
        </w:rPr>
      </w:pPr>
    </w:p>
    <w:p w14:paraId="5BBF7949" w14:textId="5B9CD7EF" w:rsidR="00FE2AC7" w:rsidRDefault="00FE2AC7" w:rsidP="007E47E8">
      <w:pPr>
        <w:rPr>
          <w:rFonts w:ascii="Arial" w:eastAsia="MS Mincho" w:hAnsi="Arial" w:cs="Arial"/>
          <w:b/>
          <w:sz w:val="22"/>
          <w:szCs w:val="22"/>
        </w:rPr>
      </w:pPr>
    </w:p>
    <w:p w14:paraId="2B14D3AD" w14:textId="5909643F" w:rsidR="00FE2AC7" w:rsidRDefault="00FE2AC7" w:rsidP="007E47E8">
      <w:pPr>
        <w:rPr>
          <w:rFonts w:ascii="Arial" w:eastAsia="MS Mincho" w:hAnsi="Arial" w:cs="Arial"/>
          <w:b/>
          <w:sz w:val="22"/>
          <w:szCs w:val="22"/>
        </w:rPr>
      </w:pPr>
    </w:p>
    <w:p w14:paraId="58579AE7" w14:textId="33DE7DD7" w:rsidR="00FE2AC7" w:rsidRDefault="00FE2AC7" w:rsidP="007E47E8">
      <w:pPr>
        <w:rPr>
          <w:rFonts w:ascii="Arial" w:eastAsia="MS Mincho" w:hAnsi="Arial" w:cs="Arial"/>
          <w:b/>
          <w:sz w:val="22"/>
          <w:szCs w:val="22"/>
        </w:rPr>
      </w:pPr>
    </w:p>
    <w:p w14:paraId="798E667C" w14:textId="66FEAAE4" w:rsidR="00FE2AC7" w:rsidRDefault="00FE2AC7" w:rsidP="007E47E8">
      <w:pPr>
        <w:rPr>
          <w:rFonts w:ascii="Arial" w:eastAsia="MS Mincho" w:hAnsi="Arial" w:cs="Arial"/>
          <w:b/>
          <w:sz w:val="22"/>
          <w:szCs w:val="22"/>
        </w:rPr>
      </w:pPr>
    </w:p>
    <w:p w14:paraId="52EED2CE" w14:textId="2F1A0AD8" w:rsidR="00FE2AC7" w:rsidRDefault="00FE2AC7" w:rsidP="007E47E8">
      <w:pPr>
        <w:rPr>
          <w:rFonts w:ascii="Arial" w:eastAsia="MS Mincho" w:hAnsi="Arial" w:cs="Arial"/>
          <w:b/>
          <w:sz w:val="22"/>
          <w:szCs w:val="22"/>
        </w:rPr>
      </w:pPr>
    </w:p>
    <w:p w14:paraId="151ECA6D" w14:textId="594875C9" w:rsidR="00FE2AC7" w:rsidRDefault="00FE2AC7" w:rsidP="007E47E8">
      <w:pPr>
        <w:rPr>
          <w:rFonts w:ascii="Arial" w:eastAsia="MS Mincho" w:hAnsi="Arial" w:cs="Arial"/>
          <w:b/>
          <w:sz w:val="22"/>
          <w:szCs w:val="22"/>
        </w:rPr>
      </w:pPr>
    </w:p>
    <w:p w14:paraId="4BDB9715" w14:textId="423FCC28" w:rsidR="00FE2AC7" w:rsidRDefault="00FE2AC7" w:rsidP="007E47E8">
      <w:pPr>
        <w:rPr>
          <w:rFonts w:ascii="Arial" w:eastAsia="MS Mincho" w:hAnsi="Arial" w:cs="Arial"/>
          <w:b/>
          <w:sz w:val="22"/>
          <w:szCs w:val="22"/>
        </w:rPr>
      </w:pPr>
    </w:p>
    <w:p w14:paraId="2487F7F8" w14:textId="0F40ABFB" w:rsidR="00FE2AC7" w:rsidRDefault="00FE2AC7" w:rsidP="007E47E8">
      <w:pPr>
        <w:rPr>
          <w:rFonts w:ascii="Arial" w:eastAsia="MS Mincho" w:hAnsi="Arial" w:cs="Arial"/>
          <w:b/>
          <w:sz w:val="22"/>
          <w:szCs w:val="22"/>
        </w:rPr>
      </w:pPr>
    </w:p>
    <w:p w14:paraId="3F126937" w14:textId="405B4330" w:rsidR="00FE2AC7" w:rsidRDefault="00FE2AC7" w:rsidP="007E47E8">
      <w:pPr>
        <w:rPr>
          <w:rFonts w:ascii="Arial" w:eastAsia="MS Mincho" w:hAnsi="Arial" w:cs="Arial"/>
          <w:b/>
          <w:sz w:val="22"/>
          <w:szCs w:val="22"/>
        </w:rPr>
      </w:pPr>
    </w:p>
    <w:p w14:paraId="082D6AF9" w14:textId="516D8076" w:rsidR="00FE2AC7" w:rsidRDefault="00FE2AC7" w:rsidP="007E47E8">
      <w:pPr>
        <w:rPr>
          <w:rFonts w:ascii="Arial" w:eastAsia="MS Mincho" w:hAnsi="Arial" w:cs="Arial"/>
          <w:b/>
          <w:sz w:val="22"/>
          <w:szCs w:val="22"/>
        </w:rPr>
      </w:pPr>
    </w:p>
    <w:p w14:paraId="70E61CEF" w14:textId="46F0F682" w:rsidR="00FE2AC7" w:rsidRDefault="00FE2AC7" w:rsidP="007E47E8">
      <w:pPr>
        <w:rPr>
          <w:rFonts w:ascii="Arial" w:eastAsia="MS Mincho" w:hAnsi="Arial" w:cs="Arial"/>
          <w:b/>
          <w:sz w:val="22"/>
          <w:szCs w:val="22"/>
        </w:rPr>
      </w:pPr>
    </w:p>
    <w:p w14:paraId="252DB278" w14:textId="652465E1" w:rsidR="00FE2AC7" w:rsidRDefault="00FE2AC7" w:rsidP="007E47E8">
      <w:pPr>
        <w:rPr>
          <w:rFonts w:ascii="Arial" w:eastAsia="MS Mincho" w:hAnsi="Arial" w:cs="Arial"/>
          <w:b/>
          <w:sz w:val="22"/>
          <w:szCs w:val="22"/>
        </w:rPr>
      </w:pPr>
    </w:p>
    <w:p w14:paraId="40656319" w14:textId="0C978150" w:rsidR="00FE2AC7" w:rsidRDefault="00FE2AC7" w:rsidP="007E47E8">
      <w:pPr>
        <w:rPr>
          <w:rFonts w:ascii="Arial" w:eastAsia="MS Mincho" w:hAnsi="Arial" w:cs="Arial"/>
          <w:b/>
          <w:sz w:val="22"/>
          <w:szCs w:val="22"/>
        </w:rPr>
      </w:pPr>
    </w:p>
    <w:p w14:paraId="2B489BA0" w14:textId="1B87207E" w:rsidR="00FE2AC7" w:rsidRDefault="00FE2AC7" w:rsidP="007E47E8">
      <w:pPr>
        <w:rPr>
          <w:rFonts w:ascii="Arial" w:eastAsia="MS Mincho" w:hAnsi="Arial" w:cs="Arial"/>
          <w:b/>
          <w:sz w:val="22"/>
          <w:szCs w:val="22"/>
        </w:rPr>
      </w:pPr>
    </w:p>
    <w:p w14:paraId="29F653AC" w14:textId="69F4B56A" w:rsidR="00FE2AC7" w:rsidRDefault="00FE2AC7" w:rsidP="007E47E8">
      <w:pPr>
        <w:rPr>
          <w:rFonts w:ascii="Arial" w:eastAsia="MS Mincho" w:hAnsi="Arial" w:cs="Arial"/>
          <w:b/>
          <w:sz w:val="22"/>
          <w:szCs w:val="22"/>
        </w:rPr>
      </w:pPr>
    </w:p>
    <w:p w14:paraId="6BE08BBB" w14:textId="205D782D" w:rsidR="00FE2AC7" w:rsidRDefault="00FE2AC7" w:rsidP="007E47E8">
      <w:pPr>
        <w:rPr>
          <w:rFonts w:ascii="Arial" w:eastAsia="MS Mincho" w:hAnsi="Arial" w:cs="Arial"/>
          <w:b/>
          <w:sz w:val="22"/>
          <w:szCs w:val="22"/>
        </w:rPr>
      </w:pPr>
    </w:p>
    <w:p w14:paraId="3CD817E9" w14:textId="491A1D03" w:rsidR="00FE2AC7" w:rsidRDefault="00FE2AC7" w:rsidP="007E47E8">
      <w:pPr>
        <w:rPr>
          <w:rFonts w:ascii="Arial" w:eastAsia="MS Mincho" w:hAnsi="Arial" w:cs="Arial"/>
          <w:b/>
          <w:sz w:val="22"/>
          <w:szCs w:val="22"/>
        </w:rPr>
      </w:pPr>
    </w:p>
    <w:p w14:paraId="09D7CDFD" w14:textId="37062AD8" w:rsidR="00FE2AC7" w:rsidRDefault="00FE2AC7" w:rsidP="007E47E8">
      <w:pPr>
        <w:rPr>
          <w:rFonts w:ascii="Arial" w:eastAsia="MS Mincho" w:hAnsi="Arial" w:cs="Arial"/>
          <w:b/>
          <w:sz w:val="22"/>
          <w:szCs w:val="22"/>
        </w:rPr>
      </w:pPr>
    </w:p>
    <w:p w14:paraId="02A66256" w14:textId="441723C1" w:rsidR="00FE2AC7" w:rsidRDefault="00FE2AC7" w:rsidP="007E47E8">
      <w:pPr>
        <w:rPr>
          <w:rFonts w:ascii="Arial" w:eastAsia="MS Mincho" w:hAnsi="Arial" w:cs="Arial"/>
          <w:b/>
          <w:sz w:val="22"/>
          <w:szCs w:val="22"/>
        </w:rPr>
      </w:pPr>
    </w:p>
    <w:p w14:paraId="46C38AE4" w14:textId="56B42D43" w:rsidR="00FE2AC7" w:rsidRDefault="00FE2AC7" w:rsidP="007E47E8">
      <w:pPr>
        <w:rPr>
          <w:rFonts w:ascii="Arial" w:eastAsia="MS Mincho" w:hAnsi="Arial" w:cs="Arial"/>
          <w:b/>
          <w:sz w:val="22"/>
          <w:szCs w:val="22"/>
        </w:rPr>
      </w:pPr>
    </w:p>
    <w:p w14:paraId="59393469" w14:textId="029C8E85" w:rsidR="00FE2AC7" w:rsidRDefault="00FE2AC7" w:rsidP="007E47E8">
      <w:pPr>
        <w:rPr>
          <w:rFonts w:ascii="Arial" w:eastAsia="MS Mincho" w:hAnsi="Arial" w:cs="Arial"/>
          <w:b/>
          <w:sz w:val="22"/>
          <w:szCs w:val="22"/>
        </w:rPr>
      </w:pPr>
    </w:p>
    <w:p w14:paraId="4B1426C8" w14:textId="5F20B5C7" w:rsidR="00FE2AC7" w:rsidRDefault="00FE2AC7" w:rsidP="007E47E8">
      <w:pPr>
        <w:rPr>
          <w:rFonts w:ascii="Arial" w:eastAsia="MS Mincho" w:hAnsi="Arial" w:cs="Arial"/>
          <w:b/>
          <w:sz w:val="22"/>
          <w:szCs w:val="22"/>
        </w:rPr>
      </w:pPr>
    </w:p>
    <w:p w14:paraId="04EA6C16" w14:textId="304144D6" w:rsidR="00FE2AC7" w:rsidRDefault="00FE2AC7" w:rsidP="007E47E8">
      <w:pPr>
        <w:rPr>
          <w:rFonts w:ascii="Arial" w:eastAsia="MS Mincho" w:hAnsi="Arial" w:cs="Arial"/>
          <w:b/>
          <w:sz w:val="22"/>
          <w:szCs w:val="22"/>
        </w:rPr>
      </w:pPr>
    </w:p>
    <w:p w14:paraId="52FA8C19" w14:textId="70DD8A6C" w:rsidR="00FE2AC7" w:rsidRDefault="00FE2AC7" w:rsidP="007E47E8">
      <w:pPr>
        <w:rPr>
          <w:rFonts w:ascii="Arial" w:eastAsia="MS Mincho" w:hAnsi="Arial" w:cs="Arial"/>
          <w:b/>
          <w:sz w:val="22"/>
          <w:szCs w:val="22"/>
        </w:rPr>
      </w:pPr>
    </w:p>
    <w:p w14:paraId="7E144E49" w14:textId="6C0C4CDD" w:rsidR="00FE2AC7" w:rsidRDefault="00FE2AC7" w:rsidP="007E47E8">
      <w:pPr>
        <w:rPr>
          <w:rFonts w:ascii="Arial" w:eastAsia="MS Mincho" w:hAnsi="Arial" w:cs="Arial"/>
          <w:b/>
          <w:sz w:val="22"/>
          <w:szCs w:val="22"/>
        </w:rPr>
      </w:pPr>
    </w:p>
    <w:p w14:paraId="2EEDAE5A" w14:textId="6F46741B" w:rsidR="00FE2AC7" w:rsidRDefault="00FE2AC7" w:rsidP="007E47E8">
      <w:pPr>
        <w:rPr>
          <w:rFonts w:ascii="Arial" w:eastAsia="MS Mincho" w:hAnsi="Arial" w:cs="Arial"/>
          <w:b/>
          <w:sz w:val="22"/>
          <w:szCs w:val="22"/>
        </w:rPr>
      </w:pPr>
    </w:p>
    <w:p w14:paraId="7CE11F99" w14:textId="63863115" w:rsidR="00FE2AC7" w:rsidRDefault="00FE2AC7" w:rsidP="007E47E8">
      <w:pPr>
        <w:rPr>
          <w:rFonts w:ascii="Arial" w:eastAsia="MS Mincho" w:hAnsi="Arial" w:cs="Arial"/>
          <w:b/>
          <w:sz w:val="22"/>
          <w:szCs w:val="22"/>
        </w:rPr>
      </w:pPr>
    </w:p>
    <w:p w14:paraId="2E15E040" w14:textId="16628981" w:rsidR="00FE2AC7" w:rsidRDefault="00FE2AC7" w:rsidP="007E47E8">
      <w:pPr>
        <w:rPr>
          <w:rFonts w:ascii="Arial" w:eastAsia="MS Mincho" w:hAnsi="Arial" w:cs="Arial"/>
          <w:b/>
          <w:sz w:val="22"/>
          <w:szCs w:val="22"/>
        </w:rPr>
      </w:pPr>
    </w:p>
    <w:p w14:paraId="5D41E8D6" w14:textId="33093E6E" w:rsidR="009C1DAC" w:rsidRDefault="009C1DAC" w:rsidP="007E47E8">
      <w:pPr>
        <w:rPr>
          <w:rFonts w:ascii="Arial" w:eastAsia="MS Mincho" w:hAnsi="Arial" w:cs="Arial"/>
          <w:b/>
          <w:sz w:val="22"/>
          <w:szCs w:val="22"/>
        </w:rPr>
      </w:pPr>
    </w:p>
    <w:p w14:paraId="3103EFE9" w14:textId="77777777" w:rsidR="009C1DAC" w:rsidRDefault="009C1DAC" w:rsidP="007E47E8">
      <w:pPr>
        <w:rPr>
          <w:rFonts w:ascii="Arial" w:eastAsia="MS Mincho" w:hAnsi="Arial" w:cs="Arial"/>
          <w:b/>
          <w:sz w:val="22"/>
          <w:szCs w:val="22"/>
        </w:rPr>
      </w:pPr>
    </w:p>
    <w:p w14:paraId="3B0BE23A" w14:textId="51F2AF79" w:rsidR="00FE2AC7" w:rsidRDefault="00FE2AC7" w:rsidP="007E47E8">
      <w:pPr>
        <w:rPr>
          <w:rFonts w:ascii="Arial" w:eastAsia="MS Mincho" w:hAnsi="Arial" w:cs="Arial"/>
          <w:b/>
          <w:sz w:val="22"/>
          <w:szCs w:val="22"/>
        </w:rPr>
      </w:pPr>
    </w:p>
    <w:p w14:paraId="145288F2" w14:textId="7A3706DD" w:rsidR="007E47E8" w:rsidRDefault="007E47E8" w:rsidP="00FE2AC7">
      <w:pPr>
        <w:rPr>
          <w:rFonts w:ascii="Arial" w:eastAsia="MS Mincho" w:hAnsi="Arial" w:cs="Arial"/>
          <w:b/>
          <w:sz w:val="22"/>
          <w:szCs w:val="22"/>
        </w:rPr>
      </w:pPr>
      <w:r w:rsidRPr="00BC1016">
        <w:rPr>
          <w:rFonts w:ascii="Arial" w:eastAsia="MS Mincho" w:hAnsi="Arial" w:cs="Arial"/>
          <w:b/>
          <w:sz w:val="22"/>
          <w:szCs w:val="22"/>
        </w:rPr>
        <w:lastRenderedPageBreak/>
        <w:t>Abbildungen</w:t>
      </w:r>
    </w:p>
    <w:p w14:paraId="12DF19B7" w14:textId="77777777" w:rsidR="00FE2AC7" w:rsidRDefault="00FE2AC7" w:rsidP="00FE2AC7">
      <w:pPr>
        <w:rPr>
          <w:rFonts w:ascii="Arial" w:eastAsia="MS Mincho" w:hAnsi="Arial" w:cs="Arial"/>
          <w:b/>
          <w:sz w:val="22"/>
          <w:szCs w:val="22"/>
        </w:rPr>
      </w:pPr>
    </w:p>
    <w:p w14:paraId="1C70C93E" w14:textId="151CD2D9" w:rsidR="007E47E8" w:rsidRDefault="00FF3766" w:rsidP="00FE2AC7">
      <w:pPr>
        <w:rPr>
          <w:rFonts w:ascii="Arial" w:eastAsia="MS Mincho" w:hAnsi="Arial" w:cs="Arial"/>
          <w:b/>
          <w:sz w:val="22"/>
          <w:szCs w:val="22"/>
        </w:rPr>
      </w:pPr>
      <w:r>
        <w:rPr>
          <w:rFonts w:ascii="Arial" w:eastAsia="MS Mincho" w:hAnsi="Arial" w:cs="Arial"/>
          <w:b/>
          <w:noProof/>
          <w:sz w:val="22"/>
          <w:szCs w:val="22"/>
        </w:rPr>
        <w:drawing>
          <wp:inline distT="0" distB="0" distL="0" distR="0" wp14:anchorId="09172F14" wp14:editId="0C05BE1F">
            <wp:extent cx="4421350" cy="589436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6" cstate="screen">
                      <a:extLst>
                        <a:ext uri="{28A0092B-C50C-407E-A947-70E740481C1C}">
                          <a14:useLocalDpi xmlns:a14="http://schemas.microsoft.com/office/drawing/2010/main"/>
                        </a:ext>
                      </a:extLst>
                    </a:blip>
                    <a:stretch>
                      <a:fillRect/>
                    </a:stretch>
                  </pic:blipFill>
                  <pic:spPr>
                    <a:xfrm>
                      <a:off x="0" y="0"/>
                      <a:ext cx="4426048" cy="5900626"/>
                    </a:xfrm>
                    <a:prstGeom prst="rect">
                      <a:avLst/>
                    </a:prstGeom>
                  </pic:spPr>
                </pic:pic>
              </a:graphicData>
            </a:graphic>
          </wp:inline>
        </w:drawing>
      </w:r>
    </w:p>
    <w:p w14:paraId="2DE517D5" w14:textId="77777777" w:rsidR="007E47E8" w:rsidRDefault="007E47E8" w:rsidP="007E47E8">
      <w:pPr>
        <w:spacing w:line="340" w:lineRule="exact"/>
        <w:rPr>
          <w:rFonts w:ascii="Arial" w:eastAsia="MS Mincho" w:hAnsi="Arial" w:cs="Arial"/>
          <w:b/>
          <w:sz w:val="22"/>
          <w:szCs w:val="22"/>
        </w:rPr>
      </w:pPr>
      <w:r w:rsidRPr="00635A45">
        <w:rPr>
          <w:rFonts w:ascii="Arial" w:eastAsia="MS Mincho" w:hAnsi="Arial" w:cs="Arial"/>
          <w:b/>
          <w:sz w:val="22"/>
          <w:szCs w:val="22"/>
        </w:rPr>
        <w:t>Kreativhub-Ensemble im Zeichen der Stadtteilhistorie</w:t>
      </w:r>
    </w:p>
    <w:p w14:paraId="7144966C" w14:textId="77777777" w:rsidR="00FE2AC7" w:rsidRDefault="00FE2AC7" w:rsidP="007E47E8">
      <w:pPr>
        <w:spacing w:line="340" w:lineRule="exact"/>
        <w:rPr>
          <w:rFonts w:ascii="Arial" w:hAnsi="Arial" w:cs="Arial"/>
          <w:bCs/>
          <w:sz w:val="22"/>
          <w:szCs w:val="22"/>
        </w:rPr>
      </w:pPr>
    </w:p>
    <w:p w14:paraId="432E4DAA" w14:textId="563326F2" w:rsidR="003E4241" w:rsidRPr="00BC1016" w:rsidRDefault="003E4241" w:rsidP="007E47E8">
      <w:pPr>
        <w:spacing w:line="340" w:lineRule="exact"/>
        <w:rPr>
          <w:rFonts w:ascii="Arial" w:hAnsi="Arial" w:cs="Arial"/>
          <w:bCs/>
          <w:sz w:val="22"/>
          <w:szCs w:val="22"/>
        </w:rPr>
      </w:pPr>
      <w:r>
        <w:rPr>
          <w:rFonts w:ascii="Arial" w:hAnsi="Arial" w:cs="Arial"/>
          <w:bCs/>
          <w:sz w:val="22"/>
          <w:szCs w:val="22"/>
        </w:rPr>
        <w:t>Der sogenannte „Inkubator</w:t>
      </w:r>
      <w:r w:rsidR="00A35410">
        <w:rPr>
          <w:rFonts w:ascii="Arial" w:hAnsi="Arial" w:cs="Arial"/>
          <w:bCs/>
          <w:sz w:val="22"/>
          <w:szCs w:val="22"/>
        </w:rPr>
        <w:t>“</w:t>
      </w:r>
      <w:r>
        <w:rPr>
          <w:rFonts w:ascii="Arial" w:hAnsi="Arial" w:cs="Arial"/>
          <w:bCs/>
          <w:sz w:val="22"/>
          <w:szCs w:val="22"/>
        </w:rPr>
        <w:t xml:space="preserve"> bildet das funktionale Herzstück des Ensembles. Hier sind Coworking-Spaces, Event- und Konferenzräume sowie Gastronomie untergebracht, die von einer </w:t>
      </w:r>
      <w:proofErr w:type="spellStart"/>
      <w:r>
        <w:rPr>
          <w:rFonts w:ascii="Arial" w:hAnsi="Arial" w:cs="Arial"/>
          <w:bCs/>
          <w:sz w:val="22"/>
          <w:szCs w:val="22"/>
        </w:rPr>
        <w:t>Rooftop</w:t>
      </w:r>
      <w:proofErr w:type="spellEnd"/>
      <w:r>
        <w:rPr>
          <w:rFonts w:ascii="Arial" w:hAnsi="Arial" w:cs="Arial"/>
          <w:bCs/>
          <w:sz w:val="22"/>
          <w:szCs w:val="22"/>
        </w:rPr>
        <w:t xml:space="preserve"> Bar gekrönt werden. </w:t>
      </w:r>
    </w:p>
    <w:p w14:paraId="6F51E57A" w14:textId="77777777" w:rsidR="007E47E8" w:rsidRPr="00BC1016" w:rsidRDefault="007E47E8" w:rsidP="007E47E8">
      <w:pPr>
        <w:spacing w:line="340" w:lineRule="exact"/>
        <w:rPr>
          <w:rFonts w:ascii="Arial" w:eastAsia="MS Mincho" w:hAnsi="Arial" w:cs="Arial"/>
          <w:sz w:val="22"/>
          <w:szCs w:val="22"/>
        </w:rPr>
      </w:pPr>
    </w:p>
    <w:p w14:paraId="33DD62F8" w14:textId="50DBCC25" w:rsidR="007E47E8" w:rsidRPr="00BC1016" w:rsidRDefault="007E47E8" w:rsidP="007E47E8">
      <w:pPr>
        <w:spacing w:line="340" w:lineRule="exact"/>
        <w:rPr>
          <w:rFonts w:ascii="Arial" w:eastAsia="MS Mincho" w:hAnsi="Arial" w:cs="Arial"/>
          <w:sz w:val="22"/>
          <w:szCs w:val="22"/>
        </w:rPr>
      </w:pPr>
      <w:r w:rsidRPr="00BC1016">
        <w:rPr>
          <w:rFonts w:ascii="Arial" w:eastAsia="MS Mincho" w:hAnsi="Arial" w:cs="Arial"/>
          <w:sz w:val="22"/>
          <w:szCs w:val="22"/>
        </w:rPr>
        <w:t xml:space="preserve">Architekten: </w:t>
      </w:r>
      <w:r w:rsidR="00A35410">
        <w:rPr>
          <w:rFonts w:ascii="Arial" w:eastAsia="MS Mincho" w:hAnsi="Arial" w:cs="Arial"/>
          <w:sz w:val="22"/>
          <w:szCs w:val="22"/>
        </w:rPr>
        <w:t>OSA Ochs Schmidhuber Architekten, München</w:t>
      </w:r>
    </w:p>
    <w:p w14:paraId="1A3D1952" w14:textId="480DA341" w:rsidR="007F1017" w:rsidRDefault="007E47E8" w:rsidP="00FF3766">
      <w:pPr>
        <w:spacing w:line="340" w:lineRule="exact"/>
        <w:rPr>
          <w:rFonts w:ascii="Arial" w:eastAsia="MS Mincho" w:hAnsi="Arial" w:cs="Arial"/>
          <w:sz w:val="22"/>
          <w:szCs w:val="22"/>
        </w:rPr>
      </w:pPr>
      <w:r w:rsidRPr="00BC1016">
        <w:rPr>
          <w:rFonts w:ascii="Arial" w:eastAsia="MS Mincho" w:hAnsi="Arial" w:cs="Arial"/>
          <w:sz w:val="22"/>
          <w:szCs w:val="22"/>
        </w:rPr>
        <w:t xml:space="preserve">Foto: </w:t>
      </w:r>
      <w:r w:rsidR="00FE2AC7" w:rsidRPr="00FE2AC7">
        <w:rPr>
          <w:rFonts w:ascii="Arial" w:eastAsia="MS Mincho" w:hAnsi="Arial" w:cs="Arial"/>
          <w:sz w:val="22"/>
          <w:szCs w:val="22"/>
        </w:rPr>
        <w:t>Alexander Bernhard</w:t>
      </w:r>
    </w:p>
    <w:p w14:paraId="4E3CC2B0" w14:textId="77777777" w:rsidR="00FF3766" w:rsidRPr="00FF3766" w:rsidRDefault="00FF3766" w:rsidP="00FF3766">
      <w:pPr>
        <w:spacing w:line="340" w:lineRule="exact"/>
        <w:rPr>
          <w:rFonts w:ascii="Arial" w:eastAsia="MS Mincho" w:hAnsi="Arial" w:cs="Arial"/>
          <w:sz w:val="22"/>
          <w:szCs w:val="22"/>
        </w:rPr>
      </w:pPr>
    </w:p>
    <w:p w14:paraId="35012F6A" w14:textId="77777777" w:rsidR="007F1017" w:rsidRDefault="007F1017" w:rsidP="007F1017">
      <w:pPr>
        <w:rPr>
          <w:rFonts w:ascii="Arial" w:eastAsia="MS Mincho" w:hAnsi="Arial" w:cs="Arial"/>
          <w:b/>
          <w:sz w:val="22"/>
          <w:szCs w:val="22"/>
        </w:rPr>
      </w:pPr>
    </w:p>
    <w:p w14:paraId="6F940EC6" w14:textId="6B6C3B7B" w:rsidR="00FE2AC7" w:rsidRDefault="00FE2AC7" w:rsidP="00FE2AC7">
      <w:pPr>
        <w:rPr>
          <w:rFonts w:ascii="Arial" w:eastAsia="MS Mincho" w:hAnsi="Arial" w:cs="Arial"/>
          <w:b/>
          <w:sz w:val="22"/>
          <w:szCs w:val="22"/>
        </w:rPr>
      </w:pPr>
      <w:r>
        <w:rPr>
          <w:rFonts w:ascii="Arial" w:eastAsia="MS Mincho" w:hAnsi="Arial" w:cs="Arial"/>
          <w:b/>
          <w:noProof/>
          <w:sz w:val="22"/>
          <w:szCs w:val="22"/>
        </w:rPr>
        <w:drawing>
          <wp:inline distT="0" distB="0" distL="0" distR="0" wp14:anchorId="6C77A2F4" wp14:editId="7A8F6D97">
            <wp:extent cx="4860290" cy="3645535"/>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7" cstate="email">
                      <a:extLst>
                        <a:ext uri="{28A0092B-C50C-407E-A947-70E740481C1C}">
                          <a14:useLocalDpi xmlns:a14="http://schemas.microsoft.com/office/drawing/2010/main"/>
                        </a:ext>
                      </a:extLst>
                    </a:blip>
                    <a:stretch>
                      <a:fillRect/>
                    </a:stretch>
                  </pic:blipFill>
                  <pic:spPr>
                    <a:xfrm>
                      <a:off x="0" y="0"/>
                      <a:ext cx="4860290" cy="3645535"/>
                    </a:xfrm>
                    <a:prstGeom prst="rect">
                      <a:avLst/>
                    </a:prstGeom>
                  </pic:spPr>
                </pic:pic>
              </a:graphicData>
            </a:graphic>
          </wp:inline>
        </w:drawing>
      </w:r>
    </w:p>
    <w:p w14:paraId="1E07ABBB" w14:textId="77777777" w:rsidR="00FE2AC7" w:rsidRDefault="00FE2AC7" w:rsidP="00FE2AC7">
      <w:pPr>
        <w:spacing w:line="340" w:lineRule="exact"/>
        <w:rPr>
          <w:rFonts w:ascii="Arial" w:eastAsia="MS Mincho" w:hAnsi="Arial" w:cs="Arial"/>
          <w:b/>
          <w:sz w:val="22"/>
          <w:szCs w:val="22"/>
        </w:rPr>
      </w:pPr>
      <w:r w:rsidRPr="00635A45">
        <w:rPr>
          <w:rFonts w:ascii="Arial" w:eastAsia="MS Mincho" w:hAnsi="Arial" w:cs="Arial"/>
          <w:b/>
          <w:sz w:val="22"/>
          <w:szCs w:val="22"/>
        </w:rPr>
        <w:t>Kreativhub-Ensemble im Zeichen der Stadtteilhistorie</w:t>
      </w:r>
    </w:p>
    <w:p w14:paraId="595F6642" w14:textId="13ABD5DD" w:rsidR="00FE2AC7" w:rsidRDefault="00FE2AC7" w:rsidP="00FE2AC7">
      <w:pPr>
        <w:spacing w:line="340" w:lineRule="exact"/>
        <w:rPr>
          <w:rFonts w:ascii="Arial" w:hAnsi="Arial" w:cs="Arial"/>
          <w:bCs/>
          <w:sz w:val="22"/>
          <w:szCs w:val="22"/>
        </w:rPr>
      </w:pPr>
    </w:p>
    <w:p w14:paraId="41E66A1D" w14:textId="4402AC63" w:rsidR="003E4241" w:rsidRPr="00BC1016" w:rsidRDefault="00A35410" w:rsidP="00FE2AC7">
      <w:pPr>
        <w:spacing w:line="340" w:lineRule="exact"/>
        <w:rPr>
          <w:rFonts w:ascii="Arial" w:hAnsi="Arial" w:cs="Arial"/>
          <w:bCs/>
          <w:sz w:val="22"/>
          <w:szCs w:val="22"/>
        </w:rPr>
      </w:pPr>
      <w:r>
        <w:rPr>
          <w:rFonts w:ascii="Arial" w:hAnsi="Arial" w:cs="Arial"/>
          <w:bCs/>
          <w:sz w:val="22"/>
          <w:szCs w:val="22"/>
        </w:rPr>
        <w:t>Das Gebäude M6 charakterisiert eine Fassade mit Klinkerriemchen der Sortierung Breno</w:t>
      </w:r>
      <w:r w:rsidR="00067E3F">
        <w:rPr>
          <w:rFonts w:ascii="Arial" w:hAnsi="Arial" w:cs="Arial"/>
          <w:bCs/>
          <w:sz w:val="22"/>
          <w:szCs w:val="22"/>
        </w:rPr>
        <w:t xml:space="preserve"> FKSG</w:t>
      </w:r>
      <w:r>
        <w:rPr>
          <w:rFonts w:ascii="Arial" w:hAnsi="Arial" w:cs="Arial"/>
          <w:bCs/>
          <w:sz w:val="22"/>
          <w:szCs w:val="22"/>
        </w:rPr>
        <w:t>.</w:t>
      </w:r>
    </w:p>
    <w:p w14:paraId="3BE2E9A3" w14:textId="77777777" w:rsidR="00FE2AC7" w:rsidRPr="00BC1016" w:rsidRDefault="00FE2AC7" w:rsidP="00FE2AC7">
      <w:pPr>
        <w:spacing w:line="340" w:lineRule="exact"/>
        <w:rPr>
          <w:rFonts w:ascii="Arial" w:eastAsia="MS Mincho" w:hAnsi="Arial" w:cs="Arial"/>
          <w:sz w:val="22"/>
          <w:szCs w:val="22"/>
        </w:rPr>
      </w:pPr>
    </w:p>
    <w:p w14:paraId="0B29EF21" w14:textId="42383442" w:rsidR="00FE2AC7" w:rsidRPr="00BC1016" w:rsidRDefault="00FE2AC7" w:rsidP="00FE2AC7">
      <w:pPr>
        <w:spacing w:line="340" w:lineRule="exact"/>
        <w:rPr>
          <w:rFonts w:ascii="Arial" w:eastAsia="MS Mincho" w:hAnsi="Arial" w:cs="Arial"/>
          <w:sz w:val="22"/>
          <w:szCs w:val="22"/>
        </w:rPr>
      </w:pPr>
      <w:r w:rsidRPr="00BC1016">
        <w:rPr>
          <w:rFonts w:ascii="Arial" w:eastAsia="MS Mincho" w:hAnsi="Arial" w:cs="Arial"/>
          <w:sz w:val="22"/>
          <w:szCs w:val="22"/>
        </w:rPr>
        <w:t xml:space="preserve">Architekten: </w:t>
      </w:r>
      <w:r w:rsidR="004D3510">
        <w:rPr>
          <w:rFonts w:ascii="Arial" w:eastAsia="MS Mincho" w:hAnsi="Arial" w:cs="Arial"/>
          <w:sz w:val="22"/>
          <w:szCs w:val="22"/>
        </w:rPr>
        <w:t>OSA Ochs Schmidhuber Architekten, München</w:t>
      </w:r>
    </w:p>
    <w:p w14:paraId="78AB0630" w14:textId="49A80B8D" w:rsidR="00FE2AC7" w:rsidRDefault="00FE2AC7" w:rsidP="007F1017">
      <w:pPr>
        <w:spacing w:line="340" w:lineRule="exact"/>
        <w:rPr>
          <w:rFonts w:ascii="Arial" w:eastAsia="MS Mincho" w:hAnsi="Arial" w:cs="Arial"/>
          <w:b/>
          <w:sz w:val="22"/>
          <w:szCs w:val="22"/>
        </w:rPr>
      </w:pPr>
      <w:r w:rsidRPr="00BC1016">
        <w:rPr>
          <w:rFonts w:ascii="Arial" w:eastAsia="MS Mincho" w:hAnsi="Arial" w:cs="Arial"/>
          <w:sz w:val="22"/>
          <w:szCs w:val="22"/>
        </w:rPr>
        <w:t xml:space="preserve">Foto: </w:t>
      </w:r>
      <w:r w:rsidRPr="00FE2AC7">
        <w:rPr>
          <w:rFonts w:ascii="Arial" w:eastAsia="MS Mincho" w:hAnsi="Arial" w:cs="Arial"/>
          <w:sz w:val="22"/>
          <w:szCs w:val="22"/>
        </w:rPr>
        <w:t>Alexander Bernhard</w:t>
      </w:r>
    </w:p>
    <w:p w14:paraId="434719EB" w14:textId="77777777" w:rsidR="007F1017" w:rsidRDefault="007F1017" w:rsidP="007F1017">
      <w:pPr>
        <w:rPr>
          <w:rFonts w:ascii="Arial" w:eastAsia="MS Mincho" w:hAnsi="Arial" w:cs="Arial"/>
          <w:b/>
          <w:sz w:val="22"/>
          <w:szCs w:val="22"/>
        </w:rPr>
      </w:pPr>
    </w:p>
    <w:p w14:paraId="19BA2636" w14:textId="28A3A61B" w:rsidR="007F1017" w:rsidRDefault="007F1017" w:rsidP="007F1017">
      <w:pPr>
        <w:rPr>
          <w:rFonts w:ascii="Arial" w:eastAsia="MS Mincho" w:hAnsi="Arial" w:cs="Arial"/>
          <w:b/>
          <w:sz w:val="22"/>
          <w:szCs w:val="22"/>
        </w:rPr>
      </w:pPr>
    </w:p>
    <w:p w14:paraId="29282E2E" w14:textId="1EDF3EAD" w:rsidR="007F1017" w:rsidRDefault="007F1017" w:rsidP="007F1017">
      <w:pPr>
        <w:rPr>
          <w:rFonts w:ascii="Arial" w:eastAsia="MS Mincho" w:hAnsi="Arial" w:cs="Arial"/>
          <w:b/>
          <w:sz w:val="22"/>
          <w:szCs w:val="22"/>
        </w:rPr>
      </w:pPr>
    </w:p>
    <w:p w14:paraId="757433A8" w14:textId="0DC2CAB7" w:rsidR="007F1017" w:rsidRDefault="007F1017" w:rsidP="007F1017">
      <w:pPr>
        <w:rPr>
          <w:rFonts w:ascii="Arial" w:eastAsia="MS Mincho" w:hAnsi="Arial" w:cs="Arial"/>
          <w:b/>
          <w:sz w:val="22"/>
          <w:szCs w:val="22"/>
        </w:rPr>
      </w:pPr>
    </w:p>
    <w:p w14:paraId="04E78495" w14:textId="40D60126" w:rsidR="007F1017" w:rsidRDefault="007F1017" w:rsidP="007F1017">
      <w:pPr>
        <w:rPr>
          <w:rFonts w:ascii="Arial" w:eastAsia="MS Mincho" w:hAnsi="Arial" w:cs="Arial"/>
          <w:b/>
          <w:sz w:val="22"/>
          <w:szCs w:val="22"/>
        </w:rPr>
      </w:pPr>
    </w:p>
    <w:p w14:paraId="6CF6F168" w14:textId="1EE86140" w:rsidR="007F1017" w:rsidRDefault="007F1017" w:rsidP="007F1017">
      <w:pPr>
        <w:rPr>
          <w:rFonts w:ascii="Arial" w:eastAsia="MS Mincho" w:hAnsi="Arial" w:cs="Arial"/>
          <w:b/>
          <w:sz w:val="22"/>
          <w:szCs w:val="22"/>
        </w:rPr>
      </w:pPr>
    </w:p>
    <w:p w14:paraId="53E798CF" w14:textId="76DE1EC1" w:rsidR="007F1017" w:rsidRDefault="007F1017" w:rsidP="007F1017">
      <w:pPr>
        <w:rPr>
          <w:rFonts w:ascii="Arial" w:eastAsia="MS Mincho" w:hAnsi="Arial" w:cs="Arial"/>
          <w:b/>
          <w:sz w:val="22"/>
          <w:szCs w:val="22"/>
        </w:rPr>
      </w:pPr>
    </w:p>
    <w:p w14:paraId="424EBEFC" w14:textId="6201A089" w:rsidR="007F1017" w:rsidRDefault="007F1017" w:rsidP="007F1017">
      <w:pPr>
        <w:rPr>
          <w:rFonts w:ascii="Arial" w:eastAsia="MS Mincho" w:hAnsi="Arial" w:cs="Arial"/>
          <w:b/>
          <w:sz w:val="22"/>
          <w:szCs w:val="22"/>
        </w:rPr>
      </w:pPr>
    </w:p>
    <w:p w14:paraId="7378A38C" w14:textId="762734C2" w:rsidR="007F1017" w:rsidRDefault="007F1017" w:rsidP="007F1017">
      <w:pPr>
        <w:rPr>
          <w:rFonts w:ascii="Arial" w:eastAsia="MS Mincho" w:hAnsi="Arial" w:cs="Arial"/>
          <w:b/>
          <w:sz w:val="22"/>
          <w:szCs w:val="22"/>
        </w:rPr>
      </w:pPr>
    </w:p>
    <w:p w14:paraId="591FDCE7" w14:textId="366A6F72" w:rsidR="007F1017" w:rsidRDefault="007F1017" w:rsidP="007F1017">
      <w:pPr>
        <w:rPr>
          <w:rFonts w:ascii="Arial" w:eastAsia="MS Mincho" w:hAnsi="Arial" w:cs="Arial"/>
          <w:b/>
          <w:sz w:val="22"/>
          <w:szCs w:val="22"/>
        </w:rPr>
      </w:pPr>
    </w:p>
    <w:p w14:paraId="2C4246FA" w14:textId="05A9A124" w:rsidR="007F1017" w:rsidRDefault="007F1017" w:rsidP="007F1017">
      <w:pPr>
        <w:rPr>
          <w:rFonts w:ascii="Arial" w:eastAsia="MS Mincho" w:hAnsi="Arial" w:cs="Arial"/>
          <w:b/>
          <w:sz w:val="22"/>
          <w:szCs w:val="22"/>
        </w:rPr>
      </w:pPr>
    </w:p>
    <w:p w14:paraId="57979E05" w14:textId="511BF8F7" w:rsidR="007F1017" w:rsidRDefault="007F1017" w:rsidP="007F1017">
      <w:pPr>
        <w:rPr>
          <w:rFonts w:ascii="Arial" w:eastAsia="MS Mincho" w:hAnsi="Arial" w:cs="Arial"/>
          <w:b/>
          <w:sz w:val="22"/>
          <w:szCs w:val="22"/>
        </w:rPr>
      </w:pPr>
    </w:p>
    <w:p w14:paraId="392AFE56" w14:textId="416C0494" w:rsidR="007F1017" w:rsidRDefault="007F1017" w:rsidP="007F1017">
      <w:pPr>
        <w:rPr>
          <w:rFonts w:ascii="Arial" w:eastAsia="MS Mincho" w:hAnsi="Arial" w:cs="Arial"/>
          <w:b/>
          <w:sz w:val="22"/>
          <w:szCs w:val="22"/>
        </w:rPr>
      </w:pPr>
    </w:p>
    <w:p w14:paraId="67F88BB6" w14:textId="7284481C" w:rsidR="007F1017" w:rsidRDefault="007F1017" w:rsidP="007F1017">
      <w:pPr>
        <w:rPr>
          <w:rFonts w:ascii="Arial" w:eastAsia="MS Mincho" w:hAnsi="Arial" w:cs="Arial"/>
          <w:b/>
          <w:sz w:val="22"/>
          <w:szCs w:val="22"/>
        </w:rPr>
      </w:pPr>
    </w:p>
    <w:p w14:paraId="57CF526E" w14:textId="75F7EB67" w:rsidR="007F1017" w:rsidRDefault="007F1017" w:rsidP="007F1017">
      <w:pPr>
        <w:rPr>
          <w:rFonts w:ascii="Arial" w:eastAsia="MS Mincho" w:hAnsi="Arial" w:cs="Arial"/>
          <w:b/>
          <w:sz w:val="22"/>
          <w:szCs w:val="22"/>
        </w:rPr>
      </w:pPr>
    </w:p>
    <w:p w14:paraId="668944C4" w14:textId="77777777" w:rsidR="007F1017" w:rsidRDefault="007F1017" w:rsidP="007F1017">
      <w:pPr>
        <w:rPr>
          <w:rFonts w:ascii="Arial" w:eastAsia="MS Mincho" w:hAnsi="Arial" w:cs="Arial"/>
          <w:b/>
          <w:sz w:val="22"/>
          <w:szCs w:val="22"/>
        </w:rPr>
      </w:pPr>
    </w:p>
    <w:p w14:paraId="3B1FF403" w14:textId="77777777" w:rsidR="007F1017" w:rsidRDefault="007F1017" w:rsidP="007F1017">
      <w:pPr>
        <w:rPr>
          <w:rFonts w:ascii="Arial" w:eastAsia="MS Mincho" w:hAnsi="Arial" w:cs="Arial"/>
          <w:b/>
          <w:sz w:val="22"/>
          <w:szCs w:val="22"/>
        </w:rPr>
      </w:pPr>
    </w:p>
    <w:p w14:paraId="54196051" w14:textId="644BC4D9" w:rsidR="00FE2AC7" w:rsidRDefault="00FE2AC7" w:rsidP="00FE2AC7">
      <w:pPr>
        <w:rPr>
          <w:rFonts w:ascii="Arial" w:eastAsia="MS Mincho" w:hAnsi="Arial" w:cs="Arial"/>
          <w:b/>
          <w:sz w:val="22"/>
          <w:szCs w:val="22"/>
        </w:rPr>
      </w:pPr>
      <w:r>
        <w:rPr>
          <w:rFonts w:ascii="Arial" w:eastAsia="MS Mincho" w:hAnsi="Arial" w:cs="Arial"/>
          <w:b/>
          <w:noProof/>
          <w:sz w:val="22"/>
          <w:szCs w:val="22"/>
        </w:rPr>
        <w:drawing>
          <wp:inline distT="0" distB="0" distL="0" distR="0" wp14:anchorId="29703353" wp14:editId="0F4057C2">
            <wp:extent cx="4302399" cy="5735782"/>
            <wp:effectExtent l="0" t="0" r="3175" b="508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8" cstate="email">
                      <a:extLst>
                        <a:ext uri="{28A0092B-C50C-407E-A947-70E740481C1C}">
                          <a14:useLocalDpi xmlns:a14="http://schemas.microsoft.com/office/drawing/2010/main"/>
                        </a:ext>
                      </a:extLst>
                    </a:blip>
                    <a:stretch>
                      <a:fillRect/>
                    </a:stretch>
                  </pic:blipFill>
                  <pic:spPr>
                    <a:xfrm>
                      <a:off x="0" y="0"/>
                      <a:ext cx="4305066" cy="5739337"/>
                    </a:xfrm>
                    <a:prstGeom prst="rect">
                      <a:avLst/>
                    </a:prstGeom>
                  </pic:spPr>
                </pic:pic>
              </a:graphicData>
            </a:graphic>
          </wp:inline>
        </w:drawing>
      </w:r>
    </w:p>
    <w:p w14:paraId="6C90DE29" w14:textId="77777777" w:rsidR="00FE2AC7" w:rsidRDefault="00FE2AC7" w:rsidP="00FE2AC7">
      <w:pPr>
        <w:spacing w:line="340" w:lineRule="exact"/>
        <w:rPr>
          <w:rFonts w:ascii="Arial" w:eastAsia="MS Mincho" w:hAnsi="Arial" w:cs="Arial"/>
          <w:b/>
          <w:sz w:val="22"/>
          <w:szCs w:val="22"/>
        </w:rPr>
      </w:pPr>
      <w:r w:rsidRPr="00635A45">
        <w:rPr>
          <w:rFonts w:ascii="Arial" w:eastAsia="MS Mincho" w:hAnsi="Arial" w:cs="Arial"/>
          <w:b/>
          <w:sz w:val="22"/>
          <w:szCs w:val="22"/>
        </w:rPr>
        <w:t>Kreativhub-Ensemble im Zeichen der Stadtteilhistorie</w:t>
      </w:r>
    </w:p>
    <w:p w14:paraId="1BF6721B" w14:textId="4ECFF9D6" w:rsidR="00FE2AC7" w:rsidRDefault="00FE2AC7" w:rsidP="00FE2AC7">
      <w:pPr>
        <w:spacing w:line="340" w:lineRule="exact"/>
        <w:rPr>
          <w:rFonts w:ascii="Arial" w:hAnsi="Arial" w:cs="Arial"/>
          <w:bCs/>
          <w:sz w:val="22"/>
          <w:szCs w:val="22"/>
        </w:rPr>
      </w:pPr>
    </w:p>
    <w:p w14:paraId="48E07896" w14:textId="5DC365F1" w:rsidR="004D3510" w:rsidRPr="00BC1016" w:rsidRDefault="004D3510" w:rsidP="00FE2AC7">
      <w:pPr>
        <w:spacing w:line="340" w:lineRule="exact"/>
        <w:rPr>
          <w:rFonts w:ascii="Arial" w:hAnsi="Arial" w:cs="Arial"/>
          <w:bCs/>
          <w:sz w:val="22"/>
          <w:szCs w:val="22"/>
        </w:rPr>
      </w:pPr>
      <w:r>
        <w:rPr>
          <w:rFonts w:ascii="Arial" w:hAnsi="Arial" w:cs="Arial"/>
          <w:bCs/>
          <w:sz w:val="22"/>
          <w:szCs w:val="22"/>
        </w:rPr>
        <w:t>Ein Zitat historischer Fabrikarchitektur stellen die Segmentbogenfenster mit Sprossen sowie die Wahl des Fassadenmaterials dar.</w:t>
      </w:r>
    </w:p>
    <w:p w14:paraId="5884301A" w14:textId="77777777" w:rsidR="00FE2AC7" w:rsidRPr="00BC1016" w:rsidRDefault="00FE2AC7" w:rsidP="00FE2AC7">
      <w:pPr>
        <w:spacing w:line="340" w:lineRule="exact"/>
        <w:rPr>
          <w:rFonts w:ascii="Arial" w:eastAsia="MS Mincho" w:hAnsi="Arial" w:cs="Arial"/>
          <w:sz w:val="22"/>
          <w:szCs w:val="22"/>
        </w:rPr>
      </w:pPr>
    </w:p>
    <w:p w14:paraId="62363B6C" w14:textId="1BB069E0" w:rsidR="00FE2AC7" w:rsidRPr="00BC1016" w:rsidRDefault="00FE2AC7" w:rsidP="00FE2AC7">
      <w:pPr>
        <w:spacing w:line="340" w:lineRule="exact"/>
        <w:rPr>
          <w:rFonts w:ascii="Arial" w:eastAsia="MS Mincho" w:hAnsi="Arial" w:cs="Arial"/>
          <w:sz w:val="22"/>
          <w:szCs w:val="22"/>
        </w:rPr>
      </w:pPr>
      <w:r w:rsidRPr="00BC1016">
        <w:rPr>
          <w:rFonts w:ascii="Arial" w:eastAsia="MS Mincho" w:hAnsi="Arial" w:cs="Arial"/>
          <w:sz w:val="22"/>
          <w:szCs w:val="22"/>
        </w:rPr>
        <w:t xml:space="preserve">Architekten: </w:t>
      </w:r>
      <w:r w:rsidR="004D3510">
        <w:rPr>
          <w:rFonts w:ascii="Arial" w:eastAsia="MS Mincho" w:hAnsi="Arial" w:cs="Arial"/>
          <w:sz w:val="22"/>
          <w:szCs w:val="22"/>
        </w:rPr>
        <w:t>OSA Ochs Schmidhuber Architekten, München</w:t>
      </w:r>
    </w:p>
    <w:p w14:paraId="5592803D" w14:textId="77777777" w:rsidR="00FE2AC7" w:rsidRPr="007E47E8" w:rsidRDefault="00FE2AC7" w:rsidP="00FE2AC7">
      <w:pPr>
        <w:spacing w:line="340" w:lineRule="exact"/>
        <w:rPr>
          <w:rFonts w:ascii="Arial" w:eastAsia="MS Mincho" w:hAnsi="Arial" w:cs="Arial"/>
          <w:sz w:val="22"/>
          <w:szCs w:val="22"/>
        </w:rPr>
      </w:pPr>
      <w:r w:rsidRPr="00BC1016">
        <w:rPr>
          <w:rFonts w:ascii="Arial" w:eastAsia="MS Mincho" w:hAnsi="Arial" w:cs="Arial"/>
          <w:sz w:val="22"/>
          <w:szCs w:val="22"/>
        </w:rPr>
        <w:t xml:space="preserve">Foto: </w:t>
      </w:r>
      <w:r w:rsidRPr="00FE2AC7">
        <w:rPr>
          <w:rFonts w:ascii="Arial" w:eastAsia="MS Mincho" w:hAnsi="Arial" w:cs="Arial"/>
          <w:sz w:val="22"/>
          <w:szCs w:val="22"/>
        </w:rPr>
        <w:t>Alexander Bernhard</w:t>
      </w:r>
    </w:p>
    <w:p w14:paraId="36843EE2" w14:textId="77777777" w:rsidR="00FE2AC7" w:rsidRPr="007E47E8" w:rsidRDefault="00FE2AC7" w:rsidP="00FE2AC7">
      <w:pPr>
        <w:spacing w:line="340" w:lineRule="exact"/>
        <w:rPr>
          <w:rFonts w:ascii="Arial" w:eastAsia="MS Mincho" w:hAnsi="Arial" w:cs="Arial"/>
          <w:sz w:val="22"/>
          <w:szCs w:val="22"/>
        </w:rPr>
      </w:pPr>
    </w:p>
    <w:p w14:paraId="327371F6" w14:textId="77777777" w:rsidR="00FE2AC7" w:rsidRDefault="00FE2AC7" w:rsidP="00FE2AC7">
      <w:pPr>
        <w:rPr>
          <w:rFonts w:ascii="Arial" w:eastAsia="MS Mincho" w:hAnsi="Arial" w:cs="Arial"/>
          <w:b/>
          <w:sz w:val="22"/>
          <w:szCs w:val="22"/>
        </w:rPr>
      </w:pPr>
    </w:p>
    <w:p w14:paraId="06613378" w14:textId="77777777" w:rsidR="007F1017" w:rsidRDefault="007F1017" w:rsidP="007F1017">
      <w:pPr>
        <w:rPr>
          <w:rFonts w:ascii="Arial" w:eastAsia="MS Mincho" w:hAnsi="Arial" w:cs="Arial"/>
          <w:b/>
          <w:sz w:val="22"/>
          <w:szCs w:val="22"/>
        </w:rPr>
      </w:pPr>
    </w:p>
    <w:p w14:paraId="5A00376B" w14:textId="77777777" w:rsidR="007F1017" w:rsidRDefault="007F1017" w:rsidP="007F1017">
      <w:pPr>
        <w:rPr>
          <w:rFonts w:ascii="Arial" w:eastAsia="MS Mincho" w:hAnsi="Arial" w:cs="Arial"/>
          <w:b/>
          <w:sz w:val="22"/>
          <w:szCs w:val="22"/>
        </w:rPr>
      </w:pPr>
    </w:p>
    <w:p w14:paraId="15A79AAA" w14:textId="2EDF8F79" w:rsidR="00FE2AC7" w:rsidRDefault="00FE2AC7" w:rsidP="00FE2AC7">
      <w:pPr>
        <w:rPr>
          <w:rFonts w:ascii="Arial" w:eastAsia="MS Mincho" w:hAnsi="Arial" w:cs="Arial"/>
          <w:b/>
          <w:sz w:val="22"/>
          <w:szCs w:val="22"/>
        </w:rPr>
      </w:pPr>
      <w:r>
        <w:rPr>
          <w:rFonts w:ascii="Arial" w:eastAsia="MS Mincho" w:hAnsi="Arial" w:cs="Arial"/>
          <w:b/>
          <w:noProof/>
          <w:sz w:val="22"/>
          <w:szCs w:val="22"/>
        </w:rPr>
        <w:drawing>
          <wp:inline distT="0" distB="0" distL="0" distR="0" wp14:anchorId="72439D1C" wp14:editId="112761CC">
            <wp:extent cx="4860290" cy="3644265"/>
            <wp:effectExtent l="0" t="0" r="3810" b="63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9" cstate="email">
                      <a:extLst>
                        <a:ext uri="{28A0092B-C50C-407E-A947-70E740481C1C}">
                          <a14:useLocalDpi xmlns:a14="http://schemas.microsoft.com/office/drawing/2010/main"/>
                        </a:ext>
                      </a:extLst>
                    </a:blip>
                    <a:stretch>
                      <a:fillRect/>
                    </a:stretch>
                  </pic:blipFill>
                  <pic:spPr>
                    <a:xfrm>
                      <a:off x="0" y="0"/>
                      <a:ext cx="4860290" cy="3644265"/>
                    </a:xfrm>
                    <a:prstGeom prst="rect">
                      <a:avLst/>
                    </a:prstGeom>
                  </pic:spPr>
                </pic:pic>
              </a:graphicData>
            </a:graphic>
          </wp:inline>
        </w:drawing>
      </w:r>
    </w:p>
    <w:p w14:paraId="59E53AA8" w14:textId="77777777" w:rsidR="00FE2AC7" w:rsidRDefault="00FE2AC7" w:rsidP="00FE2AC7">
      <w:pPr>
        <w:spacing w:line="340" w:lineRule="exact"/>
        <w:rPr>
          <w:rFonts w:ascii="Arial" w:eastAsia="MS Mincho" w:hAnsi="Arial" w:cs="Arial"/>
          <w:b/>
          <w:sz w:val="22"/>
          <w:szCs w:val="22"/>
        </w:rPr>
      </w:pPr>
      <w:r w:rsidRPr="00635A45">
        <w:rPr>
          <w:rFonts w:ascii="Arial" w:eastAsia="MS Mincho" w:hAnsi="Arial" w:cs="Arial"/>
          <w:b/>
          <w:sz w:val="22"/>
          <w:szCs w:val="22"/>
        </w:rPr>
        <w:t>Kreativhub-Ensemble im Zeichen der Stadtteilhistorie</w:t>
      </w:r>
    </w:p>
    <w:p w14:paraId="3538C2F8" w14:textId="59DA75C3" w:rsidR="00FE2AC7" w:rsidRDefault="00FE2AC7" w:rsidP="00FE2AC7">
      <w:pPr>
        <w:spacing w:line="340" w:lineRule="exact"/>
        <w:rPr>
          <w:rFonts w:ascii="Arial" w:hAnsi="Arial" w:cs="Arial"/>
          <w:bCs/>
          <w:sz w:val="22"/>
          <w:szCs w:val="22"/>
        </w:rPr>
      </w:pPr>
    </w:p>
    <w:p w14:paraId="6BC63525" w14:textId="0D5F645B" w:rsidR="004D3510" w:rsidRPr="00BC1016" w:rsidRDefault="004D3510" w:rsidP="00FE2AC7">
      <w:pPr>
        <w:spacing w:line="340" w:lineRule="exact"/>
        <w:rPr>
          <w:rFonts w:ascii="Arial" w:hAnsi="Arial" w:cs="Arial"/>
          <w:bCs/>
          <w:sz w:val="22"/>
          <w:szCs w:val="22"/>
        </w:rPr>
      </w:pPr>
      <w:r>
        <w:rPr>
          <w:rFonts w:ascii="Arial" w:hAnsi="Arial" w:cs="Arial"/>
          <w:bCs/>
          <w:sz w:val="22"/>
          <w:szCs w:val="22"/>
        </w:rPr>
        <w:t xml:space="preserve">Die im GIMA-Werk präfabrizierten Fertigteilelemente oberhalb der Fenster wurden in Farbigkeit und Sortierung dem Fassadenbild angeglichen. </w:t>
      </w:r>
    </w:p>
    <w:p w14:paraId="5D9C61FC" w14:textId="77777777" w:rsidR="00FE2AC7" w:rsidRPr="00BC1016" w:rsidRDefault="00FE2AC7" w:rsidP="00FE2AC7">
      <w:pPr>
        <w:spacing w:line="340" w:lineRule="exact"/>
        <w:rPr>
          <w:rFonts w:ascii="Arial" w:eastAsia="MS Mincho" w:hAnsi="Arial" w:cs="Arial"/>
          <w:sz w:val="22"/>
          <w:szCs w:val="22"/>
        </w:rPr>
      </w:pPr>
    </w:p>
    <w:p w14:paraId="5367DBBC" w14:textId="2CE4AD4E" w:rsidR="00FE2AC7" w:rsidRPr="00BC1016" w:rsidRDefault="00FE2AC7" w:rsidP="00FE2AC7">
      <w:pPr>
        <w:spacing w:line="340" w:lineRule="exact"/>
        <w:rPr>
          <w:rFonts w:ascii="Arial" w:eastAsia="MS Mincho" w:hAnsi="Arial" w:cs="Arial"/>
          <w:sz w:val="22"/>
          <w:szCs w:val="22"/>
        </w:rPr>
      </w:pPr>
      <w:r w:rsidRPr="00BC1016">
        <w:rPr>
          <w:rFonts w:ascii="Arial" w:eastAsia="MS Mincho" w:hAnsi="Arial" w:cs="Arial"/>
          <w:sz w:val="22"/>
          <w:szCs w:val="22"/>
        </w:rPr>
        <w:t xml:space="preserve">Architekten: </w:t>
      </w:r>
      <w:r w:rsidR="004D3510">
        <w:rPr>
          <w:rFonts w:ascii="Arial" w:eastAsia="MS Mincho" w:hAnsi="Arial" w:cs="Arial"/>
          <w:sz w:val="22"/>
          <w:szCs w:val="22"/>
        </w:rPr>
        <w:t>OSA Ochs Schmidhuber Architekten, München</w:t>
      </w:r>
    </w:p>
    <w:p w14:paraId="5265974F" w14:textId="77777777" w:rsidR="00FE2AC7" w:rsidRPr="007E47E8" w:rsidRDefault="00FE2AC7" w:rsidP="00FE2AC7">
      <w:pPr>
        <w:spacing w:line="340" w:lineRule="exact"/>
        <w:rPr>
          <w:rFonts w:ascii="Arial" w:eastAsia="MS Mincho" w:hAnsi="Arial" w:cs="Arial"/>
          <w:sz w:val="22"/>
          <w:szCs w:val="22"/>
        </w:rPr>
      </w:pPr>
      <w:r w:rsidRPr="00BC1016">
        <w:rPr>
          <w:rFonts w:ascii="Arial" w:eastAsia="MS Mincho" w:hAnsi="Arial" w:cs="Arial"/>
          <w:sz w:val="22"/>
          <w:szCs w:val="22"/>
        </w:rPr>
        <w:t xml:space="preserve">Foto: </w:t>
      </w:r>
      <w:r w:rsidRPr="00FE2AC7">
        <w:rPr>
          <w:rFonts w:ascii="Arial" w:eastAsia="MS Mincho" w:hAnsi="Arial" w:cs="Arial"/>
          <w:sz w:val="22"/>
          <w:szCs w:val="22"/>
        </w:rPr>
        <w:t>Alexander Bernhard</w:t>
      </w:r>
    </w:p>
    <w:p w14:paraId="76F0B341" w14:textId="518FEFEB" w:rsidR="00FE2AC7" w:rsidRDefault="00FE2AC7" w:rsidP="00FE2AC7">
      <w:pPr>
        <w:spacing w:line="340" w:lineRule="exact"/>
        <w:rPr>
          <w:rFonts w:ascii="Arial" w:eastAsia="MS Mincho" w:hAnsi="Arial" w:cs="Arial"/>
          <w:sz w:val="22"/>
          <w:szCs w:val="22"/>
        </w:rPr>
      </w:pPr>
    </w:p>
    <w:p w14:paraId="19F3F7D8" w14:textId="62D6F5C7" w:rsidR="00FE2AC7" w:rsidRDefault="00FE2AC7" w:rsidP="00FE2AC7">
      <w:pPr>
        <w:spacing w:line="340" w:lineRule="exact"/>
        <w:rPr>
          <w:rFonts w:ascii="Arial" w:eastAsia="MS Mincho" w:hAnsi="Arial" w:cs="Arial"/>
          <w:sz w:val="22"/>
          <w:szCs w:val="22"/>
        </w:rPr>
      </w:pPr>
    </w:p>
    <w:p w14:paraId="6B9FC39C" w14:textId="6B201C39" w:rsidR="00FE2AC7" w:rsidRDefault="00FE2AC7" w:rsidP="00FE2AC7">
      <w:pPr>
        <w:spacing w:line="340" w:lineRule="exact"/>
        <w:rPr>
          <w:rFonts w:ascii="Arial" w:eastAsia="MS Mincho" w:hAnsi="Arial" w:cs="Arial"/>
          <w:sz w:val="22"/>
          <w:szCs w:val="22"/>
        </w:rPr>
      </w:pPr>
    </w:p>
    <w:p w14:paraId="49E7ADEB" w14:textId="5807E9E9" w:rsidR="00FE2AC7" w:rsidRDefault="00FE2AC7" w:rsidP="00FE2AC7">
      <w:pPr>
        <w:spacing w:line="340" w:lineRule="exact"/>
        <w:rPr>
          <w:rFonts w:ascii="Arial" w:eastAsia="MS Mincho" w:hAnsi="Arial" w:cs="Arial"/>
          <w:sz w:val="22"/>
          <w:szCs w:val="22"/>
        </w:rPr>
      </w:pPr>
    </w:p>
    <w:p w14:paraId="42A56BCE" w14:textId="5F25A7B5" w:rsidR="00FE2AC7" w:rsidRDefault="00FE2AC7" w:rsidP="00FE2AC7">
      <w:pPr>
        <w:spacing w:line="340" w:lineRule="exact"/>
        <w:rPr>
          <w:rFonts w:ascii="Arial" w:eastAsia="MS Mincho" w:hAnsi="Arial" w:cs="Arial"/>
          <w:sz w:val="22"/>
          <w:szCs w:val="22"/>
        </w:rPr>
      </w:pPr>
    </w:p>
    <w:p w14:paraId="429FBDD8" w14:textId="0542E150" w:rsidR="00FE2AC7" w:rsidRDefault="00FE2AC7" w:rsidP="00FE2AC7">
      <w:pPr>
        <w:spacing w:line="340" w:lineRule="exact"/>
        <w:rPr>
          <w:rFonts w:ascii="Arial" w:eastAsia="MS Mincho" w:hAnsi="Arial" w:cs="Arial"/>
          <w:sz w:val="22"/>
          <w:szCs w:val="22"/>
        </w:rPr>
      </w:pPr>
    </w:p>
    <w:p w14:paraId="71CA655E" w14:textId="7C9FC6E6" w:rsidR="00FE2AC7" w:rsidRDefault="00FE2AC7" w:rsidP="00FE2AC7">
      <w:pPr>
        <w:spacing w:line="340" w:lineRule="exact"/>
        <w:rPr>
          <w:rFonts w:ascii="Arial" w:eastAsia="MS Mincho" w:hAnsi="Arial" w:cs="Arial"/>
          <w:sz w:val="22"/>
          <w:szCs w:val="22"/>
        </w:rPr>
      </w:pPr>
    </w:p>
    <w:p w14:paraId="189E5A39" w14:textId="0DF7E925" w:rsidR="00FE2AC7" w:rsidRDefault="00FE2AC7" w:rsidP="00FE2AC7">
      <w:pPr>
        <w:spacing w:line="340" w:lineRule="exact"/>
        <w:rPr>
          <w:rFonts w:ascii="Arial" w:eastAsia="MS Mincho" w:hAnsi="Arial" w:cs="Arial"/>
          <w:sz w:val="22"/>
          <w:szCs w:val="22"/>
        </w:rPr>
      </w:pPr>
    </w:p>
    <w:p w14:paraId="7AB7D8E6" w14:textId="7A08F30D" w:rsidR="00FE2AC7" w:rsidRDefault="00FE2AC7" w:rsidP="00FE2AC7">
      <w:pPr>
        <w:spacing w:line="340" w:lineRule="exact"/>
        <w:rPr>
          <w:rFonts w:ascii="Arial" w:eastAsia="MS Mincho" w:hAnsi="Arial" w:cs="Arial"/>
          <w:sz w:val="22"/>
          <w:szCs w:val="22"/>
        </w:rPr>
      </w:pPr>
    </w:p>
    <w:p w14:paraId="44613188" w14:textId="5FB61954" w:rsidR="00FE2AC7" w:rsidRDefault="00FE2AC7" w:rsidP="00FE2AC7">
      <w:pPr>
        <w:spacing w:line="340" w:lineRule="exact"/>
        <w:rPr>
          <w:rFonts w:ascii="Arial" w:eastAsia="MS Mincho" w:hAnsi="Arial" w:cs="Arial"/>
          <w:sz w:val="22"/>
          <w:szCs w:val="22"/>
        </w:rPr>
      </w:pPr>
    </w:p>
    <w:p w14:paraId="788ED868" w14:textId="77777777" w:rsidR="00FE2AC7" w:rsidRDefault="00FE2AC7" w:rsidP="00FE2AC7">
      <w:pPr>
        <w:rPr>
          <w:rFonts w:ascii="Arial" w:eastAsia="MS Mincho" w:hAnsi="Arial" w:cs="Arial"/>
          <w:b/>
          <w:sz w:val="22"/>
          <w:szCs w:val="22"/>
        </w:rPr>
      </w:pPr>
    </w:p>
    <w:p w14:paraId="1B110B10" w14:textId="77777777" w:rsidR="00FE2AC7" w:rsidRDefault="00FE2AC7" w:rsidP="00FE2AC7">
      <w:pPr>
        <w:rPr>
          <w:rFonts w:ascii="Arial" w:eastAsia="MS Mincho" w:hAnsi="Arial" w:cs="Arial"/>
          <w:b/>
          <w:sz w:val="22"/>
          <w:szCs w:val="22"/>
        </w:rPr>
      </w:pPr>
    </w:p>
    <w:p w14:paraId="1F5998B7" w14:textId="77777777" w:rsidR="007F1017" w:rsidRDefault="007F1017" w:rsidP="007F1017">
      <w:pPr>
        <w:rPr>
          <w:rFonts w:ascii="Arial" w:eastAsia="MS Mincho" w:hAnsi="Arial" w:cs="Arial"/>
          <w:b/>
          <w:sz w:val="22"/>
          <w:szCs w:val="22"/>
        </w:rPr>
      </w:pPr>
    </w:p>
    <w:p w14:paraId="4B445901" w14:textId="77777777" w:rsidR="007F1017" w:rsidRDefault="007F1017" w:rsidP="007F1017">
      <w:pPr>
        <w:rPr>
          <w:rFonts w:ascii="Arial" w:eastAsia="MS Mincho" w:hAnsi="Arial" w:cs="Arial"/>
          <w:b/>
          <w:sz w:val="22"/>
          <w:szCs w:val="22"/>
        </w:rPr>
      </w:pPr>
    </w:p>
    <w:p w14:paraId="068329C5" w14:textId="146DEE16" w:rsidR="00FE2AC7" w:rsidRDefault="00FE2AC7" w:rsidP="00FE2AC7">
      <w:pPr>
        <w:rPr>
          <w:rFonts w:ascii="Arial" w:eastAsia="MS Mincho" w:hAnsi="Arial" w:cs="Arial"/>
          <w:b/>
          <w:sz w:val="22"/>
          <w:szCs w:val="22"/>
        </w:rPr>
      </w:pPr>
      <w:r>
        <w:rPr>
          <w:rFonts w:ascii="Arial" w:eastAsia="MS Mincho" w:hAnsi="Arial" w:cs="Arial"/>
          <w:b/>
          <w:noProof/>
          <w:sz w:val="22"/>
          <w:szCs w:val="22"/>
        </w:rPr>
        <w:drawing>
          <wp:inline distT="0" distB="0" distL="0" distR="0" wp14:anchorId="5FF9A9AD" wp14:editId="0C82E3E8">
            <wp:extent cx="4860290" cy="3645535"/>
            <wp:effectExtent l="0" t="0" r="381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0" cstate="email">
                      <a:extLst>
                        <a:ext uri="{28A0092B-C50C-407E-A947-70E740481C1C}">
                          <a14:useLocalDpi xmlns:a14="http://schemas.microsoft.com/office/drawing/2010/main"/>
                        </a:ext>
                      </a:extLst>
                    </a:blip>
                    <a:stretch>
                      <a:fillRect/>
                    </a:stretch>
                  </pic:blipFill>
                  <pic:spPr>
                    <a:xfrm>
                      <a:off x="0" y="0"/>
                      <a:ext cx="4860290" cy="3645535"/>
                    </a:xfrm>
                    <a:prstGeom prst="rect">
                      <a:avLst/>
                    </a:prstGeom>
                  </pic:spPr>
                </pic:pic>
              </a:graphicData>
            </a:graphic>
          </wp:inline>
        </w:drawing>
      </w:r>
    </w:p>
    <w:p w14:paraId="70E60DC8" w14:textId="77777777" w:rsidR="00FE2AC7" w:rsidRDefault="00FE2AC7" w:rsidP="00FE2AC7">
      <w:pPr>
        <w:spacing w:line="340" w:lineRule="exact"/>
        <w:rPr>
          <w:rFonts w:ascii="Arial" w:eastAsia="MS Mincho" w:hAnsi="Arial" w:cs="Arial"/>
          <w:b/>
          <w:sz w:val="22"/>
          <w:szCs w:val="22"/>
        </w:rPr>
      </w:pPr>
      <w:r w:rsidRPr="00635A45">
        <w:rPr>
          <w:rFonts w:ascii="Arial" w:eastAsia="MS Mincho" w:hAnsi="Arial" w:cs="Arial"/>
          <w:b/>
          <w:sz w:val="22"/>
          <w:szCs w:val="22"/>
        </w:rPr>
        <w:t>Kreativhub-Ensemble im Zeichen der Stadtteilhistorie</w:t>
      </w:r>
    </w:p>
    <w:p w14:paraId="780D5848" w14:textId="5BD95FA7" w:rsidR="00A35410" w:rsidRDefault="00A35410" w:rsidP="00FE2AC7">
      <w:pPr>
        <w:spacing w:line="340" w:lineRule="exact"/>
        <w:rPr>
          <w:rFonts w:ascii="Arial" w:hAnsi="Arial" w:cs="Arial"/>
          <w:bCs/>
          <w:sz w:val="22"/>
          <w:szCs w:val="22"/>
        </w:rPr>
      </w:pPr>
    </w:p>
    <w:p w14:paraId="06358051" w14:textId="5E86DE7A" w:rsidR="00FE2AC7" w:rsidRPr="00BC1016" w:rsidRDefault="00A35410" w:rsidP="00FE2AC7">
      <w:pPr>
        <w:spacing w:line="340" w:lineRule="exact"/>
        <w:rPr>
          <w:rFonts w:ascii="Arial" w:hAnsi="Arial" w:cs="Arial"/>
          <w:bCs/>
          <w:sz w:val="22"/>
          <w:szCs w:val="22"/>
        </w:rPr>
      </w:pPr>
      <w:r>
        <w:rPr>
          <w:rFonts w:ascii="Arial" w:hAnsi="Arial" w:cs="Arial"/>
          <w:bCs/>
          <w:sz w:val="22"/>
          <w:szCs w:val="22"/>
        </w:rPr>
        <w:t>Die Machere</w:t>
      </w:r>
      <w:r w:rsidR="00067E3F">
        <w:rPr>
          <w:rFonts w:ascii="Arial" w:hAnsi="Arial" w:cs="Arial"/>
          <w:bCs/>
          <w:sz w:val="22"/>
          <w:szCs w:val="22"/>
        </w:rPr>
        <w:t xml:space="preserve">i </w:t>
      </w:r>
      <w:r>
        <w:rPr>
          <w:rFonts w:ascii="Arial" w:hAnsi="Arial" w:cs="Arial"/>
          <w:bCs/>
          <w:sz w:val="22"/>
          <w:szCs w:val="22"/>
        </w:rPr>
        <w:t xml:space="preserve">in München ist von einer heterogenen </w:t>
      </w:r>
      <w:r w:rsidR="004D3510">
        <w:rPr>
          <w:rFonts w:ascii="Arial" w:hAnsi="Arial" w:cs="Arial"/>
          <w:bCs/>
          <w:sz w:val="22"/>
          <w:szCs w:val="22"/>
        </w:rPr>
        <w:t xml:space="preserve">Architekturlandschaft </w:t>
      </w:r>
      <w:r>
        <w:rPr>
          <w:rFonts w:ascii="Arial" w:hAnsi="Arial" w:cs="Arial"/>
          <w:bCs/>
          <w:sz w:val="22"/>
          <w:szCs w:val="22"/>
        </w:rPr>
        <w:t xml:space="preserve">geprägt. </w:t>
      </w:r>
    </w:p>
    <w:p w14:paraId="4D884DAF" w14:textId="77777777" w:rsidR="00FE2AC7" w:rsidRPr="00BC1016" w:rsidRDefault="00FE2AC7" w:rsidP="00FE2AC7">
      <w:pPr>
        <w:spacing w:line="340" w:lineRule="exact"/>
        <w:rPr>
          <w:rFonts w:ascii="Arial" w:eastAsia="MS Mincho" w:hAnsi="Arial" w:cs="Arial"/>
          <w:sz w:val="22"/>
          <w:szCs w:val="22"/>
        </w:rPr>
      </w:pPr>
    </w:p>
    <w:p w14:paraId="01191D80" w14:textId="355189CC" w:rsidR="00FE2AC7" w:rsidRPr="00BC1016" w:rsidRDefault="00FE2AC7" w:rsidP="00FE2AC7">
      <w:pPr>
        <w:spacing w:line="340" w:lineRule="exact"/>
        <w:rPr>
          <w:rFonts w:ascii="Arial" w:eastAsia="MS Mincho" w:hAnsi="Arial" w:cs="Arial"/>
          <w:sz w:val="22"/>
          <w:szCs w:val="22"/>
        </w:rPr>
      </w:pPr>
      <w:r w:rsidRPr="00BC1016">
        <w:rPr>
          <w:rFonts w:ascii="Arial" w:eastAsia="MS Mincho" w:hAnsi="Arial" w:cs="Arial"/>
          <w:sz w:val="22"/>
          <w:szCs w:val="22"/>
        </w:rPr>
        <w:t xml:space="preserve">Architekten: </w:t>
      </w:r>
      <w:r w:rsidR="004D3510">
        <w:rPr>
          <w:rFonts w:ascii="Arial" w:eastAsia="MS Mincho" w:hAnsi="Arial" w:cs="Arial"/>
          <w:sz w:val="22"/>
          <w:szCs w:val="22"/>
        </w:rPr>
        <w:t>OSA Ochs Schmidhuber Architekten</w:t>
      </w:r>
      <w:r w:rsidR="00067E3F">
        <w:rPr>
          <w:rFonts w:ascii="Arial" w:eastAsia="MS Mincho" w:hAnsi="Arial" w:cs="Arial"/>
          <w:sz w:val="22"/>
          <w:szCs w:val="22"/>
        </w:rPr>
        <w:t xml:space="preserve"> (links)</w:t>
      </w:r>
      <w:r w:rsidR="004D3510">
        <w:rPr>
          <w:rFonts w:ascii="Arial" w:eastAsia="MS Mincho" w:hAnsi="Arial" w:cs="Arial"/>
          <w:sz w:val="22"/>
          <w:szCs w:val="22"/>
        </w:rPr>
        <w:t>, München und HWKN, New York</w:t>
      </w:r>
      <w:r w:rsidR="00067E3F">
        <w:rPr>
          <w:rFonts w:ascii="Arial" w:eastAsia="MS Mincho" w:hAnsi="Arial" w:cs="Arial"/>
          <w:sz w:val="22"/>
          <w:szCs w:val="22"/>
        </w:rPr>
        <w:t xml:space="preserve"> (rechts)</w:t>
      </w:r>
    </w:p>
    <w:p w14:paraId="3B8D72B2" w14:textId="58537B50" w:rsidR="00FE2AC7" w:rsidRDefault="00FE2AC7" w:rsidP="00FE2AC7">
      <w:pPr>
        <w:spacing w:line="340" w:lineRule="exact"/>
        <w:rPr>
          <w:rFonts w:ascii="Arial" w:eastAsia="MS Mincho" w:hAnsi="Arial" w:cs="Arial"/>
          <w:sz w:val="22"/>
          <w:szCs w:val="22"/>
        </w:rPr>
      </w:pPr>
      <w:r w:rsidRPr="00BC1016">
        <w:rPr>
          <w:rFonts w:ascii="Arial" w:eastAsia="MS Mincho" w:hAnsi="Arial" w:cs="Arial"/>
          <w:sz w:val="22"/>
          <w:szCs w:val="22"/>
        </w:rPr>
        <w:t xml:space="preserve">Foto: </w:t>
      </w:r>
      <w:r w:rsidRPr="00FE2AC7">
        <w:rPr>
          <w:rFonts w:ascii="Arial" w:eastAsia="MS Mincho" w:hAnsi="Arial" w:cs="Arial"/>
          <w:sz w:val="22"/>
          <w:szCs w:val="22"/>
        </w:rPr>
        <w:t>Alexander Bernhard</w:t>
      </w:r>
    </w:p>
    <w:p w14:paraId="15AE842E" w14:textId="00BC1C74" w:rsidR="00FE2AC7" w:rsidRDefault="00FE2AC7" w:rsidP="00FE2AC7">
      <w:pPr>
        <w:spacing w:line="340" w:lineRule="exact"/>
        <w:rPr>
          <w:rFonts w:ascii="Arial" w:eastAsia="MS Mincho" w:hAnsi="Arial" w:cs="Arial"/>
          <w:sz w:val="22"/>
          <w:szCs w:val="22"/>
        </w:rPr>
      </w:pPr>
    </w:p>
    <w:p w14:paraId="4B9C37CD" w14:textId="43158D03" w:rsidR="00FE2AC7" w:rsidRDefault="00FE2AC7" w:rsidP="00FE2AC7">
      <w:pPr>
        <w:spacing w:line="340" w:lineRule="exact"/>
        <w:rPr>
          <w:rFonts w:ascii="Arial" w:eastAsia="MS Mincho" w:hAnsi="Arial" w:cs="Arial"/>
          <w:sz w:val="22"/>
          <w:szCs w:val="22"/>
        </w:rPr>
      </w:pPr>
    </w:p>
    <w:p w14:paraId="2CCF93B8" w14:textId="3262B557" w:rsidR="00FE2AC7" w:rsidRDefault="00FE2AC7" w:rsidP="00FE2AC7">
      <w:pPr>
        <w:spacing w:line="340" w:lineRule="exact"/>
        <w:rPr>
          <w:rFonts w:ascii="Arial" w:eastAsia="MS Mincho" w:hAnsi="Arial" w:cs="Arial"/>
          <w:sz w:val="22"/>
          <w:szCs w:val="22"/>
        </w:rPr>
      </w:pPr>
    </w:p>
    <w:p w14:paraId="0FD386A0" w14:textId="1C44CE3A" w:rsidR="00FE2AC7" w:rsidRDefault="00FE2AC7" w:rsidP="00FE2AC7">
      <w:pPr>
        <w:spacing w:line="340" w:lineRule="exact"/>
        <w:rPr>
          <w:rFonts w:ascii="Arial" w:eastAsia="MS Mincho" w:hAnsi="Arial" w:cs="Arial"/>
          <w:sz w:val="22"/>
          <w:szCs w:val="22"/>
        </w:rPr>
      </w:pPr>
    </w:p>
    <w:p w14:paraId="16A84C62" w14:textId="5186FFC0" w:rsidR="009C1DAC" w:rsidRDefault="009C1DAC" w:rsidP="00FE2AC7">
      <w:pPr>
        <w:spacing w:line="340" w:lineRule="exact"/>
        <w:rPr>
          <w:rFonts w:ascii="Arial" w:eastAsia="MS Mincho" w:hAnsi="Arial" w:cs="Arial"/>
          <w:sz w:val="22"/>
          <w:szCs w:val="22"/>
        </w:rPr>
      </w:pPr>
    </w:p>
    <w:p w14:paraId="430E52C6" w14:textId="178A5099" w:rsidR="009C1DAC" w:rsidRDefault="009C1DAC" w:rsidP="00FE2AC7">
      <w:pPr>
        <w:spacing w:line="340" w:lineRule="exact"/>
        <w:rPr>
          <w:rFonts w:ascii="Arial" w:eastAsia="MS Mincho" w:hAnsi="Arial" w:cs="Arial"/>
          <w:sz w:val="22"/>
          <w:szCs w:val="22"/>
        </w:rPr>
      </w:pPr>
    </w:p>
    <w:p w14:paraId="3042A8D1" w14:textId="08532C5A" w:rsidR="009C1DAC" w:rsidRDefault="009C1DAC" w:rsidP="00FE2AC7">
      <w:pPr>
        <w:spacing w:line="340" w:lineRule="exact"/>
        <w:rPr>
          <w:rFonts w:ascii="Arial" w:eastAsia="MS Mincho" w:hAnsi="Arial" w:cs="Arial"/>
          <w:sz w:val="22"/>
          <w:szCs w:val="22"/>
        </w:rPr>
      </w:pPr>
    </w:p>
    <w:p w14:paraId="79D924AD" w14:textId="1A60F297" w:rsidR="009C1DAC" w:rsidRDefault="009C1DAC" w:rsidP="00FE2AC7">
      <w:pPr>
        <w:spacing w:line="340" w:lineRule="exact"/>
        <w:rPr>
          <w:rFonts w:ascii="Arial" w:eastAsia="MS Mincho" w:hAnsi="Arial" w:cs="Arial"/>
          <w:sz w:val="22"/>
          <w:szCs w:val="22"/>
        </w:rPr>
      </w:pPr>
    </w:p>
    <w:p w14:paraId="14475A82" w14:textId="1067E3ED" w:rsidR="009C1DAC" w:rsidRDefault="009C1DAC" w:rsidP="00FE2AC7">
      <w:pPr>
        <w:spacing w:line="340" w:lineRule="exact"/>
        <w:rPr>
          <w:rFonts w:ascii="Arial" w:eastAsia="MS Mincho" w:hAnsi="Arial" w:cs="Arial"/>
          <w:sz w:val="22"/>
          <w:szCs w:val="22"/>
        </w:rPr>
      </w:pPr>
    </w:p>
    <w:p w14:paraId="7C9FC580" w14:textId="1868A781" w:rsidR="009C1DAC" w:rsidRDefault="009C1DAC" w:rsidP="00FE2AC7">
      <w:pPr>
        <w:spacing w:line="340" w:lineRule="exact"/>
        <w:rPr>
          <w:rFonts w:ascii="Arial" w:eastAsia="MS Mincho" w:hAnsi="Arial" w:cs="Arial"/>
          <w:sz w:val="22"/>
          <w:szCs w:val="22"/>
        </w:rPr>
      </w:pPr>
    </w:p>
    <w:p w14:paraId="5CB015F6" w14:textId="77777777" w:rsidR="00225C8C" w:rsidRDefault="00225C8C" w:rsidP="00225C8C">
      <w:pPr>
        <w:rPr>
          <w:rFonts w:ascii="Arial" w:eastAsia="MS Mincho" w:hAnsi="Arial" w:cs="Arial"/>
          <w:b/>
          <w:sz w:val="22"/>
          <w:szCs w:val="22"/>
        </w:rPr>
      </w:pPr>
    </w:p>
    <w:p w14:paraId="6A4775F3" w14:textId="77777777" w:rsidR="00225C8C" w:rsidRDefault="00225C8C" w:rsidP="00225C8C">
      <w:pPr>
        <w:rPr>
          <w:rFonts w:ascii="Arial" w:eastAsia="MS Mincho" w:hAnsi="Arial" w:cs="Arial"/>
          <w:b/>
          <w:sz w:val="22"/>
          <w:szCs w:val="22"/>
        </w:rPr>
      </w:pPr>
    </w:p>
    <w:p w14:paraId="25996B3E" w14:textId="77777777" w:rsidR="009C1DAC" w:rsidRDefault="009C1DAC" w:rsidP="009C1DAC">
      <w:pPr>
        <w:rPr>
          <w:rFonts w:ascii="Arial" w:eastAsia="MS Mincho" w:hAnsi="Arial" w:cs="Arial"/>
          <w:b/>
          <w:sz w:val="22"/>
          <w:szCs w:val="22"/>
        </w:rPr>
      </w:pPr>
      <w:r>
        <w:rPr>
          <w:rFonts w:ascii="Arial" w:eastAsia="MS Mincho" w:hAnsi="Arial" w:cs="Arial"/>
          <w:b/>
          <w:noProof/>
          <w:sz w:val="22"/>
          <w:szCs w:val="22"/>
        </w:rPr>
        <w:drawing>
          <wp:inline distT="0" distB="0" distL="0" distR="0" wp14:anchorId="65A9F155" wp14:editId="439C48A8">
            <wp:extent cx="4860290" cy="3645535"/>
            <wp:effectExtent l="0" t="0" r="381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1" cstate="email">
                      <a:extLst>
                        <a:ext uri="{28A0092B-C50C-407E-A947-70E740481C1C}">
                          <a14:useLocalDpi xmlns:a14="http://schemas.microsoft.com/office/drawing/2010/main"/>
                        </a:ext>
                      </a:extLst>
                    </a:blip>
                    <a:stretch>
                      <a:fillRect/>
                    </a:stretch>
                  </pic:blipFill>
                  <pic:spPr>
                    <a:xfrm>
                      <a:off x="0" y="0"/>
                      <a:ext cx="4860290" cy="3645535"/>
                    </a:xfrm>
                    <a:prstGeom prst="rect">
                      <a:avLst/>
                    </a:prstGeom>
                  </pic:spPr>
                </pic:pic>
              </a:graphicData>
            </a:graphic>
          </wp:inline>
        </w:drawing>
      </w:r>
    </w:p>
    <w:p w14:paraId="09B3DD27" w14:textId="77777777" w:rsidR="009C1DAC" w:rsidRDefault="009C1DAC" w:rsidP="009C1DAC">
      <w:pPr>
        <w:spacing w:line="340" w:lineRule="exact"/>
        <w:rPr>
          <w:rFonts w:ascii="Arial" w:eastAsia="MS Mincho" w:hAnsi="Arial" w:cs="Arial"/>
          <w:b/>
          <w:sz w:val="22"/>
          <w:szCs w:val="22"/>
        </w:rPr>
      </w:pPr>
      <w:r w:rsidRPr="00635A45">
        <w:rPr>
          <w:rFonts w:ascii="Arial" w:eastAsia="MS Mincho" w:hAnsi="Arial" w:cs="Arial"/>
          <w:b/>
          <w:sz w:val="22"/>
          <w:szCs w:val="22"/>
        </w:rPr>
        <w:t>Kreativhub-Ensemble im Zeichen der Stadtteilhistorie</w:t>
      </w:r>
    </w:p>
    <w:p w14:paraId="5437DA6A" w14:textId="77777777" w:rsidR="009C1DAC" w:rsidRDefault="009C1DAC" w:rsidP="009C1DAC">
      <w:pPr>
        <w:spacing w:line="340" w:lineRule="exact"/>
        <w:rPr>
          <w:rFonts w:ascii="Arial" w:hAnsi="Arial" w:cs="Arial"/>
          <w:bCs/>
          <w:sz w:val="22"/>
          <w:szCs w:val="22"/>
        </w:rPr>
      </w:pPr>
    </w:p>
    <w:p w14:paraId="7DC2E5A7" w14:textId="77777777" w:rsidR="009C1DAC" w:rsidRPr="00BC1016" w:rsidRDefault="009C1DAC" w:rsidP="009C1DAC">
      <w:pPr>
        <w:spacing w:line="340" w:lineRule="exact"/>
        <w:rPr>
          <w:rFonts w:ascii="Arial" w:hAnsi="Arial" w:cs="Arial"/>
          <w:bCs/>
          <w:sz w:val="22"/>
          <w:szCs w:val="22"/>
        </w:rPr>
      </w:pPr>
      <w:r>
        <w:rPr>
          <w:rFonts w:ascii="Arial" w:hAnsi="Arial" w:cs="Arial"/>
          <w:bCs/>
          <w:sz w:val="22"/>
          <w:szCs w:val="22"/>
        </w:rPr>
        <w:t xml:space="preserve">Am Quartiersplatz befindet sich das Gebäude M5, das Gewerbe, vier Etagen </w:t>
      </w:r>
      <w:proofErr w:type="spellStart"/>
      <w:r>
        <w:rPr>
          <w:rFonts w:ascii="Arial" w:hAnsi="Arial" w:cs="Arial"/>
          <w:bCs/>
          <w:sz w:val="22"/>
          <w:szCs w:val="22"/>
        </w:rPr>
        <w:t>Loftbüros</w:t>
      </w:r>
      <w:proofErr w:type="spellEnd"/>
      <w:r>
        <w:rPr>
          <w:rFonts w:ascii="Arial" w:hAnsi="Arial" w:cs="Arial"/>
          <w:bCs/>
          <w:sz w:val="22"/>
          <w:szCs w:val="22"/>
        </w:rPr>
        <w:t xml:space="preserve"> und Dachterrassen beherbergt. An der Fassade kamen Klinkerriemchen der Farbe </w:t>
      </w:r>
      <w:proofErr w:type="spellStart"/>
      <w:r>
        <w:rPr>
          <w:rFonts w:ascii="Arial" w:hAnsi="Arial" w:cs="Arial"/>
          <w:bCs/>
          <w:sz w:val="22"/>
          <w:szCs w:val="22"/>
        </w:rPr>
        <w:t>Erbusco</w:t>
      </w:r>
      <w:proofErr w:type="spellEnd"/>
      <w:r>
        <w:rPr>
          <w:rFonts w:ascii="Arial" w:hAnsi="Arial" w:cs="Arial"/>
          <w:bCs/>
          <w:sz w:val="22"/>
          <w:szCs w:val="22"/>
        </w:rPr>
        <w:t xml:space="preserve"> FKSG zum Einsatz.</w:t>
      </w:r>
    </w:p>
    <w:p w14:paraId="38F12D02" w14:textId="77777777" w:rsidR="009C1DAC" w:rsidRPr="00BC1016" w:rsidRDefault="009C1DAC" w:rsidP="009C1DAC">
      <w:pPr>
        <w:spacing w:line="340" w:lineRule="exact"/>
        <w:rPr>
          <w:rFonts w:ascii="Arial" w:eastAsia="MS Mincho" w:hAnsi="Arial" w:cs="Arial"/>
          <w:sz w:val="22"/>
          <w:szCs w:val="22"/>
        </w:rPr>
      </w:pPr>
    </w:p>
    <w:p w14:paraId="17586A97" w14:textId="77777777" w:rsidR="009C1DAC" w:rsidRPr="00BC1016" w:rsidRDefault="009C1DAC" w:rsidP="009C1DAC">
      <w:pPr>
        <w:spacing w:line="340" w:lineRule="exact"/>
        <w:rPr>
          <w:rFonts w:ascii="Arial" w:eastAsia="MS Mincho" w:hAnsi="Arial" w:cs="Arial"/>
          <w:sz w:val="22"/>
          <w:szCs w:val="22"/>
        </w:rPr>
      </w:pPr>
      <w:r w:rsidRPr="00BC1016">
        <w:rPr>
          <w:rFonts w:ascii="Arial" w:eastAsia="MS Mincho" w:hAnsi="Arial" w:cs="Arial"/>
          <w:sz w:val="22"/>
          <w:szCs w:val="22"/>
        </w:rPr>
        <w:t xml:space="preserve">Architekten: </w:t>
      </w:r>
      <w:r>
        <w:rPr>
          <w:rFonts w:ascii="Arial" w:eastAsia="MS Mincho" w:hAnsi="Arial" w:cs="Arial"/>
          <w:sz w:val="22"/>
          <w:szCs w:val="22"/>
        </w:rPr>
        <w:t>HWKN, New York</w:t>
      </w:r>
    </w:p>
    <w:p w14:paraId="35FDD38F" w14:textId="77777777" w:rsidR="009C1DAC" w:rsidRDefault="009C1DAC" w:rsidP="009C1DAC">
      <w:pPr>
        <w:spacing w:line="340" w:lineRule="exact"/>
        <w:rPr>
          <w:rFonts w:ascii="Arial" w:eastAsia="MS Mincho" w:hAnsi="Arial" w:cs="Arial"/>
          <w:sz w:val="22"/>
          <w:szCs w:val="22"/>
        </w:rPr>
      </w:pPr>
      <w:r w:rsidRPr="00BC1016">
        <w:rPr>
          <w:rFonts w:ascii="Arial" w:eastAsia="MS Mincho" w:hAnsi="Arial" w:cs="Arial"/>
          <w:sz w:val="22"/>
          <w:szCs w:val="22"/>
        </w:rPr>
        <w:t xml:space="preserve">Foto: </w:t>
      </w:r>
      <w:r w:rsidRPr="00FE2AC7">
        <w:rPr>
          <w:rFonts w:ascii="Arial" w:eastAsia="MS Mincho" w:hAnsi="Arial" w:cs="Arial"/>
          <w:sz w:val="22"/>
          <w:szCs w:val="22"/>
        </w:rPr>
        <w:t>Alexander Bernhard</w:t>
      </w:r>
    </w:p>
    <w:p w14:paraId="0DE1AC3D" w14:textId="77777777" w:rsidR="009C1DAC" w:rsidRDefault="009C1DAC" w:rsidP="00FE2AC7">
      <w:pPr>
        <w:spacing w:line="340" w:lineRule="exact"/>
        <w:rPr>
          <w:rFonts w:ascii="Arial" w:eastAsia="MS Mincho" w:hAnsi="Arial" w:cs="Arial"/>
          <w:sz w:val="22"/>
          <w:szCs w:val="22"/>
        </w:rPr>
      </w:pPr>
    </w:p>
    <w:p w14:paraId="7CFE33E5" w14:textId="3F19D120" w:rsidR="00FE2AC7" w:rsidRDefault="00FE2AC7" w:rsidP="00FE2AC7">
      <w:pPr>
        <w:spacing w:line="340" w:lineRule="exact"/>
        <w:rPr>
          <w:rFonts w:ascii="Arial" w:eastAsia="MS Mincho" w:hAnsi="Arial" w:cs="Arial"/>
          <w:sz w:val="22"/>
          <w:szCs w:val="22"/>
        </w:rPr>
      </w:pPr>
    </w:p>
    <w:p w14:paraId="5C78990E" w14:textId="1994A586" w:rsidR="00FE2AC7" w:rsidRDefault="00FE2AC7" w:rsidP="00FE2AC7">
      <w:pPr>
        <w:spacing w:line="340" w:lineRule="exact"/>
        <w:rPr>
          <w:rFonts w:ascii="Arial" w:eastAsia="MS Mincho" w:hAnsi="Arial" w:cs="Arial"/>
          <w:sz w:val="22"/>
          <w:szCs w:val="22"/>
        </w:rPr>
      </w:pPr>
    </w:p>
    <w:p w14:paraId="769ECDAF" w14:textId="4545A1C5" w:rsidR="00FE2AC7" w:rsidRDefault="00FE2AC7" w:rsidP="00FE2AC7">
      <w:pPr>
        <w:spacing w:line="340" w:lineRule="exact"/>
        <w:rPr>
          <w:rFonts w:ascii="Arial" w:eastAsia="MS Mincho" w:hAnsi="Arial" w:cs="Arial"/>
          <w:sz w:val="22"/>
          <w:szCs w:val="22"/>
        </w:rPr>
      </w:pPr>
    </w:p>
    <w:p w14:paraId="1B5BCB53" w14:textId="2B93F0F1" w:rsidR="00FE2AC7" w:rsidRDefault="00FE2AC7" w:rsidP="00FE2AC7">
      <w:pPr>
        <w:spacing w:line="340" w:lineRule="exact"/>
        <w:rPr>
          <w:rFonts w:ascii="Arial" w:eastAsia="MS Mincho" w:hAnsi="Arial" w:cs="Arial"/>
          <w:sz w:val="22"/>
          <w:szCs w:val="22"/>
        </w:rPr>
      </w:pPr>
    </w:p>
    <w:p w14:paraId="658F1375" w14:textId="3CEA5B67" w:rsidR="00FE2AC7" w:rsidRDefault="00FE2AC7" w:rsidP="00FE2AC7">
      <w:pPr>
        <w:spacing w:line="340" w:lineRule="exact"/>
        <w:rPr>
          <w:rFonts w:ascii="Arial" w:eastAsia="MS Mincho" w:hAnsi="Arial" w:cs="Arial"/>
          <w:sz w:val="22"/>
          <w:szCs w:val="22"/>
        </w:rPr>
      </w:pPr>
    </w:p>
    <w:p w14:paraId="62DFCA9E" w14:textId="77777777" w:rsidR="00FE2AC7" w:rsidRDefault="00FE2AC7" w:rsidP="00FE2AC7">
      <w:pPr>
        <w:rPr>
          <w:rFonts w:ascii="Arial" w:eastAsia="MS Mincho" w:hAnsi="Arial" w:cs="Arial"/>
          <w:b/>
          <w:sz w:val="22"/>
          <w:szCs w:val="22"/>
        </w:rPr>
      </w:pPr>
    </w:p>
    <w:p w14:paraId="3E6CEB30" w14:textId="77777777" w:rsidR="00FE2AC7" w:rsidRDefault="00FE2AC7" w:rsidP="00FE2AC7">
      <w:pPr>
        <w:rPr>
          <w:rFonts w:ascii="Arial" w:eastAsia="MS Mincho" w:hAnsi="Arial" w:cs="Arial"/>
          <w:b/>
          <w:sz w:val="22"/>
          <w:szCs w:val="22"/>
        </w:rPr>
      </w:pPr>
    </w:p>
    <w:p w14:paraId="73875777" w14:textId="77777777" w:rsidR="00FE2AC7" w:rsidRDefault="00FE2AC7" w:rsidP="00FE2AC7">
      <w:pPr>
        <w:rPr>
          <w:rFonts w:ascii="Arial" w:eastAsia="MS Mincho" w:hAnsi="Arial" w:cs="Arial"/>
          <w:b/>
          <w:sz w:val="22"/>
          <w:szCs w:val="22"/>
        </w:rPr>
      </w:pPr>
    </w:p>
    <w:p w14:paraId="2A3377ED" w14:textId="77777777" w:rsidR="00FE2AC7" w:rsidRDefault="00FE2AC7" w:rsidP="00FE2AC7">
      <w:pPr>
        <w:rPr>
          <w:rFonts w:ascii="Arial" w:eastAsia="MS Mincho" w:hAnsi="Arial" w:cs="Arial"/>
          <w:b/>
          <w:sz w:val="22"/>
          <w:szCs w:val="22"/>
        </w:rPr>
      </w:pPr>
    </w:p>
    <w:p w14:paraId="4DAD5C70" w14:textId="77777777" w:rsidR="009C1DAC" w:rsidRDefault="009C1DAC" w:rsidP="00FE2AC7">
      <w:pPr>
        <w:rPr>
          <w:rFonts w:ascii="Arial" w:eastAsia="MS Mincho" w:hAnsi="Arial" w:cs="Arial"/>
          <w:b/>
          <w:sz w:val="22"/>
          <w:szCs w:val="22"/>
        </w:rPr>
      </w:pPr>
    </w:p>
    <w:p w14:paraId="7BEB40D4" w14:textId="77777777" w:rsidR="009C1DAC" w:rsidRDefault="009C1DAC" w:rsidP="00FE2AC7">
      <w:pPr>
        <w:rPr>
          <w:rFonts w:ascii="Arial" w:eastAsia="MS Mincho" w:hAnsi="Arial" w:cs="Arial"/>
          <w:b/>
          <w:sz w:val="22"/>
          <w:szCs w:val="22"/>
        </w:rPr>
      </w:pPr>
    </w:p>
    <w:p w14:paraId="58A6116F" w14:textId="77777777" w:rsidR="009C1DAC" w:rsidRDefault="009C1DAC" w:rsidP="00FE2AC7">
      <w:pPr>
        <w:rPr>
          <w:rFonts w:ascii="Arial" w:eastAsia="MS Mincho" w:hAnsi="Arial" w:cs="Arial"/>
          <w:b/>
          <w:sz w:val="22"/>
          <w:szCs w:val="22"/>
        </w:rPr>
      </w:pPr>
    </w:p>
    <w:p w14:paraId="3D856F5D" w14:textId="77777777" w:rsidR="009C1DAC" w:rsidRDefault="009C1DAC" w:rsidP="00FE2AC7">
      <w:pPr>
        <w:rPr>
          <w:rFonts w:ascii="Arial" w:eastAsia="MS Mincho" w:hAnsi="Arial" w:cs="Arial"/>
          <w:b/>
          <w:sz w:val="22"/>
          <w:szCs w:val="22"/>
        </w:rPr>
      </w:pPr>
    </w:p>
    <w:p w14:paraId="138C9724" w14:textId="75F7C675" w:rsidR="00FE2AC7" w:rsidRDefault="00FE2AC7" w:rsidP="00FE2AC7">
      <w:pPr>
        <w:rPr>
          <w:rFonts w:ascii="Arial" w:eastAsia="MS Mincho" w:hAnsi="Arial" w:cs="Arial"/>
          <w:b/>
          <w:sz w:val="22"/>
          <w:szCs w:val="22"/>
        </w:rPr>
      </w:pPr>
      <w:r>
        <w:rPr>
          <w:rFonts w:ascii="Arial" w:eastAsia="MS Mincho" w:hAnsi="Arial" w:cs="Arial"/>
          <w:b/>
          <w:noProof/>
          <w:sz w:val="22"/>
          <w:szCs w:val="22"/>
        </w:rPr>
        <w:drawing>
          <wp:inline distT="0" distB="0" distL="0" distR="0" wp14:anchorId="04B8C83D" wp14:editId="32EC0A6C">
            <wp:extent cx="4860290" cy="3645535"/>
            <wp:effectExtent l="0" t="0" r="381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2" cstate="email">
                      <a:extLst>
                        <a:ext uri="{28A0092B-C50C-407E-A947-70E740481C1C}">
                          <a14:useLocalDpi xmlns:a14="http://schemas.microsoft.com/office/drawing/2010/main"/>
                        </a:ext>
                      </a:extLst>
                    </a:blip>
                    <a:stretch>
                      <a:fillRect/>
                    </a:stretch>
                  </pic:blipFill>
                  <pic:spPr>
                    <a:xfrm>
                      <a:off x="0" y="0"/>
                      <a:ext cx="4860290" cy="3645535"/>
                    </a:xfrm>
                    <a:prstGeom prst="rect">
                      <a:avLst/>
                    </a:prstGeom>
                  </pic:spPr>
                </pic:pic>
              </a:graphicData>
            </a:graphic>
          </wp:inline>
        </w:drawing>
      </w:r>
    </w:p>
    <w:p w14:paraId="138F03F7" w14:textId="77777777" w:rsidR="00FE2AC7" w:rsidRDefault="00FE2AC7" w:rsidP="00FE2AC7">
      <w:pPr>
        <w:spacing w:line="340" w:lineRule="exact"/>
        <w:rPr>
          <w:rFonts w:ascii="Arial" w:eastAsia="MS Mincho" w:hAnsi="Arial" w:cs="Arial"/>
          <w:b/>
          <w:sz w:val="22"/>
          <w:szCs w:val="22"/>
        </w:rPr>
      </w:pPr>
      <w:r w:rsidRPr="00635A45">
        <w:rPr>
          <w:rFonts w:ascii="Arial" w:eastAsia="MS Mincho" w:hAnsi="Arial" w:cs="Arial"/>
          <w:b/>
          <w:sz w:val="22"/>
          <w:szCs w:val="22"/>
        </w:rPr>
        <w:t>Kreativhub-Ensemble im Zeichen der Stadtteilhistorie</w:t>
      </w:r>
    </w:p>
    <w:p w14:paraId="0E10336D" w14:textId="12613359" w:rsidR="00FE2AC7" w:rsidRDefault="00FE2AC7" w:rsidP="00FE2AC7">
      <w:pPr>
        <w:spacing w:line="340" w:lineRule="exact"/>
        <w:rPr>
          <w:rFonts w:ascii="Arial" w:hAnsi="Arial" w:cs="Arial"/>
          <w:bCs/>
          <w:sz w:val="22"/>
          <w:szCs w:val="22"/>
        </w:rPr>
      </w:pPr>
    </w:p>
    <w:p w14:paraId="05572FBE" w14:textId="02A98BCF" w:rsidR="004D3510" w:rsidRPr="00BC1016" w:rsidRDefault="004D3510" w:rsidP="00FE2AC7">
      <w:pPr>
        <w:spacing w:line="340" w:lineRule="exact"/>
        <w:rPr>
          <w:rFonts w:ascii="Arial" w:hAnsi="Arial" w:cs="Arial"/>
          <w:bCs/>
          <w:sz w:val="22"/>
          <w:szCs w:val="22"/>
        </w:rPr>
      </w:pPr>
      <w:r>
        <w:rPr>
          <w:rFonts w:ascii="Arial" w:hAnsi="Arial" w:cs="Arial"/>
          <w:bCs/>
          <w:sz w:val="22"/>
          <w:szCs w:val="22"/>
        </w:rPr>
        <w:t>Durch das spezielle Kohle-Salzbrandverfahren entstand eine raue, rustikale und authentische Oberflächenstruktur der Fassadenklinker.</w:t>
      </w:r>
    </w:p>
    <w:p w14:paraId="1E9189C8" w14:textId="77777777" w:rsidR="00FE2AC7" w:rsidRPr="00BC1016" w:rsidRDefault="00FE2AC7" w:rsidP="00FE2AC7">
      <w:pPr>
        <w:spacing w:line="340" w:lineRule="exact"/>
        <w:rPr>
          <w:rFonts w:ascii="Arial" w:eastAsia="MS Mincho" w:hAnsi="Arial" w:cs="Arial"/>
          <w:sz w:val="22"/>
          <w:szCs w:val="22"/>
        </w:rPr>
      </w:pPr>
    </w:p>
    <w:p w14:paraId="505F8570" w14:textId="75C23BB7" w:rsidR="00FE2AC7" w:rsidRPr="00BC1016" w:rsidRDefault="00FE2AC7" w:rsidP="00FE2AC7">
      <w:pPr>
        <w:spacing w:line="340" w:lineRule="exact"/>
        <w:rPr>
          <w:rFonts w:ascii="Arial" w:eastAsia="MS Mincho" w:hAnsi="Arial" w:cs="Arial"/>
          <w:sz w:val="22"/>
          <w:szCs w:val="22"/>
        </w:rPr>
      </w:pPr>
      <w:r w:rsidRPr="00BC1016">
        <w:rPr>
          <w:rFonts w:ascii="Arial" w:eastAsia="MS Mincho" w:hAnsi="Arial" w:cs="Arial"/>
          <w:sz w:val="22"/>
          <w:szCs w:val="22"/>
        </w:rPr>
        <w:t xml:space="preserve">Architekten: </w:t>
      </w:r>
      <w:r w:rsidR="00067E3F">
        <w:rPr>
          <w:rFonts w:ascii="Arial" w:eastAsia="MS Mincho" w:hAnsi="Arial" w:cs="Arial"/>
          <w:sz w:val="22"/>
          <w:szCs w:val="22"/>
        </w:rPr>
        <w:t xml:space="preserve">HWKN, New York </w:t>
      </w:r>
    </w:p>
    <w:p w14:paraId="7B8EF3F9" w14:textId="77777777" w:rsidR="00FE2AC7" w:rsidRPr="007E47E8" w:rsidRDefault="00FE2AC7" w:rsidP="00FE2AC7">
      <w:pPr>
        <w:spacing w:line="340" w:lineRule="exact"/>
        <w:rPr>
          <w:rFonts w:ascii="Arial" w:eastAsia="MS Mincho" w:hAnsi="Arial" w:cs="Arial"/>
          <w:sz w:val="22"/>
          <w:szCs w:val="22"/>
        </w:rPr>
      </w:pPr>
      <w:r w:rsidRPr="00BC1016">
        <w:rPr>
          <w:rFonts w:ascii="Arial" w:eastAsia="MS Mincho" w:hAnsi="Arial" w:cs="Arial"/>
          <w:sz w:val="22"/>
          <w:szCs w:val="22"/>
        </w:rPr>
        <w:t xml:space="preserve">Foto: </w:t>
      </w:r>
      <w:r w:rsidRPr="00FE2AC7">
        <w:rPr>
          <w:rFonts w:ascii="Arial" w:eastAsia="MS Mincho" w:hAnsi="Arial" w:cs="Arial"/>
          <w:sz w:val="22"/>
          <w:szCs w:val="22"/>
        </w:rPr>
        <w:t>Alexander Bernhard</w:t>
      </w:r>
    </w:p>
    <w:p w14:paraId="05C1477A" w14:textId="77777777" w:rsidR="00FE2AC7" w:rsidRPr="007E47E8" w:rsidRDefault="00FE2AC7" w:rsidP="00FE2AC7">
      <w:pPr>
        <w:spacing w:line="340" w:lineRule="exact"/>
        <w:rPr>
          <w:rFonts w:ascii="Arial" w:eastAsia="MS Mincho" w:hAnsi="Arial" w:cs="Arial"/>
          <w:sz w:val="22"/>
          <w:szCs w:val="22"/>
        </w:rPr>
      </w:pPr>
    </w:p>
    <w:p w14:paraId="67F68D12" w14:textId="77777777" w:rsidR="00FE2AC7" w:rsidRPr="007E47E8" w:rsidRDefault="00FE2AC7" w:rsidP="00FE2AC7">
      <w:pPr>
        <w:spacing w:line="340" w:lineRule="exact"/>
        <w:rPr>
          <w:rFonts w:ascii="Arial" w:eastAsia="MS Mincho" w:hAnsi="Arial" w:cs="Arial"/>
          <w:sz w:val="22"/>
          <w:szCs w:val="22"/>
        </w:rPr>
      </w:pPr>
    </w:p>
    <w:p w14:paraId="36695216" w14:textId="77777777" w:rsidR="00FE2AC7" w:rsidRPr="007E47E8" w:rsidRDefault="00FE2AC7" w:rsidP="007E47E8">
      <w:pPr>
        <w:spacing w:line="340" w:lineRule="exact"/>
        <w:rPr>
          <w:rFonts w:ascii="Arial" w:eastAsia="MS Mincho" w:hAnsi="Arial" w:cs="Arial"/>
          <w:sz w:val="22"/>
          <w:szCs w:val="22"/>
        </w:rPr>
      </w:pPr>
    </w:p>
    <w:sectPr w:rsidR="00FE2AC7" w:rsidRPr="007E47E8" w:rsidSect="00A5746B">
      <w:headerReference w:type="even" r:id="rId13"/>
      <w:headerReference w:type="default" r:id="rId14"/>
      <w:footerReference w:type="default" r:id="rId15"/>
      <w:headerReference w:type="first" r:id="rId16"/>
      <w:footerReference w:type="first" r:id="rId17"/>
      <w:pgSz w:w="11907" w:h="16840" w:code="9"/>
      <w:pgMar w:top="1418" w:right="2892" w:bottom="1418" w:left="1361" w:header="510"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67046" w14:textId="77777777" w:rsidR="00CA732B" w:rsidRDefault="00CA732B">
      <w:r>
        <w:separator/>
      </w:r>
    </w:p>
  </w:endnote>
  <w:endnote w:type="continuationSeparator" w:id="0">
    <w:p w14:paraId="27B4E087" w14:textId="77777777" w:rsidR="00CA732B" w:rsidRDefault="00CA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ttawa">
    <w:altName w:val="Cambria"/>
    <w:panose1 w:val="020B0604020202020204"/>
    <w:charset w:val="00"/>
    <w:family w:val="swiss"/>
    <w:pitch w:val="variable"/>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A1F5D" w14:textId="77777777" w:rsidR="00824FB3" w:rsidRPr="004D4C0E" w:rsidRDefault="00000000" w:rsidP="004D4C0E">
    <w:pPr>
      <w:spacing w:after="40"/>
      <w:ind w:right="-2269"/>
      <w:rPr>
        <w:color w:val="7F7F7F"/>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CB83A" w14:textId="77777777" w:rsidR="00824FB3" w:rsidRPr="009F0D97" w:rsidRDefault="00286D4F" w:rsidP="00692035">
    <w:pPr>
      <w:spacing w:after="40"/>
      <w:ind w:right="-2269"/>
      <w:rPr>
        <w:color w:val="7F7F7F"/>
        <w:sz w:val="16"/>
        <w:szCs w:val="16"/>
      </w:rPr>
    </w:pPr>
    <w:r w:rsidRPr="009F0D97">
      <w:rPr>
        <w:b/>
        <w:color w:val="7F7F7F"/>
        <w:sz w:val="16"/>
        <w:szCs w:val="16"/>
      </w:rPr>
      <w:t>Zuständig für die Öffentlichkeitsarbeit:</w:t>
    </w:r>
    <w:r w:rsidRPr="009F0D97">
      <w:rPr>
        <w:color w:val="7F7F7F"/>
        <w:sz w:val="16"/>
        <w:szCs w:val="16"/>
      </w:rPr>
      <w:tab/>
    </w:r>
    <w:r w:rsidRPr="009F0D97">
      <w:rPr>
        <w:color w:val="7F7F7F"/>
        <w:sz w:val="16"/>
        <w:szCs w:val="16"/>
      </w:rPr>
      <w:tab/>
    </w:r>
    <w:r w:rsidRPr="009F0D97">
      <w:rPr>
        <w:color w:val="7F7F7F"/>
        <w:sz w:val="16"/>
        <w:szCs w:val="16"/>
      </w:rPr>
      <w:tab/>
    </w:r>
    <w:r w:rsidRPr="009F0D97">
      <w:rPr>
        <w:color w:val="7F7F7F"/>
        <w:sz w:val="16"/>
        <w:szCs w:val="16"/>
      </w:rPr>
      <w:tab/>
    </w:r>
    <w:r w:rsidRPr="009F0D97">
      <w:rPr>
        <w:color w:val="7F7F7F"/>
        <w:sz w:val="16"/>
        <w:szCs w:val="16"/>
      </w:rPr>
      <w:tab/>
      <w:t xml:space="preserve">   </w:t>
    </w:r>
    <w:r>
      <w:rPr>
        <w:color w:val="7F7F7F"/>
        <w:sz w:val="16"/>
        <w:szCs w:val="16"/>
      </w:rPr>
      <w:t xml:space="preserve">      </w:t>
    </w:r>
    <w:r>
      <w:rPr>
        <w:color w:val="7F7F7F"/>
        <w:sz w:val="16"/>
        <w:szCs w:val="16"/>
      </w:rPr>
      <w:tab/>
    </w:r>
    <w:r>
      <w:rPr>
        <w:color w:val="7F7F7F"/>
        <w:sz w:val="16"/>
        <w:szCs w:val="16"/>
      </w:rPr>
      <w:tab/>
    </w:r>
    <w:proofErr w:type="gramStart"/>
    <w:r>
      <w:rPr>
        <w:color w:val="7F7F7F"/>
        <w:sz w:val="16"/>
        <w:szCs w:val="16"/>
      </w:rPr>
      <w:tab/>
      <w:t xml:space="preserve">  </w:t>
    </w:r>
    <w:r w:rsidRPr="009F0D97">
      <w:rPr>
        <w:color w:val="7F7F7F"/>
        <w:sz w:val="16"/>
        <w:szCs w:val="16"/>
      </w:rPr>
      <w:t>Tel</w:t>
    </w:r>
    <w:proofErr w:type="gramEnd"/>
    <w:r w:rsidRPr="009F0D97">
      <w:rPr>
        <w:color w:val="7F7F7F"/>
        <w:sz w:val="16"/>
        <w:szCs w:val="16"/>
      </w:rPr>
      <w:t>: +49 (0) 87 32 / 24 0</w:t>
    </w:r>
  </w:p>
  <w:p w14:paraId="7D84630E" w14:textId="77777777" w:rsidR="00824FB3" w:rsidRPr="005C69FB" w:rsidRDefault="00286D4F" w:rsidP="00692035">
    <w:pPr>
      <w:spacing w:after="40"/>
      <w:ind w:right="-2269"/>
      <w:rPr>
        <w:color w:val="7F7F7F"/>
        <w:sz w:val="16"/>
        <w:szCs w:val="16"/>
        <w:lang w:val="fr-FR"/>
      </w:rPr>
    </w:pPr>
    <w:proofErr w:type="gramStart"/>
    <w:r w:rsidRPr="005C69FB">
      <w:rPr>
        <w:color w:val="7F7F7F"/>
        <w:sz w:val="16"/>
        <w:szCs w:val="16"/>
        <w:lang w:val="fr-FR"/>
      </w:rPr>
      <w:t>mai</w:t>
    </w:r>
    <w:proofErr w:type="gramEnd"/>
    <w:r w:rsidRPr="005C69FB">
      <w:rPr>
        <w:color w:val="7F7F7F"/>
        <w:sz w:val="16"/>
        <w:szCs w:val="16"/>
        <w:lang w:val="fr-FR"/>
      </w:rPr>
      <w:t xml:space="preserve"> public relations GmbH</w:t>
    </w:r>
    <w:r w:rsidRPr="005C69FB">
      <w:rPr>
        <w:color w:val="7F7F7F"/>
        <w:sz w:val="16"/>
        <w:szCs w:val="16"/>
        <w:lang w:val="fr-FR"/>
      </w:rPr>
      <w:tab/>
    </w:r>
    <w:r w:rsidRPr="005C69FB">
      <w:rPr>
        <w:color w:val="7F7F7F"/>
        <w:sz w:val="16"/>
        <w:szCs w:val="16"/>
        <w:lang w:val="fr-FR"/>
      </w:rPr>
      <w:tab/>
    </w:r>
    <w:r w:rsidRPr="005C69FB">
      <w:rPr>
        <w:color w:val="7F7F7F"/>
        <w:sz w:val="16"/>
        <w:szCs w:val="16"/>
        <w:lang w:val="fr-FR"/>
      </w:rPr>
      <w:tab/>
    </w:r>
    <w:r w:rsidRPr="005C69FB">
      <w:rPr>
        <w:color w:val="7F7F7F"/>
        <w:sz w:val="16"/>
        <w:szCs w:val="16"/>
        <w:lang w:val="fr-FR"/>
      </w:rPr>
      <w:tab/>
    </w:r>
    <w:r w:rsidRPr="005C69FB">
      <w:rPr>
        <w:color w:val="7F7F7F"/>
        <w:sz w:val="16"/>
        <w:szCs w:val="16"/>
        <w:lang w:val="fr-FR"/>
      </w:rPr>
      <w:tab/>
    </w:r>
    <w:r w:rsidRPr="005C69FB">
      <w:rPr>
        <w:color w:val="7F7F7F"/>
        <w:sz w:val="16"/>
        <w:szCs w:val="16"/>
        <w:lang w:val="fr-FR"/>
      </w:rPr>
      <w:tab/>
      <w:t xml:space="preserve">     </w:t>
    </w:r>
    <w:r w:rsidRPr="005C69FB">
      <w:rPr>
        <w:color w:val="7F7F7F"/>
        <w:sz w:val="16"/>
        <w:szCs w:val="16"/>
        <w:lang w:val="fr-FR"/>
      </w:rPr>
      <w:tab/>
    </w:r>
    <w:r w:rsidRPr="005C69FB">
      <w:rPr>
        <w:color w:val="7F7F7F"/>
        <w:sz w:val="16"/>
        <w:szCs w:val="16"/>
        <w:lang w:val="fr-FR"/>
      </w:rPr>
      <w:tab/>
    </w:r>
    <w:r w:rsidRPr="005C69FB">
      <w:rPr>
        <w:color w:val="7F7F7F"/>
        <w:sz w:val="16"/>
        <w:szCs w:val="16"/>
        <w:lang w:val="fr-FR"/>
      </w:rPr>
      <w:tab/>
      <w:t xml:space="preserve">  Fax: +49 (0) 87 32 / 24 200</w:t>
    </w:r>
  </w:p>
  <w:p w14:paraId="5AD9160E" w14:textId="77777777" w:rsidR="00824FB3" w:rsidRPr="009F0D97" w:rsidRDefault="00286D4F" w:rsidP="00692035">
    <w:pPr>
      <w:spacing w:after="40"/>
      <w:ind w:right="-2269"/>
      <w:rPr>
        <w:color w:val="7F7F7F"/>
        <w:sz w:val="16"/>
        <w:szCs w:val="16"/>
      </w:rPr>
    </w:pPr>
    <w:r>
      <w:rPr>
        <w:color w:val="7F7F7F"/>
        <w:sz w:val="16"/>
        <w:szCs w:val="16"/>
      </w:rPr>
      <w:t>Julia Wolter</w:t>
    </w:r>
    <w:r>
      <w:rPr>
        <w:color w:val="7F7F7F"/>
        <w:sz w:val="16"/>
        <w:szCs w:val="16"/>
      </w:rPr>
      <w:tab/>
    </w:r>
    <w:r w:rsidRPr="009F0D97">
      <w:rPr>
        <w:color w:val="7F7F7F"/>
        <w:sz w:val="16"/>
        <w:szCs w:val="16"/>
      </w:rPr>
      <w:tab/>
    </w:r>
    <w:r w:rsidRPr="009F0D97">
      <w:rPr>
        <w:color w:val="7F7F7F"/>
        <w:sz w:val="16"/>
        <w:szCs w:val="16"/>
      </w:rPr>
      <w:tab/>
    </w:r>
    <w:r w:rsidRPr="009F0D97">
      <w:rPr>
        <w:color w:val="7F7F7F"/>
        <w:sz w:val="16"/>
        <w:szCs w:val="16"/>
      </w:rPr>
      <w:tab/>
    </w:r>
    <w:r w:rsidRPr="009F0D97">
      <w:rPr>
        <w:color w:val="7F7F7F"/>
        <w:sz w:val="16"/>
        <w:szCs w:val="16"/>
      </w:rPr>
      <w:tab/>
    </w:r>
    <w:r w:rsidRPr="009F0D97">
      <w:rPr>
        <w:color w:val="7F7F7F"/>
        <w:sz w:val="16"/>
        <w:szCs w:val="16"/>
      </w:rPr>
      <w:tab/>
    </w:r>
    <w:r w:rsidRPr="009F0D97">
      <w:rPr>
        <w:color w:val="7F7F7F"/>
        <w:sz w:val="16"/>
        <w:szCs w:val="16"/>
      </w:rPr>
      <w:tab/>
    </w:r>
    <w:r>
      <w:rPr>
        <w:color w:val="7F7F7F"/>
        <w:sz w:val="16"/>
        <w:szCs w:val="16"/>
      </w:rPr>
      <w:t xml:space="preserve">               </w:t>
    </w:r>
    <w:r>
      <w:rPr>
        <w:color w:val="7F7F7F"/>
        <w:sz w:val="16"/>
        <w:szCs w:val="16"/>
      </w:rPr>
      <w:tab/>
    </w:r>
    <w:r>
      <w:rPr>
        <w:color w:val="7F7F7F"/>
        <w:sz w:val="16"/>
        <w:szCs w:val="16"/>
      </w:rPr>
      <w:tab/>
    </w:r>
    <w:proofErr w:type="gramStart"/>
    <w:r>
      <w:rPr>
        <w:color w:val="7F7F7F"/>
        <w:sz w:val="16"/>
        <w:szCs w:val="16"/>
      </w:rPr>
      <w:tab/>
      <w:t xml:space="preserve">  </w:t>
    </w:r>
    <w:r w:rsidRPr="009F0D97">
      <w:rPr>
        <w:color w:val="7F7F7F"/>
        <w:sz w:val="16"/>
        <w:szCs w:val="16"/>
      </w:rPr>
      <w:t>info@gima-ziegel.de</w:t>
    </w:r>
    <w:proofErr w:type="gramEnd"/>
  </w:p>
  <w:p w14:paraId="55300E98" w14:textId="77777777" w:rsidR="00824FB3" w:rsidRPr="009F0D97" w:rsidRDefault="00286D4F" w:rsidP="00692035">
    <w:pPr>
      <w:spacing w:after="40"/>
      <w:ind w:right="-2269"/>
      <w:rPr>
        <w:color w:val="7F7F7F"/>
        <w:sz w:val="16"/>
        <w:szCs w:val="16"/>
      </w:rPr>
    </w:pPr>
    <w:r w:rsidRPr="009F0D97">
      <w:rPr>
        <w:color w:val="7F7F7F"/>
        <w:sz w:val="16"/>
        <w:szCs w:val="16"/>
      </w:rPr>
      <w:t>Tel. +49 (0) 30 / 66 40 40 551 | gima@maipr.com</w:t>
    </w:r>
    <w:r w:rsidRPr="009F0D97">
      <w:rPr>
        <w:color w:val="7F7F7F"/>
        <w:sz w:val="16"/>
        <w:szCs w:val="16"/>
      </w:rPr>
      <w:tab/>
    </w:r>
    <w:r w:rsidRPr="009F0D97">
      <w:rPr>
        <w:color w:val="7F7F7F"/>
        <w:sz w:val="16"/>
        <w:szCs w:val="16"/>
      </w:rPr>
      <w:tab/>
    </w:r>
    <w:r w:rsidRPr="009F0D97">
      <w:rPr>
        <w:color w:val="7F7F7F"/>
        <w:sz w:val="16"/>
        <w:szCs w:val="16"/>
      </w:rPr>
      <w:tab/>
    </w:r>
    <w:r w:rsidRPr="009F0D97">
      <w:rPr>
        <w:color w:val="7F7F7F"/>
        <w:sz w:val="16"/>
        <w:szCs w:val="16"/>
      </w:rPr>
      <w:tab/>
      <w:t xml:space="preserve">      </w:t>
    </w:r>
    <w:r w:rsidRPr="009F0D97">
      <w:rPr>
        <w:color w:val="7F7F7F"/>
        <w:sz w:val="16"/>
        <w:szCs w:val="16"/>
      </w:rPr>
      <w:tab/>
    </w:r>
    <w:r>
      <w:rPr>
        <w:color w:val="7F7F7F"/>
        <w:sz w:val="16"/>
        <w:szCs w:val="16"/>
      </w:rPr>
      <w:tab/>
    </w:r>
    <w:proofErr w:type="gramStart"/>
    <w:r>
      <w:rPr>
        <w:color w:val="7F7F7F"/>
        <w:sz w:val="16"/>
        <w:szCs w:val="16"/>
      </w:rPr>
      <w:tab/>
      <w:t xml:space="preserve">  </w:t>
    </w:r>
    <w:r w:rsidRPr="009F0D97">
      <w:rPr>
        <w:color w:val="7F7F7F"/>
        <w:sz w:val="16"/>
        <w:szCs w:val="16"/>
      </w:rPr>
      <w:t>www.gima-ziegel.de</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4CF19" w14:textId="77777777" w:rsidR="00CA732B" w:rsidRDefault="00CA732B">
      <w:r>
        <w:separator/>
      </w:r>
    </w:p>
  </w:footnote>
  <w:footnote w:type="continuationSeparator" w:id="0">
    <w:p w14:paraId="4D89073C" w14:textId="77777777" w:rsidR="00CA732B" w:rsidRDefault="00CA7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7926E" w14:textId="77777777" w:rsidR="00824FB3" w:rsidRDefault="00286D4F">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43895995" w14:textId="77777777" w:rsidR="00824FB3" w:rsidRDefault="0000000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9C8E9" w14:textId="77777777" w:rsidR="00824FB3" w:rsidRDefault="00000000">
    <w:pPr>
      <w:pStyle w:val="Kopfzeile"/>
      <w:framePr w:wrap="around" w:vAnchor="text" w:hAnchor="margin" w:xAlign="center" w:y="1"/>
      <w:rPr>
        <w:rStyle w:val="Seitenzahl"/>
      </w:rPr>
    </w:pPr>
  </w:p>
  <w:p w14:paraId="7AED41C5" w14:textId="77777777" w:rsidR="00824FB3" w:rsidRDefault="00000000" w:rsidP="00A5746B">
    <w:pPr>
      <w:pStyle w:val="berschrift1"/>
      <w:spacing w:after="0" w:line="360" w:lineRule="auto"/>
      <w:rPr>
        <w:kern w:val="0"/>
      </w:rPr>
    </w:pPr>
  </w:p>
  <w:p w14:paraId="7B012C6F" w14:textId="77777777" w:rsidR="00824FB3" w:rsidRDefault="00286D4F" w:rsidP="00A5746B">
    <w:pPr>
      <w:pStyle w:val="berschrift1"/>
      <w:spacing w:after="0" w:line="360" w:lineRule="auto"/>
      <w:rPr>
        <w:kern w:val="0"/>
      </w:rPr>
    </w:pPr>
    <w:r>
      <w:rPr>
        <w:noProof/>
      </w:rPr>
      <w:drawing>
        <wp:anchor distT="0" distB="0" distL="114300" distR="114300" simplePos="0" relativeHeight="251660288" behindDoc="0" locked="0" layoutInCell="1" allowOverlap="1" wp14:anchorId="14167CA9" wp14:editId="3DB92886">
          <wp:simplePos x="0" y="0"/>
          <wp:positionH relativeFrom="column">
            <wp:posOffset>4824730</wp:posOffset>
          </wp:positionH>
          <wp:positionV relativeFrom="paragraph">
            <wp:posOffset>-242570</wp:posOffset>
          </wp:positionV>
          <wp:extent cx="1283335" cy="763905"/>
          <wp:effectExtent l="0" t="0" r="12065" b="0"/>
          <wp:wrapTight wrapText="bothSides">
            <wp:wrapPolygon edited="0">
              <wp:start x="0" y="0"/>
              <wp:lineTo x="0" y="20828"/>
              <wp:lineTo x="21376" y="20828"/>
              <wp:lineTo x="21376" y="0"/>
              <wp:lineTo x="0" y="0"/>
            </wp:wrapPolygon>
          </wp:wrapTight>
          <wp:docPr id="1" name="Bild 15" descr="GI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MA"/>
                  <pic:cNvPicPr>
                    <a:picLocks noChangeAspect="1" noChangeArrowheads="1"/>
                  </pic:cNvPicPr>
                </pic:nvPicPr>
                <pic:blipFill>
                  <a:blip r:embed="rId1" cstate="screen">
                    <a:extLst>
                      <a:ext uri="{28A0092B-C50C-407E-A947-70E740481C1C}">
                        <a14:useLocalDpi xmlns:a14="http://schemas.microsoft.com/office/drawing/2010/main"/>
                      </a:ext>
                    </a:extLst>
                  </a:blip>
                  <a:srcRect b="20573"/>
                  <a:stretch>
                    <a:fillRect/>
                  </a:stretch>
                </pic:blipFill>
                <pic:spPr bwMode="auto">
                  <a:xfrm>
                    <a:off x="0" y="0"/>
                    <a:ext cx="1283335" cy="7639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1297A1" w14:textId="77777777" w:rsidR="00824FB3" w:rsidRDefault="00000000" w:rsidP="00A5746B">
    <w:pPr>
      <w:pStyle w:val="berschrift1"/>
      <w:spacing w:after="0" w:line="360" w:lineRule="auto"/>
      <w:rPr>
        <w:kern w:val="0"/>
      </w:rPr>
    </w:pPr>
  </w:p>
  <w:p w14:paraId="1F4FFEB1" w14:textId="77777777" w:rsidR="00824FB3" w:rsidRDefault="00286D4F" w:rsidP="00A5746B">
    <w:pPr>
      <w:ind w:left="6381" w:right="-2269" w:firstLine="709"/>
      <w:rPr>
        <w:sz w:val="18"/>
        <w:szCs w:val="18"/>
      </w:rPr>
    </w:pPr>
    <w:r>
      <w:rPr>
        <w:sz w:val="16"/>
        <w:szCs w:val="16"/>
      </w:rPr>
      <w:t xml:space="preserve">            </w:t>
    </w:r>
    <w:r w:rsidRPr="007E0D7E">
      <w:rPr>
        <w:sz w:val="16"/>
        <w:szCs w:val="16"/>
      </w:rPr>
      <w:t>Girnghuber GmbH</w:t>
    </w:r>
  </w:p>
  <w:p w14:paraId="5AEA81E0" w14:textId="77777777" w:rsidR="00824FB3" w:rsidRDefault="00286D4F" w:rsidP="00A5746B">
    <w:pPr>
      <w:spacing w:after="40"/>
      <w:ind w:right="-2269"/>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r w:rsidRPr="007E0D7E">
      <w:rPr>
        <w:sz w:val="16"/>
        <w:szCs w:val="16"/>
      </w:rPr>
      <w:t>Ludwig-Girnghuber-Straße 1</w:t>
    </w:r>
  </w:p>
  <w:p w14:paraId="71854357" w14:textId="77777777" w:rsidR="00824FB3" w:rsidRDefault="00286D4F" w:rsidP="00A5746B">
    <w:pPr>
      <w:spacing w:after="40"/>
      <w:ind w:right="-2269"/>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r w:rsidRPr="007E0D7E">
      <w:rPr>
        <w:sz w:val="16"/>
        <w:szCs w:val="16"/>
      </w:rPr>
      <w:t>84163 Marklkofen</w:t>
    </w:r>
  </w:p>
  <w:p w14:paraId="20756010" w14:textId="77777777" w:rsidR="00824FB3" w:rsidRDefault="00000000" w:rsidP="00A5746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F8749" w14:textId="77777777" w:rsidR="00824FB3" w:rsidRDefault="00000000" w:rsidP="008370A4">
    <w:pPr>
      <w:pStyle w:val="berschrift1"/>
      <w:spacing w:after="0" w:line="360" w:lineRule="auto"/>
      <w:rPr>
        <w:kern w:val="0"/>
      </w:rPr>
    </w:pPr>
  </w:p>
  <w:p w14:paraId="2B75B2E5" w14:textId="77777777" w:rsidR="00824FB3" w:rsidRDefault="00000000" w:rsidP="008370A4">
    <w:pPr>
      <w:pStyle w:val="berschrift1"/>
      <w:spacing w:after="0" w:line="360" w:lineRule="auto"/>
      <w:rPr>
        <w:kern w:val="0"/>
      </w:rPr>
    </w:pPr>
  </w:p>
  <w:p w14:paraId="5D5CB795" w14:textId="77777777" w:rsidR="00824FB3" w:rsidRDefault="00286D4F" w:rsidP="008370A4">
    <w:pPr>
      <w:pStyle w:val="berschrift1"/>
      <w:spacing w:after="0" w:line="360" w:lineRule="auto"/>
      <w:rPr>
        <w:kern w:val="0"/>
      </w:rPr>
    </w:pPr>
    <w:r>
      <w:rPr>
        <w:noProof/>
      </w:rPr>
      <w:drawing>
        <wp:anchor distT="0" distB="0" distL="114300" distR="114300" simplePos="0" relativeHeight="251659264" behindDoc="0" locked="0" layoutInCell="1" allowOverlap="1" wp14:anchorId="03548150" wp14:editId="5BF18B5D">
          <wp:simplePos x="0" y="0"/>
          <wp:positionH relativeFrom="column">
            <wp:posOffset>4824730</wp:posOffset>
          </wp:positionH>
          <wp:positionV relativeFrom="paragraph">
            <wp:posOffset>-242570</wp:posOffset>
          </wp:positionV>
          <wp:extent cx="1283335" cy="763905"/>
          <wp:effectExtent l="0" t="0" r="12065" b="0"/>
          <wp:wrapTight wrapText="bothSides">
            <wp:wrapPolygon edited="0">
              <wp:start x="0" y="0"/>
              <wp:lineTo x="0" y="20828"/>
              <wp:lineTo x="21376" y="20828"/>
              <wp:lineTo x="21376" y="0"/>
              <wp:lineTo x="0" y="0"/>
            </wp:wrapPolygon>
          </wp:wrapTight>
          <wp:docPr id="2" name="Bild 4" descr="GI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MA"/>
                  <pic:cNvPicPr>
                    <a:picLocks noChangeAspect="1" noChangeArrowheads="1"/>
                  </pic:cNvPicPr>
                </pic:nvPicPr>
                <pic:blipFill>
                  <a:blip r:embed="rId1" cstate="screen">
                    <a:extLst>
                      <a:ext uri="{28A0092B-C50C-407E-A947-70E740481C1C}">
                        <a14:useLocalDpi xmlns:a14="http://schemas.microsoft.com/office/drawing/2010/main"/>
                      </a:ext>
                    </a:extLst>
                  </a:blip>
                  <a:srcRect b="20573"/>
                  <a:stretch>
                    <a:fillRect/>
                  </a:stretch>
                </pic:blipFill>
                <pic:spPr bwMode="auto">
                  <a:xfrm>
                    <a:off x="0" y="0"/>
                    <a:ext cx="1283335" cy="7639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FBB867" w14:textId="77777777" w:rsidR="00824FB3" w:rsidRDefault="00000000" w:rsidP="008370A4">
    <w:pPr>
      <w:pStyle w:val="berschrift1"/>
      <w:spacing w:after="0" w:line="360" w:lineRule="auto"/>
      <w:rPr>
        <w:kern w:val="0"/>
      </w:rPr>
    </w:pPr>
  </w:p>
  <w:p w14:paraId="7BDE291F" w14:textId="77777777" w:rsidR="00824FB3" w:rsidRDefault="00286D4F" w:rsidP="008370A4">
    <w:pPr>
      <w:ind w:left="6381" w:right="-2269" w:firstLine="709"/>
      <w:rPr>
        <w:sz w:val="18"/>
        <w:szCs w:val="18"/>
      </w:rPr>
    </w:pPr>
    <w:r>
      <w:rPr>
        <w:sz w:val="16"/>
        <w:szCs w:val="16"/>
      </w:rPr>
      <w:t xml:space="preserve">            </w:t>
    </w:r>
    <w:r w:rsidRPr="007E0D7E">
      <w:rPr>
        <w:sz w:val="16"/>
        <w:szCs w:val="16"/>
      </w:rPr>
      <w:t>Girnghuber GmbH</w:t>
    </w:r>
  </w:p>
  <w:p w14:paraId="14DC8512" w14:textId="77777777" w:rsidR="00824FB3" w:rsidRDefault="00286D4F" w:rsidP="008370A4">
    <w:pPr>
      <w:spacing w:after="40"/>
      <w:ind w:right="-2269"/>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r w:rsidRPr="007E0D7E">
      <w:rPr>
        <w:sz w:val="16"/>
        <w:szCs w:val="16"/>
      </w:rPr>
      <w:t>Ludwig-Girnghuber-Straße 1</w:t>
    </w:r>
  </w:p>
  <w:p w14:paraId="6AE9D249" w14:textId="77777777" w:rsidR="00824FB3" w:rsidRDefault="00286D4F" w:rsidP="008370A4">
    <w:pPr>
      <w:spacing w:after="40"/>
      <w:ind w:right="-2269"/>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r w:rsidRPr="007E0D7E">
      <w:rPr>
        <w:sz w:val="16"/>
        <w:szCs w:val="16"/>
      </w:rPr>
      <w:t>84163 Marklkofen</w:t>
    </w:r>
  </w:p>
  <w:p w14:paraId="2735370D" w14:textId="77777777" w:rsidR="00824FB3" w:rsidRDefault="0000000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7E8"/>
    <w:rsid w:val="00067E3F"/>
    <w:rsid w:val="000B74E6"/>
    <w:rsid w:val="00225C8C"/>
    <w:rsid w:val="00286D4F"/>
    <w:rsid w:val="003E4241"/>
    <w:rsid w:val="003E5513"/>
    <w:rsid w:val="004D3510"/>
    <w:rsid w:val="00567735"/>
    <w:rsid w:val="00615970"/>
    <w:rsid w:val="00701FF7"/>
    <w:rsid w:val="007A3D3A"/>
    <w:rsid w:val="007E47E8"/>
    <w:rsid w:val="007F1017"/>
    <w:rsid w:val="009C1DAC"/>
    <w:rsid w:val="00A35410"/>
    <w:rsid w:val="00AF4EA7"/>
    <w:rsid w:val="00C35573"/>
    <w:rsid w:val="00CA25C9"/>
    <w:rsid w:val="00CA732B"/>
    <w:rsid w:val="00D06781"/>
    <w:rsid w:val="00DB0C8C"/>
    <w:rsid w:val="00ED272A"/>
    <w:rsid w:val="00F77845"/>
    <w:rsid w:val="00F808C0"/>
    <w:rsid w:val="00FE2AC7"/>
    <w:rsid w:val="00FF37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01095"/>
  <w15:chartTrackingRefBased/>
  <w15:docId w15:val="{94CB745F-6AC1-4A8A-8783-C60BD9F4E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47E8"/>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7E47E8"/>
    <w:pPr>
      <w:keepNext/>
      <w:spacing w:after="120" w:line="360" w:lineRule="atLeast"/>
      <w:outlineLvl w:val="0"/>
    </w:pPr>
    <w:rPr>
      <w:b/>
      <w:kern w:val="28"/>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E47E8"/>
    <w:rPr>
      <w:rFonts w:ascii="Times New Roman" w:eastAsia="Times New Roman" w:hAnsi="Times New Roman" w:cs="Times New Roman"/>
      <w:b/>
      <w:kern w:val="28"/>
      <w:sz w:val="28"/>
      <w:szCs w:val="24"/>
      <w:lang w:eastAsia="de-DE"/>
    </w:rPr>
  </w:style>
  <w:style w:type="paragraph" w:styleId="Kopfzeile">
    <w:name w:val="header"/>
    <w:basedOn w:val="Standard"/>
    <w:link w:val="KopfzeileZchn"/>
    <w:semiHidden/>
    <w:rsid w:val="007E47E8"/>
    <w:pPr>
      <w:tabs>
        <w:tab w:val="center" w:pos="4536"/>
        <w:tab w:val="right" w:pos="9072"/>
      </w:tabs>
    </w:pPr>
  </w:style>
  <w:style w:type="character" w:customStyle="1" w:styleId="KopfzeileZchn">
    <w:name w:val="Kopfzeile Zchn"/>
    <w:basedOn w:val="Absatz-Standardschriftart"/>
    <w:link w:val="Kopfzeile"/>
    <w:semiHidden/>
    <w:rsid w:val="007E47E8"/>
    <w:rPr>
      <w:rFonts w:ascii="Times New Roman" w:eastAsia="Times New Roman" w:hAnsi="Times New Roman" w:cs="Times New Roman"/>
      <w:sz w:val="24"/>
      <w:szCs w:val="24"/>
      <w:lang w:eastAsia="de-DE"/>
    </w:rPr>
  </w:style>
  <w:style w:type="paragraph" w:customStyle="1" w:styleId="Absatz">
    <w:name w:val="Absatz"/>
    <w:basedOn w:val="Standard"/>
    <w:rsid w:val="007E47E8"/>
    <w:pPr>
      <w:tabs>
        <w:tab w:val="left" w:pos="7797"/>
      </w:tabs>
      <w:spacing w:before="120" w:after="120"/>
      <w:jc w:val="both"/>
    </w:pPr>
    <w:rPr>
      <w:rFonts w:ascii="Ottawa" w:hAnsi="Ottawa"/>
    </w:rPr>
  </w:style>
  <w:style w:type="character" w:styleId="Seitenzahl">
    <w:name w:val="page number"/>
    <w:basedOn w:val="Absatz-Standardschriftart"/>
    <w:semiHidden/>
    <w:rsid w:val="007E47E8"/>
  </w:style>
  <w:style w:type="paragraph" w:styleId="Textkrper">
    <w:name w:val="Body Text"/>
    <w:basedOn w:val="Standard"/>
    <w:link w:val="TextkrperZchn"/>
    <w:rsid w:val="007E47E8"/>
    <w:pPr>
      <w:spacing w:after="120" w:line="360" w:lineRule="auto"/>
      <w:jc w:val="both"/>
    </w:pPr>
    <w:rPr>
      <w:b/>
    </w:rPr>
  </w:style>
  <w:style w:type="character" w:customStyle="1" w:styleId="TextkrperZchn">
    <w:name w:val="Textkörper Zchn"/>
    <w:basedOn w:val="Absatz-Standardschriftart"/>
    <w:link w:val="Textkrper"/>
    <w:rsid w:val="007E47E8"/>
    <w:rPr>
      <w:rFonts w:ascii="Times New Roman" w:eastAsia="Times New Roman" w:hAnsi="Times New Roman" w:cs="Times New Roman"/>
      <w:b/>
      <w:sz w:val="24"/>
      <w:szCs w:val="24"/>
      <w:lang w:eastAsia="de-DE"/>
    </w:rPr>
  </w:style>
  <w:style w:type="character" w:styleId="Hyperlink">
    <w:name w:val="Hyperlink"/>
    <w:basedOn w:val="Absatz-Standardschriftart"/>
    <w:uiPriority w:val="99"/>
    <w:unhideWhenUsed/>
    <w:rsid w:val="007E47E8"/>
    <w:rPr>
      <w:color w:val="0563C1" w:themeColor="hyperlink"/>
      <w:u w:val="single"/>
    </w:rPr>
  </w:style>
  <w:style w:type="paragraph" w:styleId="Sprechblasentext">
    <w:name w:val="Balloon Text"/>
    <w:basedOn w:val="Standard"/>
    <w:link w:val="SprechblasentextZchn"/>
    <w:uiPriority w:val="99"/>
    <w:semiHidden/>
    <w:unhideWhenUsed/>
    <w:rsid w:val="00286D4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86D4F"/>
    <w:rPr>
      <w:rFonts w:ascii="Segoe UI" w:eastAsia="Times New Roman" w:hAnsi="Segoe UI" w:cs="Segoe UI"/>
      <w:sz w:val="18"/>
      <w:szCs w:val="18"/>
      <w:lang w:eastAsia="de-DE"/>
    </w:rPr>
  </w:style>
  <w:style w:type="paragraph" w:styleId="berarbeitung">
    <w:name w:val="Revision"/>
    <w:hidden/>
    <w:uiPriority w:val="99"/>
    <w:semiHidden/>
    <w:rsid w:val="00FE2AC7"/>
    <w:pPr>
      <w:spacing w:after="0"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C35573"/>
    <w:rPr>
      <w:sz w:val="16"/>
      <w:szCs w:val="16"/>
    </w:rPr>
  </w:style>
  <w:style w:type="paragraph" w:styleId="Kommentartext">
    <w:name w:val="annotation text"/>
    <w:basedOn w:val="Standard"/>
    <w:link w:val="KommentartextZchn"/>
    <w:uiPriority w:val="99"/>
    <w:semiHidden/>
    <w:unhideWhenUsed/>
    <w:rsid w:val="00C35573"/>
    <w:rPr>
      <w:sz w:val="20"/>
      <w:szCs w:val="20"/>
    </w:rPr>
  </w:style>
  <w:style w:type="character" w:customStyle="1" w:styleId="KommentartextZchn">
    <w:name w:val="Kommentartext Zchn"/>
    <w:basedOn w:val="Absatz-Standardschriftart"/>
    <w:link w:val="Kommentartext"/>
    <w:uiPriority w:val="99"/>
    <w:semiHidden/>
    <w:rsid w:val="00C35573"/>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35573"/>
    <w:rPr>
      <w:b/>
      <w:bCs/>
    </w:rPr>
  </w:style>
  <w:style w:type="character" w:customStyle="1" w:styleId="KommentarthemaZchn">
    <w:name w:val="Kommentarthema Zchn"/>
    <w:basedOn w:val="KommentartextZchn"/>
    <w:link w:val="Kommentarthema"/>
    <w:uiPriority w:val="99"/>
    <w:semiHidden/>
    <w:rsid w:val="00C35573"/>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1113</Words>
  <Characters>7012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8109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Penzenstadler</dc:creator>
  <cp:keywords/>
  <dc:description/>
  <cp:lastModifiedBy>Office Konto HB2019</cp:lastModifiedBy>
  <cp:revision>3</cp:revision>
  <cp:lastPrinted>2022-10-27T15:18:00Z</cp:lastPrinted>
  <dcterms:created xsi:type="dcterms:W3CDTF">2022-10-27T15:18:00Z</dcterms:created>
  <dcterms:modified xsi:type="dcterms:W3CDTF">2022-10-27T15:18:00Z</dcterms:modified>
  <cp:category/>
</cp:coreProperties>
</file>