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6FE61" w14:textId="04D5A683" w:rsidR="009D1E8D" w:rsidRDefault="009D1E8D" w:rsidP="00C554A2">
      <w:pPr>
        <w:spacing w:line="360" w:lineRule="auto"/>
        <w:rPr>
          <w:rFonts w:ascii="Arial" w:hAnsi="Arial"/>
          <w:b/>
          <w:color w:val="688B84"/>
          <w:sz w:val="32"/>
        </w:rPr>
      </w:pPr>
      <w:r>
        <w:rPr>
          <w:rFonts w:ascii="Arial" w:hAnsi="Arial"/>
          <w:b/>
          <w:color w:val="688B84"/>
          <w:sz w:val="32"/>
        </w:rPr>
        <w:t>PROJECT REPORT</w:t>
      </w:r>
    </w:p>
    <w:p w14:paraId="6151B2C7" w14:textId="77777777" w:rsidR="009377F9" w:rsidRPr="009377F9" w:rsidRDefault="009377F9" w:rsidP="00C554A2">
      <w:pPr>
        <w:spacing w:line="360" w:lineRule="auto"/>
        <w:rPr>
          <w:rFonts w:ascii="Arial" w:hAnsi="Arial" w:cs="Arial"/>
          <w:b/>
          <w:bCs/>
          <w:color w:val="688B84"/>
          <w:sz w:val="22"/>
          <w:szCs w:val="22"/>
        </w:rPr>
      </w:pPr>
    </w:p>
    <w:p w14:paraId="654E704C" w14:textId="44DD55CC" w:rsidR="006B3319" w:rsidRDefault="006B3319" w:rsidP="00C554A2">
      <w:pPr>
        <w:spacing w:line="360" w:lineRule="auto"/>
        <w:rPr>
          <w:rFonts w:ascii="Arial" w:hAnsi="Arial" w:cs="Arial"/>
          <w:bCs/>
          <w:color w:val="000000" w:themeColor="text1"/>
          <w:sz w:val="22"/>
          <w:szCs w:val="22"/>
        </w:rPr>
      </w:pPr>
      <w:r>
        <w:rPr>
          <w:rFonts w:ascii="Arial" w:hAnsi="Arial"/>
          <w:sz w:val="22"/>
        </w:rPr>
        <w:t xml:space="preserve">Residential tower ensemble featuring </w:t>
      </w:r>
      <w:r>
        <w:rPr>
          <w:rFonts w:ascii="Arial" w:hAnsi="Arial"/>
          <w:color w:val="000000" w:themeColor="text1"/>
          <w:sz w:val="22"/>
        </w:rPr>
        <w:t>SILVERSTAR EN2plus:</w:t>
      </w:r>
    </w:p>
    <w:p w14:paraId="03217F2E" w14:textId="2D872497" w:rsidR="0030266F" w:rsidRDefault="0030266F" w:rsidP="0030266F">
      <w:pPr>
        <w:spacing w:line="360" w:lineRule="auto"/>
        <w:rPr>
          <w:rFonts w:ascii="Arial" w:hAnsi="Arial"/>
          <w:b/>
          <w:color w:val="000000" w:themeColor="text1"/>
          <w:sz w:val="32"/>
        </w:rPr>
      </w:pPr>
      <w:r>
        <w:rPr>
          <w:rFonts w:ascii="Arial" w:hAnsi="Arial"/>
          <w:b/>
          <w:color w:val="000000" w:themeColor="text1"/>
          <w:sz w:val="32"/>
        </w:rPr>
        <w:t xml:space="preserve">Reaching new heights in </w:t>
      </w:r>
      <w:proofErr w:type="spellStart"/>
      <w:r>
        <w:rPr>
          <w:rFonts w:ascii="Arial" w:hAnsi="Arial"/>
          <w:b/>
          <w:color w:val="000000" w:themeColor="text1"/>
          <w:sz w:val="32"/>
        </w:rPr>
        <w:t>Dübendorf</w:t>
      </w:r>
      <w:proofErr w:type="spellEnd"/>
    </w:p>
    <w:p w14:paraId="5E1D7CF3" w14:textId="77777777" w:rsidR="009377F9" w:rsidRPr="009377F9" w:rsidRDefault="009377F9" w:rsidP="0030266F">
      <w:pPr>
        <w:spacing w:line="360" w:lineRule="auto"/>
        <w:rPr>
          <w:rFonts w:ascii="Arial" w:hAnsi="Arial" w:cs="Arial"/>
          <w:bCs/>
          <w:color w:val="000000" w:themeColor="text1"/>
          <w:sz w:val="22"/>
          <w:szCs w:val="22"/>
        </w:rPr>
      </w:pPr>
    </w:p>
    <w:p w14:paraId="662A8B52" w14:textId="531146D7" w:rsidR="00416CC2" w:rsidRPr="008105C2" w:rsidRDefault="008105C2" w:rsidP="00C554A2">
      <w:pPr>
        <w:spacing w:line="360" w:lineRule="auto"/>
        <w:rPr>
          <w:rFonts w:ascii="Arial" w:hAnsi="Arial" w:cs="Arial"/>
          <w:b/>
          <w:bCs/>
          <w:sz w:val="32"/>
          <w:szCs w:val="32"/>
        </w:rPr>
      </w:pPr>
      <w:r>
        <w:rPr>
          <w:rFonts w:ascii="Arial" w:hAnsi="Arial"/>
          <w:noProof/>
          <w:color w:val="000000" w:themeColor="text1"/>
          <w:sz w:val="22"/>
        </w:rPr>
        <w:drawing>
          <wp:inline distT="0" distB="0" distL="0" distR="0" wp14:anchorId="6359F11A" wp14:editId="14CC4B4D">
            <wp:extent cx="5603359" cy="3735573"/>
            <wp:effectExtent l="0" t="0" r="0" b="0"/>
            <wp:docPr id="195554309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543093" name="Grafik 1"/>
                    <pic:cNvPicPr/>
                  </pic:nvPicPr>
                  <pic:blipFill>
                    <a:blip r:embed="rId7" cstate="email">
                      <a:extLst>
                        <a:ext uri="{28A0092B-C50C-407E-A947-70E740481C1C}">
                          <a14:useLocalDpi xmlns:a14="http://schemas.microsoft.com/office/drawing/2010/main"/>
                        </a:ext>
                      </a:extLst>
                    </a:blip>
                    <a:stretch>
                      <a:fillRect/>
                    </a:stretch>
                  </pic:blipFill>
                  <pic:spPr>
                    <a:xfrm>
                      <a:off x="0" y="0"/>
                      <a:ext cx="5628093" cy="3752062"/>
                    </a:xfrm>
                    <a:prstGeom prst="rect">
                      <a:avLst/>
                    </a:prstGeom>
                  </pic:spPr>
                </pic:pic>
              </a:graphicData>
            </a:graphic>
          </wp:inline>
        </w:drawing>
      </w:r>
    </w:p>
    <w:p w14:paraId="7F26B97F" w14:textId="4BDE68BC" w:rsidR="00F83650" w:rsidRPr="00C554A2" w:rsidRDefault="00BB775E" w:rsidP="00C554A2">
      <w:pPr>
        <w:spacing w:line="360" w:lineRule="auto"/>
        <w:rPr>
          <w:rFonts w:ascii="Arial" w:hAnsi="Arial" w:cs="Arial"/>
          <w:bCs/>
          <w:color w:val="000000" w:themeColor="text1"/>
          <w:sz w:val="18"/>
          <w:szCs w:val="18"/>
        </w:rPr>
      </w:pPr>
      <w:r>
        <w:rPr>
          <w:rFonts w:ascii="Arial" w:hAnsi="Arial"/>
          <w:color w:val="000000" w:themeColor="text1"/>
          <w:sz w:val="18"/>
        </w:rPr>
        <w:t>The trio of high-rise buildings is creating a skyline that redefines urban living. Photo: baufotografie.ch/ADT INNOVA Group</w:t>
      </w:r>
    </w:p>
    <w:p w14:paraId="0944F63A" w14:textId="77777777" w:rsidR="00B554D9" w:rsidRPr="00C554A2" w:rsidRDefault="00B554D9" w:rsidP="00C554A2">
      <w:pPr>
        <w:spacing w:line="360" w:lineRule="auto"/>
        <w:rPr>
          <w:rFonts w:ascii="Arial" w:hAnsi="Arial" w:cs="Arial"/>
          <w:bCs/>
          <w:color w:val="000000" w:themeColor="text1"/>
          <w:sz w:val="22"/>
          <w:szCs w:val="22"/>
        </w:rPr>
      </w:pPr>
    </w:p>
    <w:p w14:paraId="4B5857B4" w14:textId="77432E74" w:rsidR="0030266F" w:rsidRDefault="007028AD" w:rsidP="0030266F">
      <w:pPr>
        <w:spacing w:line="360" w:lineRule="auto"/>
        <w:rPr>
          <w:rFonts w:ascii="Arial" w:hAnsi="Arial" w:cs="Arial"/>
          <w:bCs/>
          <w:color w:val="000000" w:themeColor="text1"/>
          <w:sz w:val="22"/>
          <w:szCs w:val="22"/>
        </w:rPr>
      </w:pPr>
      <w:r>
        <w:rPr>
          <w:rFonts w:ascii="Arial" w:hAnsi="Arial"/>
          <w:color w:val="000000" w:themeColor="text1"/>
          <w:sz w:val="22"/>
        </w:rPr>
        <w:t xml:space="preserve">The Swiss city of </w:t>
      </w:r>
      <w:proofErr w:type="spellStart"/>
      <w:r>
        <w:rPr>
          <w:rFonts w:ascii="Arial" w:hAnsi="Arial"/>
          <w:color w:val="000000" w:themeColor="text1"/>
          <w:sz w:val="22"/>
        </w:rPr>
        <w:t>Dübendorf</w:t>
      </w:r>
      <w:proofErr w:type="spellEnd"/>
      <w:r>
        <w:rPr>
          <w:rFonts w:ascii="Arial" w:hAnsi="Arial"/>
          <w:color w:val="000000" w:themeColor="text1"/>
          <w:sz w:val="22"/>
        </w:rPr>
        <w:t xml:space="preserve"> now boasts a new residential district – one that rises into the sky. With the striking trio of towers in the Three Point project, the city is not only making a statement for modern architecture but also offering a fresh perspective on urban living. The towers, standing at heights of 103, 109, and 113 metres, are reshaping the skyline by merging impressive design with innovative urban solutions. The tallest of the trio is also the highest residential tower in Switzerland. </w:t>
      </w:r>
    </w:p>
    <w:p w14:paraId="48562298" w14:textId="77777777" w:rsidR="0030266F" w:rsidRPr="0030266F" w:rsidRDefault="0030266F" w:rsidP="0030266F">
      <w:pPr>
        <w:spacing w:line="360" w:lineRule="auto"/>
        <w:rPr>
          <w:rFonts w:ascii="Arial" w:hAnsi="Arial" w:cs="Arial"/>
          <w:bCs/>
          <w:color w:val="000000" w:themeColor="text1"/>
          <w:sz w:val="22"/>
          <w:szCs w:val="22"/>
        </w:rPr>
      </w:pPr>
    </w:p>
    <w:p w14:paraId="17296517" w14:textId="363B478C" w:rsidR="0030266F" w:rsidRDefault="0030266F" w:rsidP="0030266F">
      <w:pPr>
        <w:spacing w:line="360" w:lineRule="auto"/>
        <w:rPr>
          <w:rFonts w:ascii="Arial" w:hAnsi="Arial" w:cs="Arial"/>
          <w:bCs/>
          <w:color w:val="000000" w:themeColor="text1"/>
          <w:sz w:val="22"/>
          <w:szCs w:val="22"/>
        </w:rPr>
      </w:pPr>
      <w:r>
        <w:rPr>
          <w:rFonts w:ascii="Arial" w:hAnsi="Arial"/>
          <w:color w:val="000000" w:themeColor="text1"/>
          <w:sz w:val="22"/>
        </w:rPr>
        <w:lastRenderedPageBreak/>
        <w:t>But this project isn’t just about size: the three buildings challenge the conventional notion of high-rises as cold, impersonal structures. Behind the elegantly curved balconies, residents find private retreats with uninterrupted views of the surrounding natural landscape.</w:t>
      </w:r>
    </w:p>
    <w:p w14:paraId="366F8C98" w14:textId="77777777" w:rsidR="00081C33" w:rsidRPr="0030266F" w:rsidRDefault="00081C33" w:rsidP="0030266F">
      <w:pPr>
        <w:spacing w:line="360" w:lineRule="auto"/>
        <w:rPr>
          <w:rFonts w:ascii="Arial" w:hAnsi="Arial" w:cs="Arial"/>
          <w:bCs/>
          <w:color w:val="000000" w:themeColor="text1"/>
          <w:sz w:val="22"/>
          <w:szCs w:val="22"/>
        </w:rPr>
      </w:pPr>
    </w:p>
    <w:p w14:paraId="2A17EEE3" w14:textId="1E9D5843" w:rsidR="0030266F" w:rsidRDefault="0030266F" w:rsidP="0030266F">
      <w:pPr>
        <w:spacing w:line="360" w:lineRule="auto"/>
        <w:rPr>
          <w:rFonts w:ascii="Arial" w:hAnsi="Arial" w:cs="Arial"/>
          <w:bCs/>
          <w:color w:val="000000" w:themeColor="text1"/>
          <w:sz w:val="22"/>
          <w:szCs w:val="22"/>
        </w:rPr>
      </w:pPr>
      <w:r>
        <w:rPr>
          <w:rFonts w:ascii="Arial" w:hAnsi="Arial"/>
          <w:color w:val="000000" w:themeColor="text1"/>
          <w:sz w:val="22"/>
        </w:rPr>
        <w:t>Another highlight of the project is its integrated primary school – the first of its kind in a Swiss high-rise. This creates a new dimension of community living, where residential and educational spaces coexist seamlessly.</w:t>
      </w:r>
    </w:p>
    <w:p w14:paraId="0722712F" w14:textId="77777777" w:rsidR="00081C33" w:rsidRPr="0030266F" w:rsidRDefault="00081C33" w:rsidP="0030266F">
      <w:pPr>
        <w:spacing w:line="360" w:lineRule="auto"/>
        <w:rPr>
          <w:rFonts w:ascii="Arial" w:hAnsi="Arial" w:cs="Arial"/>
          <w:bCs/>
          <w:color w:val="000000" w:themeColor="text1"/>
          <w:sz w:val="22"/>
          <w:szCs w:val="22"/>
        </w:rPr>
      </w:pPr>
    </w:p>
    <w:p w14:paraId="068FCD2D" w14:textId="01453279" w:rsidR="00230004" w:rsidRDefault="00F976D2" w:rsidP="0030266F">
      <w:pPr>
        <w:spacing w:line="360" w:lineRule="auto"/>
        <w:rPr>
          <w:rFonts w:ascii="Arial" w:hAnsi="Arial" w:cs="Arial"/>
          <w:bCs/>
          <w:color w:val="000000" w:themeColor="text1"/>
          <w:sz w:val="22"/>
          <w:szCs w:val="22"/>
        </w:rPr>
      </w:pPr>
      <w:r>
        <w:rPr>
          <w:rFonts w:ascii="Arial" w:hAnsi="Arial"/>
          <w:color w:val="000000" w:themeColor="text1"/>
          <w:sz w:val="22"/>
        </w:rPr>
        <w:t xml:space="preserve">Glas </w:t>
      </w:r>
      <w:proofErr w:type="spellStart"/>
      <w:r>
        <w:rPr>
          <w:rFonts w:ascii="Arial" w:hAnsi="Arial"/>
          <w:color w:val="000000" w:themeColor="text1"/>
          <w:sz w:val="22"/>
        </w:rPr>
        <w:t>Trösch</w:t>
      </w:r>
      <w:proofErr w:type="spellEnd"/>
      <w:r>
        <w:rPr>
          <w:rFonts w:ascii="Arial" w:hAnsi="Arial"/>
          <w:color w:val="000000" w:themeColor="text1"/>
          <w:sz w:val="22"/>
        </w:rPr>
        <w:t xml:space="preserve"> ensures a clear view: 16,600 square metres – approximately 7,000 panes – of triple insulating glass with integrated laminated safety glass and SILVERSTAR EN2plus thermal insulation coating were supplied. These windows provide effective insulation while allowing abundant daylight to flood the interiors, giving the apartments a bright and welcoming atmosphere. Laminated special films between the glass layers enhance resident safety, while the clear insulating glass ensures uninterrupted panoramic views.</w:t>
      </w:r>
    </w:p>
    <w:p w14:paraId="1796FA16" w14:textId="77777777" w:rsidR="00230004" w:rsidRDefault="00230004" w:rsidP="0030266F">
      <w:pPr>
        <w:spacing w:line="360" w:lineRule="auto"/>
        <w:rPr>
          <w:rFonts w:ascii="Arial" w:hAnsi="Arial" w:cs="Arial"/>
          <w:bCs/>
          <w:color w:val="000000" w:themeColor="text1"/>
          <w:sz w:val="22"/>
          <w:szCs w:val="22"/>
        </w:rPr>
      </w:pPr>
    </w:p>
    <w:p w14:paraId="345D4204" w14:textId="1ADBF866" w:rsidR="0030266F" w:rsidRPr="0030266F" w:rsidRDefault="0030266F" w:rsidP="0030266F">
      <w:pPr>
        <w:spacing w:line="360" w:lineRule="auto"/>
        <w:rPr>
          <w:rFonts w:ascii="Arial" w:hAnsi="Arial" w:cs="Arial"/>
          <w:bCs/>
          <w:color w:val="000000" w:themeColor="text1"/>
          <w:sz w:val="22"/>
          <w:szCs w:val="22"/>
        </w:rPr>
      </w:pPr>
      <w:r>
        <w:rPr>
          <w:rFonts w:ascii="Arial" w:hAnsi="Arial"/>
          <w:color w:val="000000" w:themeColor="text1"/>
          <w:sz w:val="22"/>
        </w:rPr>
        <w:t>Three Point is more than an architectural statement. With its central location, excellent transport links, and proximity to recreational areas, the project combines the best of urban and natural environments. Here, high-density construction is seen not as a necessity, but as an opportunity – for modern living, sustainability, and quality of life.</w:t>
      </w:r>
    </w:p>
    <w:p w14:paraId="117E9EB5" w14:textId="77777777" w:rsidR="00BB775E" w:rsidRPr="00C554A2" w:rsidRDefault="00BB775E" w:rsidP="00C554A2">
      <w:pPr>
        <w:spacing w:line="360" w:lineRule="auto"/>
        <w:rPr>
          <w:rFonts w:ascii="Arial" w:hAnsi="Arial" w:cs="Arial"/>
          <w:bCs/>
          <w:color w:val="000000" w:themeColor="text1"/>
          <w:sz w:val="22"/>
          <w:szCs w:val="22"/>
        </w:rPr>
      </w:pPr>
    </w:p>
    <w:p w14:paraId="04FE96EE" w14:textId="55127700" w:rsidR="00E704E5" w:rsidRPr="00C554A2" w:rsidRDefault="00706597" w:rsidP="00C554A2">
      <w:pPr>
        <w:spacing w:line="360" w:lineRule="auto"/>
        <w:rPr>
          <w:rFonts w:ascii="Arial" w:hAnsi="Arial" w:cs="Arial"/>
          <w:bCs/>
          <w:color w:val="000000" w:themeColor="text1"/>
          <w:sz w:val="22"/>
          <w:szCs w:val="22"/>
        </w:rPr>
      </w:pPr>
      <w:r>
        <w:rPr>
          <w:rFonts w:ascii="Arial" w:hAnsi="Arial"/>
          <w:noProof/>
          <w:color w:val="000000" w:themeColor="text1"/>
          <w:sz w:val="22"/>
        </w:rPr>
        <w:drawing>
          <wp:inline distT="0" distB="0" distL="0" distR="0" wp14:anchorId="1A61FEAC" wp14:editId="140C1193">
            <wp:extent cx="1378132" cy="2067198"/>
            <wp:effectExtent l="0" t="0" r="6350" b="3175"/>
            <wp:docPr id="10653825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382502" name="Grafik 1"/>
                    <pic:cNvPicPr/>
                  </pic:nvPicPr>
                  <pic:blipFill>
                    <a:blip r:embed="rId8" cstate="email">
                      <a:extLst>
                        <a:ext uri="{28A0092B-C50C-407E-A947-70E740481C1C}">
                          <a14:useLocalDpi xmlns:a14="http://schemas.microsoft.com/office/drawing/2010/main"/>
                        </a:ext>
                      </a:extLst>
                    </a:blip>
                    <a:stretch>
                      <a:fillRect/>
                    </a:stretch>
                  </pic:blipFill>
                  <pic:spPr>
                    <a:xfrm>
                      <a:off x="0" y="0"/>
                      <a:ext cx="1387832" cy="2081748"/>
                    </a:xfrm>
                    <a:prstGeom prst="rect">
                      <a:avLst/>
                    </a:prstGeom>
                  </pic:spPr>
                </pic:pic>
              </a:graphicData>
            </a:graphic>
          </wp:inline>
        </w:drawing>
      </w:r>
      <w:r>
        <w:rPr>
          <w:rFonts w:ascii="Arial" w:hAnsi="Arial"/>
          <w:color w:val="000000" w:themeColor="text1"/>
          <w:sz w:val="22"/>
        </w:rPr>
        <w:t xml:space="preserve">          </w:t>
      </w:r>
      <w:r>
        <w:rPr>
          <w:noProof/>
        </w:rPr>
        <w:drawing>
          <wp:inline distT="0" distB="0" distL="0" distR="0" wp14:anchorId="02A574BF" wp14:editId="08E9FFEE">
            <wp:extent cx="1379038" cy="2068557"/>
            <wp:effectExtent l="0" t="0" r="5715" b="1905"/>
            <wp:docPr id="27586986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869860" name="Grafik 2"/>
                    <pic:cNvPicPr/>
                  </pic:nvPicPr>
                  <pic:blipFill>
                    <a:blip r:embed="rId9" cstate="email">
                      <a:extLst>
                        <a:ext uri="{28A0092B-C50C-407E-A947-70E740481C1C}">
                          <a14:useLocalDpi xmlns:a14="http://schemas.microsoft.com/office/drawing/2010/main"/>
                        </a:ext>
                      </a:extLst>
                    </a:blip>
                    <a:stretch>
                      <a:fillRect/>
                    </a:stretch>
                  </pic:blipFill>
                  <pic:spPr>
                    <a:xfrm>
                      <a:off x="0" y="0"/>
                      <a:ext cx="1397864" cy="2096796"/>
                    </a:xfrm>
                    <a:prstGeom prst="rect">
                      <a:avLst/>
                    </a:prstGeom>
                  </pic:spPr>
                </pic:pic>
              </a:graphicData>
            </a:graphic>
          </wp:inline>
        </w:drawing>
      </w:r>
      <w:r>
        <w:rPr>
          <w:rFonts w:ascii="Arial" w:hAnsi="Arial"/>
          <w:color w:val="000000" w:themeColor="text1"/>
          <w:sz w:val="22"/>
        </w:rPr>
        <w:t xml:space="preserve">          </w:t>
      </w:r>
      <w:r>
        <w:rPr>
          <w:noProof/>
        </w:rPr>
        <w:drawing>
          <wp:inline distT="0" distB="0" distL="0" distR="0" wp14:anchorId="55918356" wp14:editId="2116F60C">
            <wp:extent cx="1377771" cy="2066744"/>
            <wp:effectExtent l="0" t="0" r="0" b="3810"/>
            <wp:docPr id="44091899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918999" name="Grafik 440918999"/>
                    <pic:cNvPicPr/>
                  </pic:nvPicPr>
                  <pic:blipFill>
                    <a:blip r:embed="rId10" cstate="email">
                      <a:extLst>
                        <a:ext uri="{28A0092B-C50C-407E-A947-70E740481C1C}">
                          <a14:useLocalDpi xmlns:a14="http://schemas.microsoft.com/office/drawing/2010/main"/>
                        </a:ext>
                      </a:extLst>
                    </a:blip>
                    <a:stretch>
                      <a:fillRect/>
                    </a:stretch>
                  </pic:blipFill>
                  <pic:spPr>
                    <a:xfrm>
                      <a:off x="0" y="0"/>
                      <a:ext cx="1410784" cy="2116265"/>
                    </a:xfrm>
                    <a:prstGeom prst="rect">
                      <a:avLst/>
                    </a:prstGeom>
                  </pic:spPr>
                </pic:pic>
              </a:graphicData>
            </a:graphic>
          </wp:inline>
        </w:drawing>
      </w:r>
    </w:p>
    <w:p w14:paraId="23423351" w14:textId="485B8950" w:rsidR="00CC00D0" w:rsidRPr="006B3319" w:rsidRDefault="00B952D5" w:rsidP="00CC00D0">
      <w:pPr>
        <w:spacing w:line="360" w:lineRule="auto"/>
        <w:rPr>
          <w:rFonts w:ascii="Arial" w:hAnsi="Arial" w:cs="Arial"/>
          <w:bCs/>
          <w:color w:val="000000" w:themeColor="text1"/>
          <w:sz w:val="18"/>
          <w:szCs w:val="18"/>
        </w:rPr>
      </w:pPr>
      <w:r>
        <w:rPr>
          <w:rFonts w:ascii="Arial" w:hAnsi="Arial"/>
          <w:color w:val="000000" w:themeColor="text1"/>
          <w:sz w:val="18"/>
        </w:rPr>
        <w:t>The curved balconies add rhythm to the façade, with each apartment featuring its own balcony. Photos: baufotografie.ch/ADT INNOVA Group</w:t>
      </w:r>
    </w:p>
    <w:p w14:paraId="0EA5AA3B" w14:textId="3DB77F18" w:rsidR="00706597" w:rsidRDefault="00706597" w:rsidP="00C554A2">
      <w:pPr>
        <w:spacing w:line="360" w:lineRule="auto"/>
        <w:rPr>
          <w:rFonts w:ascii="Arial" w:hAnsi="Arial" w:cs="Arial"/>
          <w:bCs/>
          <w:color w:val="000000" w:themeColor="text1"/>
          <w:sz w:val="18"/>
          <w:szCs w:val="18"/>
        </w:rPr>
      </w:pPr>
    </w:p>
    <w:p w14:paraId="28AA2094" w14:textId="77777777" w:rsidR="0053796F" w:rsidRDefault="0053796F" w:rsidP="00C554A2">
      <w:pPr>
        <w:spacing w:line="360" w:lineRule="auto"/>
        <w:rPr>
          <w:rFonts w:ascii="Arial" w:hAnsi="Arial" w:cs="Arial"/>
          <w:bCs/>
          <w:color w:val="000000" w:themeColor="text1"/>
          <w:sz w:val="18"/>
          <w:szCs w:val="18"/>
        </w:rPr>
      </w:pPr>
    </w:p>
    <w:p w14:paraId="5B529EA5" w14:textId="77777777" w:rsidR="0053796F" w:rsidRPr="00C554A2" w:rsidRDefault="0053796F" w:rsidP="00C554A2">
      <w:pPr>
        <w:spacing w:line="360" w:lineRule="auto"/>
        <w:rPr>
          <w:rFonts w:ascii="Arial" w:hAnsi="Arial" w:cs="Arial"/>
          <w:bCs/>
          <w:color w:val="000000" w:themeColor="text1"/>
          <w:sz w:val="18"/>
          <w:szCs w:val="18"/>
        </w:rPr>
      </w:pPr>
    </w:p>
    <w:p w14:paraId="3F9DAF61" w14:textId="4F1FC518" w:rsidR="008A3318" w:rsidRPr="00BB775E" w:rsidRDefault="00BB775E" w:rsidP="00C554A2">
      <w:pPr>
        <w:spacing w:line="360" w:lineRule="auto"/>
        <w:rPr>
          <w:rFonts w:ascii="Arial" w:hAnsi="Arial" w:cs="Arial"/>
          <w:b/>
          <w:color w:val="000000" w:themeColor="text1"/>
          <w:sz w:val="22"/>
          <w:szCs w:val="22"/>
        </w:rPr>
      </w:pPr>
      <w:r>
        <w:rPr>
          <w:rFonts w:ascii="Arial" w:hAnsi="Arial"/>
          <w:b/>
          <w:color w:val="000000" w:themeColor="text1"/>
          <w:sz w:val="22"/>
        </w:rPr>
        <w:t>Additional images:</w:t>
      </w:r>
    </w:p>
    <w:p w14:paraId="2C75F8FB" w14:textId="0DEAAA99" w:rsidR="0017005D" w:rsidRPr="00C554A2" w:rsidRDefault="006E7E40" w:rsidP="00C554A2">
      <w:pPr>
        <w:spacing w:line="360" w:lineRule="auto"/>
        <w:rPr>
          <w:rFonts w:ascii="Arial" w:hAnsi="Arial" w:cs="Arial"/>
          <w:bCs/>
          <w:color w:val="000000" w:themeColor="text1"/>
          <w:sz w:val="22"/>
          <w:szCs w:val="22"/>
        </w:rPr>
      </w:pPr>
      <w:r>
        <w:rPr>
          <w:rFonts w:ascii="Arial" w:hAnsi="Arial"/>
          <w:noProof/>
          <w:color w:val="000000" w:themeColor="text1"/>
          <w:sz w:val="22"/>
        </w:rPr>
        <w:drawing>
          <wp:inline distT="0" distB="0" distL="0" distR="0" wp14:anchorId="02A9A05F" wp14:editId="2020B044">
            <wp:extent cx="2878200" cy="1918800"/>
            <wp:effectExtent l="0" t="0" r="5080" b="0"/>
            <wp:docPr id="1012605163"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605163" name="Grafik 6"/>
                    <pic:cNvPicPr/>
                  </pic:nvPicPr>
                  <pic:blipFill>
                    <a:blip r:embed="rId11" cstate="email">
                      <a:extLst>
                        <a:ext uri="{28A0092B-C50C-407E-A947-70E740481C1C}">
                          <a14:useLocalDpi xmlns:a14="http://schemas.microsoft.com/office/drawing/2010/main"/>
                        </a:ext>
                      </a:extLst>
                    </a:blip>
                    <a:stretch>
                      <a:fillRect/>
                    </a:stretch>
                  </pic:blipFill>
                  <pic:spPr>
                    <a:xfrm>
                      <a:off x="0" y="0"/>
                      <a:ext cx="2878200" cy="1918800"/>
                    </a:xfrm>
                    <a:prstGeom prst="rect">
                      <a:avLst/>
                    </a:prstGeom>
                  </pic:spPr>
                </pic:pic>
              </a:graphicData>
            </a:graphic>
          </wp:inline>
        </w:drawing>
      </w:r>
      <w:r>
        <w:rPr>
          <w:rFonts w:ascii="Arial" w:hAnsi="Arial"/>
          <w:color w:val="000000" w:themeColor="text1"/>
          <w:sz w:val="22"/>
        </w:rPr>
        <w:t xml:space="preserve">     </w:t>
      </w:r>
      <w:r>
        <w:rPr>
          <w:noProof/>
        </w:rPr>
        <w:drawing>
          <wp:inline distT="0" distB="0" distL="0" distR="0" wp14:anchorId="175BF040" wp14:editId="03EC6D10">
            <wp:extent cx="2878200" cy="1918800"/>
            <wp:effectExtent l="0" t="0" r="5080" b="0"/>
            <wp:docPr id="155605904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059044" name="Grafik 5"/>
                    <pic:cNvPicPr/>
                  </pic:nvPicPr>
                  <pic:blipFill>
                    <a:blip r:embed="rId12" cstate="email">
                      <a:extLst>
                        <a:ext uri="{28A0092B-C50C-407E-A947-70E740481C1C}">
                          <a14:useLocalDpi xmlns:a14="http://schemas.microsoft.com/office/drawing/2010/main"/>
                        </a:ext>
                      </a:extLst>
                    </a:blip>
                    <a:stretch>
                      <a:fillRect/>
                    </a:stretch>
                  </pic:blipFill>
                  <pic:spPr>
                    <a:xfrm>
                      <a:off x="0" y="0"/>
                      <a:ext cx="2878200" cy="1918800"/>
                    </a:xfrm>
                    <a:prstGeom prst="rect">
                      <a:avLst/>
                    </a:prstGeom>
                  </pic:spPr>
                </pic:pic>
              </a:graphicData>
            </a:graphic>
          </wp:inline>
        </w:drawing>
      </w:r>
    </w:p>
    <w:p w14:paraId="43939F4C" w14:textId="10D8F6AC" w:rsidR="00CC00D0" w:rsidRPr="0053796F" w:rsidRDefault="00B952D5" w:rsidP="00CC00D0">
      <w:pPr>
        <w:spacing w:line="360" w:lineRule="auto"/>
        <w:rPr>
          <w:rFonts w:ascii="Arial" w:hAnsi="Arial" w:cs="Arial"/>
          <w:bCs/>
          <w:color w:val="000000" w:themeColor="text1"/>
          <w:sz w:val="18"/>
          <w:szCs w:val="18"/>
        </w:rPr>
      </w:pPr>
      <w:r>
        <w:rPr>
          <w:rFonts w:ascii="Arial" w:hAnsi="Arial"/>
          <w:color w:val="000000" w:themeColor="text1"/>
          <w:sz w:val="18"/>
        </w:rPr>
        <w:t xml:space="preserve">The SILVERSTAR EN2plus insulating glass from Glas </w:t>
      </w:r>
      <w:proofErr w:type="spellStart"/>
      <w:r>
        <w:rPr>
          <w:rFonts w:ascii="Arial" w:hAnsi="Arial"/>
          <w:color w:val="000000" w:themeColor="text1"/>
          <w:sz w:val="18"/>
        </w:rPr>
        <w:t>Trösch</w:t>
      </w:r>
      <w:proofErr w:type="spellEnd"/>
      <w:r>
        <w:rPr>
          <w:rFonts w:ascii="Arial" w:hAnsi="Arial"/>
          <w:color w:val="000000" w:themeColor="text1"/>
          <w:sz w:val="18"/>
        </w:rPr>
        <w:t xml:space="preserve"> offers excellent thermal insulation, safety, and high daylight transmission. Photos: baufotografie.ch/ADT INNOVA Group</w:t>
      </w:r>
    </w:p>
    <w:p w14:paraId="408EA5EC" w14:textId="77777777" w:rsidR="00DA046D" w:rsidRPr="00C554A2" w:rsidRDefault="00DA046D" w:rsidP="00C554A2">
      <w:pPr>
        <w:spacing w:before="120" w:after="120"/>
        <w:rPr>
          <w:rFonts w:ascii="Arial" w:hAnsi="Arial" w:cs="Arial"/>
          <w:bCs/>
          <w:color w:val="000000" w:themeColor="text1"/>
          <w:sz w:val="22"/>
          <w:szCs w:val="22"/>
        </w:rPr>
      </w:pPr>
    </w:p>
    <w:p w14:paraId="6AC30E77" w14:textId="4FAD25C4" w:rsidR="00C87994" w:rsidRPr="00C554A2" w:rsidRDefault="00C87994" w:rsidP="00C554A2">
      <w:pPr>
        <w:spacing w:before="120" w:after="120"/>
        <w:rPr>
          <w:rFonts w:ascii="Arial" w:hAnsi="Arial" w:cs="Arial"/>
          <w:b/>
          <w:color w:val="000000" w:themeColor="text1"/>
          <w:sz w:val="22"/>
          <w:szCs w:val="22"/>
        </w:rPr>
      </w:pPr>
      <w:r>
        <w:rPr>
          <w:rFonts w:ascii="Arial" w:hAnsi="Arial"/>
          <w:b/>
          <w:color w:val="000000" w:themeColor="text1"/>
          <w:sz w:val="22"/>
        </w:rPr>
        <w:t>Signboard:</w:t>
      </w:r>
    </w:p>
    <w:p w14:paraId="53224B6C" w14:textId="146A0CB2" w:rsidR="00C87994" w:rsidRPr="00C554A2" w:rsidRDefault="00C87994" w:rsidP="00C554A2">
      <w:pPr>
        <w:spacing w:before="120" w:after="120"/>
        <w:rPr>
          <w:rFonts w:ascii="Arial" w:hAnsi="Arial" w:cs="Arial"/>
          <w:bCs/>
          <w:color w:val="000000" w:themeColor="text1"/>
          <w:sz w:val="22"/>
          <w:szCs w:val="22"/>
        </w:rPr>
      </w:pPr>
      <w:r>
        <w:rPr>
          <w:rFonts w:ascii="Arial" w:hAnsi="Arial"/>
          <w:color w:val="000000" w:themeColor="text1"/>
          <w:sz w:val="22"/>
        </w:rPr>
        <w:t>Project:</w:t>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t xml:space="preserve">Three Point, </w:t>
      </w:r>
      <w:proofErr w:type="spellStart"/>
      <w:r>
        <w:rPr>
          <w:rFonts w:ascii="Arial" w:hAnsi="Arial"/>
          <w:color w:val="000000" w:themeColor="text1"/>
          <w:sz w:val="22"/>
        </w:rPr>
        <w:t>Dübendorf</w:t>
      </w:r>
      <w:proofErr w:type="spellEnd"/>
    </w:p>
    <w:p w14:paraId="7C0088DD" w14:textId="39206AB3" w:rsidR="00CC00D0" w:rsidRDefault="00C87994" w:rsidP="00C554A2">
      <w:pPr>
        <w:spacing w:before="120" w:after="120"/>
        <w:rPr>
          <w:rFonts w:ascii="Arial" w:hAnsi="Arial" w:cs="Arial"/>
          <w:bCs/>
          <w:color w:val="000000" w:themeColor="text1"/>
          <w:sz w:val="22"/>
          <w:szCs w:val="22"/>
        </w:rPr>
      </w:pPr>
      <w:r>
        <w:rPr>
          <w:rFonts w:ascii="Arial" w:hAnsi="Arial"/>
          <w:color w:val="000000" w:themeColor="text1"/>
          <w:sz w:val="22"/>
        </w:rPr>
        <w:t>Developer/general contractor:</w:t>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t>‘</w:t>
      </w:r>
      <w:proofErr w:type="spellStart"/>
      <w:r>
        <w:rPr>
          <w:rFonts w:ascii="Arial" w:hAnsi="Arial"/>
          <w:color w:val="000000" w:themeColor="text1"/>
          <w:sz w:val="22"/>
        </w:rPr>
        <w:t>Hochbord</w:t>
      </w:r>
      <w:proofErr w:type="spellEnd"/>
      <w:r>
        <w:rPr>
          <w:rFonts w:ascii="Arial" w:hAnsi="Arial"/>
          <w:color w:val="000000" w:themeColor="text1"/>
          <w:sz w:val="22"/>
        </w:rPr>
        <w:t xml:space="preserve">’ co-ownership association     </w:t>
      </w:r>
    </w:p>
    <w:p w14:paraId="6390DAB7" w14:textId="61F7C28B" w:rsidR="00C87994" w:rsidRPr="0011125C" w:rsidRDefault="00CC00D0" w:rsidP="00C554A2">
      <w:pPr>
        <w:spacing w:before="120" w:after="120"/>
        <w:rPr>
          <w:rFonts w:ascii="Arial" w:hAnsi="Arial" w:cs="Arial"/>
          <w:bCs/>
          <w:color w:val="000000" w:themeColor="text1"/>
          <w:sz w:val="22"/>
          <w:szCs w:val="22"/>
          <w:lang w:val="en-US"/>
        </w:rPr>
      </w:pPr>
      <w:r>
        <w:rPr>
          <w:rFonts w:ascii="Arial" w:hAnsi="Arial"/>
          <w:color w:val="000000" w:themeColor="text1"/>
          <w:sz w:val="22"/>
        </w:rPr>
        <w:t xml:space="preserve">                                                                                 </w:t>
      </w:r>
      <w:r w:rsidRPr="0011125C">
        <w:rPr>
          <w:rFonts w:ascii="Arial" w:hAnsi="Arial"/>
          <w:color w:val="000000" w:themeColor="text1"/>
          <w:sz w:val="22"/>
          <w:lang w:val="en-US"/>
        </w:rPr>
        <w:t xml:space="preserve">Represented by: </w:t>
      </w:r>
      <w:proofErr w:type="spellStart"/>
      <w:r w:rsidRPr="0011125C">
        <w:rPr>
          <w:rFonts w:ascii="Arial" w:hAnsi="Arial"/>
          <w:color w:val="000000" w:themeColor="text1"/>
          <w:sz w:val="22"/>
          <w:lang w:val="en-US"/>
        </w:rPr>
        <w:t>Hochbord</w:t>
      </w:r>
      <w:proofErr w:type="spellEnd"/>
      <w:r w:rsidRPr="0011125C">
        <w:rPr>
          <w:rFonts w:ascii="Arial" w:hAnsi="Arial"/>
          <w:color w:val="000000" w:themeColor="text1"/>
          <w:sz w:val="22"/>
          <w:lang w:val="en-US"/>
        </w:rPr>
        <w:t xml:space="preserve"> </w:t>
      </w:r>
      <w:proofErr w:type="spellStart"/>
      <w:r w:rsidRPr="0011125C">
        <w:rPr>
          <w:rFonts w:ascii="Arial" w:hAnsi="Arial"/>
          <w:color w:val="000000" w:themeColor="text1"/>
          <w:sz w:val="22"/>
          <w:lang w:val="en-US"/>
        </w:rPr>
        <w:t>Immobilien</w:t>
      </w:r>
      <w:proofErr w:type="spellEnd"/>
      <w:r w:rsidRPr="0011125C">
        <w:rPr>
          <w:rFonts w:ascii="Arial" w:hAnsi="Arial"/>
          <w:color w:val="000000" w:themeColor="text1"/>
          <w:sz w:val="22"/>
          <w:lang w:val="en-US"/>
        </w:rPr>
        <w:t xml:space="preserve"> AG</w:t>
      </w:r>
    </w:p>
    <w:p w14:paraId="123557B2" w14:textId="77777777" w:rsidR="00CC00D0" w:rsidRPr="0011125C" w:rsidRDefault="006B3319" w:rsidP="004E272F">
      <w:pPr>
        <w:spacing w:line="360" w:lineRule="auto"/>
        <w:rPr>
          <w:rFonts w:ascii="Arial" w:hAnsi="Arial" w:cs="Arial"/>
          <w:bCs/>
          <w:color w:val="000000" w:themeColor="text1"/>
          <w:sz w:val="22"/>
          <w:szCs w:val="22"/>
          <w:lang w:val="en-US"/>
        </w:rPr>
      </w:pPr>
      <w:r w:rsidRPr="0011125C">
        <w:rPr>
          <w:rFonts w:ascii="Arial" w:hAnsi="Arial"/>
          <w:color w:val="000000" w:themeColor="text1"/>
          <w:sz w:val="22"/>
          <w:lang w:val="en-US"/>
        </w:rPr>
        <w:t xml:space="preserve">Architect:                                                                  ARGE </w:t>
      </w:r>
      <w:proofErr w:type="spellStart"/>
      <w:r w:rsidRPr="0011125C">
        <w:rPr>
          <w:rFonts w:ascii="Arial" w:hAnsi="Arial"/>
          <w:color w:val="000000" w:themeColor="text1"/>
          <w:sz w:val="22"/>
          <w:lang w:val="en-US"/>
        </w:rPr>
        <w:t>Wachtl</w:t>
      </w:r>
      <w:proofErr w:type="spellEnd"/>
      <w:r w:rsidRPr="0011125C">
        <w:rPr>
          <w:rFonts w:ascii="Arial" w:hAnsi="Arial"/>
          <w:color w:val="000000" w:themeColor="text1"/>
          <w:sz w:val="22"/>
          <w:lang w:val="en-US"/>
        </w:rPr>
        <w:t xml:space="preserve">/Maier Hess &amp; ADT INNOVA     </w:t>
      </w:r>
    </w:p>
    <w:p w14:paraId="31DE6E42" w14:textId="6A0FF0CB" w:rsidR="008A3318" w:rsidRPr="009D59B7" w:rsidRDefault="00CC00D0" w:rsidP="004E272F">
      <w:pPr>
        <w:spacing w:line="360" w:lineRule="auto"/>
        <w:rPr>
          <w:rFonts w:ascii="Arial" w:hAnsi="Arial" w:cs="Arial"/>
          <w:bCs/>
          <w:color w:val="000000" w:themeColor="text1"/>
          <w:sz w:val="22"/>
          <w:szCs w:val="22"/>
          <w:lang w:val="de-DE"/>
        </w:rPr>
      </w:pPr>
      <w:r w:rsidRPr="0011125C">
        <w:rPr>
          <w:rFonts w:ascii="Arial" w:hAnsi="Arial"/>
          <w:color w:val="000000" w:themeColor="text1"/>
          <w:sz w:val="22"/>
          <w:lang w:val="en-US"/>
        </w:rPr>
        <w:t xml:space="preserve">                                                                                 </w:t>
      </w:r>
      <w:r w:rsidRPr="009D59B7">
        <w:rPr>
          <w:rFonts w:ascii="Arial" w:hAnsi="Arial"/>
          <w:color w:val="000000" w:themeColor="text1"/>
          <w:sz w:val="22"/>
          <w:lang w:val="de-DE"/>
        </w:rPr>
        <w:t xml:space="preserve">Architektur und </w:t>
      </w:r>
      <w:proofErr w:type="spellStart"/>
      <w:r w:rsidRPr="009D59B7">
        <w:rPr>
          <w:rFonts w:ascii="Arial" w:hAnsi="Arial"/>
          <w:color w:val="000000" w:themeColor="text1"/>
          <w:sz w:val="22"/>
          <w:lang w:val="de-DE"/>
        </w:rPr>
        <w:t>Planungs</w:t>
      </w:r>
      <w:proofErr w:type="spellEnd"/>
      <w:r w:rsidRPr="009D59B7">
        <w:rPr>
          <w:rFonts w:ascii="Arial" w:hAnsi="Arial"/>
          <w:color w:val="000000" w:themeColor="text1"/>
          <w:sz w:val="22"/>
          <w:lang w:val="de-DE"/>
        </w:rPr>
        <w:t xml:space="preserve"> AG</w:t>
      </w:r>
    </w:p>
    <w:p w14:paraId="417A0011" w14:textId="77777777" w:rsidR="008A3318" w:rsidRDefault="008A3318" w:rsidP="00C554A2">
      <w:pPr>
        <w:rPr>
          <w:rFonts w:ascii="Arial" w:hAnsi="Arial" w:cs="Arial"/>
          <w:bCs/>
          <w:color w:val="000000" w:themeColor="text1"/>
          <w:sz w:val="22"/>
          <w:szCs w:val="22"/>
          <w:lang w:val="de-DE"/>
        </w:rPr>
      </w:pPr>
    </w:p>
    <w:p w14:paraId="51B063CB" w14:textId="77777777" w:rsidR="0011125C" w:rsidRDefault="0011125C" w:rsidP="00C554A2">
      <w:pPr>
        <w:rPr>
          <w:rFonts w:ascii="Arial" w:hAnsi="Arial" w:cs="Arial"/>
          <w:bCs/>
          <w:color w:val="000000" w:themeColor="text1"/>
          <w:sz w:val="22"/>
          <w:szCs w:val="22"/>
          <w:lang w:val="de-DE"/>
        </w:rPr>
      </w:pPr>
    </w:p>
    <w:p w14:paraId="210708A6" w14:textId="77777777" w:rsidR="0011125C" w:rsidRPr="009D59B7" w:rsidRDefault="0011125C" w:rsidP="00C554A2">
      <w:pPr>
        <w:rPr>
          <w:rFonts w:ascii="Arial" w:hAnsi="Arial" w:cs="Arial"/>
          <w:bCs/>
          <w:color w:val="000000" w:themeColor="text1"/>
          <w:sz w:val="22"/>
          <w:szCs w:val="22"/>
          <w:lang w:val="de-DE"/>
        </w:rPr>
      </w:pPr>
    </w:p>
    <w:p w14:paraId="4CA14483" w14:textId="3D38A761" w:rsidR="00047B20" w:rsidRPr="0011125C" w:rsidRDefault="00047B20" w:rsidP="00C554A2">
      <w:pPr>
        <w:rPr>
          <w:rFonts w:ascii="Arial" w:hAnsi="Arial" w:cs="Arial"/>
          <w:sz w:val="22"/>
          <w:szCs w:val="22"/>
          <w:lang w:val="de-DE"/>
        </w:rPr>
      </w:pPr>
      <w:r w:rsidRPr="0011125C">
        <w:rPr>
          <w:rFonts w:ascii="Arial" w:hAnsi="Arial"/>
          <w:b/>
          <w:sz w:val="22"/>
          <w:lang w:val="de-DE"/>
        </w:rPr>
        <w:t xml:space="preserve">More </w:t>
      </w:r>
      <w:proofErr w:type="spellStart"/>
      <w:r w:rsidRPr="0011125C">
        <w:rPr>
          <w:rFonts w:ascii="Arial" w:hAnsi="Arial"/>
          <w:b/>
          <w:sz w:val="22"/>
          <w:lang w:val="de-DE"/>
        </w:rPr>
        <w:t>information</w:t>
      </w:r>
      <w:proofErr w:type="spellEnd"/>
      <w:r w:rsidRPr="0011125C">
        <w:rPr>
          <w:rFonts w:ascii="Arial" w:hAnsi="Arial"/>
          <w:b/>
          <w:sz w:val="22"/>
          <w:lang w:val="de-DE"/>
        </w:rPr>
        <w:t>:</w:t>
      </w:r>
    </w:p>
    <w:p w14:paraId="61CE2EC1" w14:textId="77777777" w:rsidR="00047B20" w:rsidRPr="0011125C" w:rsidRDefault="00047B20" w:rsidP="00C554A2">
      <w:pPr>
        <w:rPr>
          <w:rFonts w:ascii="Arial" w:hAnsi="Arial" w:cs="Arial"/>
          <w:bCs/>
          <w:sz w:val="22"/>
          <w:szCs w:val="22"/>
          <w:lang w:val="de-DE"/>
        </w:rPr>
      </w:pPr>
    </w:p>
    <w:p w14:paraId="0A3A5134" w14:textId="10A677B6" w:rsidR="005304AE" w:rsidRPr="0011125C" w:rsidRDefault="005C308C" w:rsidP="00C554A2">
      <w:pPr>
        <w:rPr>
          <w:rFonts w:ascii="Arial" w:hAnsi="Arial" w:cs="Arial"/>
          <w:sz w:val="22"/>
          <w:szCs w:val="22"/>
          <w:lang w:val="de-DE"/>
        </w:rPr>
      </w:pPr>
      <w:r w:rsidRPr="0011125C">
        <w:rPr>
          <w:rFonts w:ascii="Arial" w:hAnsi="Arial"/>
          <w:sz w:val="22"/>
          <w:lang w:val="de-DE"/>
        </w:rPr>
        <w:t xml:space="preserve">Andreas Scheib | Glas </w:t>
      </w:r>
      <w:proofErr w:type="spellStart"/>
      <w:r w:rsidRPr="0011125C">
        <w:rPr>
          <w:rFonts w:ascii="Arial" w:hAnsi="Arial"/>
          <w:sz w:val="22"/>
          <w:lang w:val="de-DE"/>
        </w:rPr>
        <w:t>Trösch</w:t>
      </w:r>
      <w:proofErr w:type="spellEnd"/>
      <w:r w:rsidRPr="0011125C">
        <w:rPr>
          <w:rFonts w:ascii="Arial" w:hAnsi="Arial"/>
          <w:sz w:val="22"/>
          <w:lang w:val="de-DE"/>
        </w:rPr>
        <w:t xml:space="preserve"> Holding AG</w:t>
      </w:r>
    </w:p>
    <w:p w14:paraId="7CE86469" w14:textId="588A38B8" w:rsidR="005304AE" w:rsidRPr="00C554A2" w:rsidRDefault="00D57A56" w:rsidP="00C554A2">
      <w:pPr>
        <w:rPr>
          <w:rFonts w:ascii="Arial" w:hAnsi="Arial" w:cs="Arial"/>
          <w:sz w:val="22"/>
          <w:szCs w:val="22"/>
        </w:rPr>
      </w:pPr>
      <w:r>
        <w:rPr>
          <w:rFonts w:ascii="Arial" w:hAnsi="Arial"/>
          <w:sz w:val="22"/>
        </w:rPr>
        <w:t xml:space="preserve">Head of Communications/CCO </w:t>
      </w:r>
    </w:p>
    <w:p w14:paraId="1C519153" w14:textId="194B429C" w:rsidR="005304AE" w:rsidRPr="009D59B7" w:rsidRDefault="005304AE" w:rsidP="00C554A2">
      <w:pPr>
        <w:rPr>
          <w:rFonts w:ascii="Arial" w:hAnsi="Arial" w:cs="Arial"/>
          <w:sz w:val="22"/>
          <w:szCs w:val="22"/>
          <w:lang w:val="it-IT"/>
        </w:rPr>
      </w:pPr>
      <w:proofErr w:type="spellStart"/>
      <w:r w:rsidRPr="009D59B7">
        <w:rPr>
          <w:rFonts w:ascii="Arial" w:hAnsi="Arial"/>
          <w:sz w:val="22"/>
          <w:lang w:val="it-IT"/>
        </w:rPr>
        <w:t>Industriestrasse</w:t>
      </w:r>
      <w:proofErr w:type="spellEnd"/>
      <w:r w:rsidRPr="009D59B7">
        <w:rPr>
          <w:rFonts w:ascii="Arial" w:hAnsi="Arial"/>
          <w:sz w:val="22"/>
          <w:lang w:val="it-IT"/>
        </w:rPr>
        <w:t xml:space="preserve"> 29 | CH-4922 </w:t>
      </w:r>
      <w:proofErr w:type="spellStart"/>
      <w:r w:rsidRPr="009D59B7">
        <w:rPr>
          <w:rFonts w:ascii="Arial" w:hAnsi="Arial"/>
          <w:sz w:val="22"/>
          <w:lang w:val="it-IT"/>
        </w:rPr>
        <w:t>Bützberg</w:t>
      </w:r>
      <w:proofErr w:type="spellEnd"/>
    </w:p>
    <w:p w14:paraId="511207DA" w14:textId="5F2B2C68" w:rsidR="005304AE" w:rsidRPr="009D59B7" w:rsidRDefault="00D57A56" w:rsidP="00C554A2">
      <w:pPr>
        <w:rPr>
          <w:rFonts w:ascii="Arial" w:hAnsi="Arial" w:cs="Arial"/>
          <w:sz w:val="22"/>
          <w:szCs w:val="22"/>
          <w:lang w:val="it-IT"/>
        </w:rPr>
      </w:pPr>
      <w:hyperlink r:id="rId13" w:history="1">
        <w:r w:rsidRPr="009D59B7">
          <w:rPr>
            <w:rStyle w:val="Hyperlink"/>
            <w:rFonts w:ascii="Arial" w:hAnsi="Arial"/>
            <w:sz w:val="22"/>
            <w:lang w:val="it-IT"/>
          </w:rPr>
          <w:t>press@glastroesch.com</w:t>
        </w:r>
      </w:hyperlink>
      <w:r w:rsidRPr="009D59B7">
        <w:rPr>
          <w:rFonts w:ascii="Arial" w:hAnsi="Arial"/>
          <w:sz w:val="22"/>
          <w:lang w:val="it-IT"/>
        </w:rPr>
        <w:t xml:space="preserve">  </w:t>
      </w:r>
    </w:p>
    <w:p w14:paraId="519439E5" w14:textId="3AC13C81" w:rsidR="00166244" w:rsidRPr="009D59B7" w:rsidRDefault="00166244" w:rsidP="00C554A2">
      <w:pPr>
        <w:rPr>
          <w:rFonts w:ascii="Arial" w:hAnsi="Arial" w:cs="Arial"/>
          <w:bCs/>
          <w:sz w:val="22"/>
          <w:szCs w:val="22"/>
          <w:lang w:val="it-IT"/>
        </w:rPr>
      </w:pPr>
    </w:p>
    <w:p w14:paraId="5BBC4D27" w14:textId="77777777" w:rsidR="002A699B" w:rsidRPr="009D59B7" w:rsidRDefault="002A699B" w:rsidP="00C554A2">
      <w:pPr>
        <w:rPr>
          <w:rFonts w:ascii="Arial" w:hAnsi="Arial" w:cs="Arial"/>
          <w:bCs/>
          <w:sz w:val="22"/>
          <w:szCs w:val="22"/>
          <w:lang w:val="it-IT"/>
        </w:rPr>
      </w:pPr>
    </w:p>
    <w:p w14:paraId="5485D2E0" w14:textId="403F0A5D" w:rsidR="00047B20" w:rsidRPr="009D59B7" w:rsidRDefault="00047B20" w:rsidP="00C554A2">
      <w:pPr>
        <w:rPr>
          <w:rFonts w:ascii="Arial" w:hAnsi="Arial" w:cs="Arial"/>
          <w:b/>
          <w:sz w:val="22"/>
          <w:szCs w:val="22"/>
          <w:lang w:val="fr-FR"/>
        </w:rPr>
      </w:pPr>
      <w:proofErr w:type="spellStart"/>
      <w:r w:rsidRPr="009D59B7">
        <w:rPr>
          <w:rFonts w:ascii="Arial" w:hAnsi="Arial"/>
          <w:b/>
          <w:sz w:val="22"/>
          <w:lang w:val="fr-FR"/>
        </w:rPr>
        <w:t>Press</w:t>
      </w:r>
      <w:proofErr w:type="spellEnd"/>
      <w:r w:rsidRPr="009D59B7">
        <w:rPr>
          <w:rFonts w:ascii="Arial" w:hAnsi="Arial"/>
          <w:b/>
          <w:sz w:val="22"/>
          <w:lang w:val="fr-FR"/>
        </w:rPr>
        <w:t xml:space="preserve"> </w:t>
      </w:r>
      <w:proofErr w:type="spellStart"/>
      <w:r w:rsidRPr="009D59B7">
        <w:rPr>
          <w:rFonts w:ascii="Arial" w:hAnsi="Arial"/>
          <w:b/>
          <w:sz w:val="22"/>
          <w:lang w:val="fr-FR"/>
        </w:rPr>
        <w:t>queries</w:t>
      </w:r>
      <w:proofErr w:type="spellEnd"/>
      <w:r w:rsidRPr="009D59B7">
        <w:rPr>
          <w:rFonts w:ascii="Arial" w:hAnsi="Arial"/>
          <w:b/>
          <w:sz w:val="22"/>
          <w:lang w:val="fr-FR"/>
        </w:rPr>
        <w:t>:</w:t>
      </w:r>
    </w:p>
    <w:p w14:paraId="2CF7BAC3" w14:textId="7DBAFEF9" w:rsidR="00047B20" w:rsidRPr="009D59B7" w:rsidRDefault="00047B20" w:rsidP="00C554A2">
      <w:pPr>
        <w:rPr>
          <w:rFonts w:ascii="Arial" w:hAnsi="Arial" w:cs="Arial"/>
          <w:sz w:val="22"/>
          <w:szCs w:val="22"/>
          <w:lang w:val="fr-FR"/>
        </w:rPr>
      </w:pPr>
    </w:p>
    <w:p w14:paraId="2C7F0BF8" w14:textId="184F10CF" w:rsidR="00047B20" w:rsidRPr="009D59B7" w:rsidRDefault="00047B20" w:rsidP="00C554A2">
      <w:pPr>
        <w:rPr>
          <w:rFonts w:ascii="Arial" w:hAnsi="Arial" w:cs="Arial"/>
          <w:sz w:val="22"/>
          <w:szCs w:val="22"/>
          <w:lang w:val="fr-FR"/>
        </w:rPr>
      </w:pPr>
      <w:r w:rsidRPr="009D59B7">
        <w:rPr>
          <w:rFonts w:ascii="Arial" w:hAnsi="Arial"/>
          <w:sz w:val="22"/>
          <w:lang w:val="fr-FR"/>
        </w:rPr>
        <w:t xml:space="preserve">Matthias Mai | mai public relations </w:t>
      </w:r>
      <w:proofErr w:type="spellStart"/>
      <w:r w:rsidRPr="009D59B7">
        <w:rPr>
          <w:rFonts w:ascii="Arial" w:hAnsi="Arial"/>
          <w:sz w:val="22"/>
          <w:lang w:val="fr-FR"/>
        </w:rPr>
        <w:t>GmbH</w:t>
      </w:r>
      <w:proofErr w:type="spellEnd"/>
    </w:p>
    <w:p w14:paraId="3390B423" w14:textId="55CAA09C" w:rsidR="003B0A98" w:rsidRPr="009D59B7" w:rsidRDefault="00047B20" w:rsidP="00C554A2">
      <w:pPr>
        <w:rPr>
          <w:rFonts w:ascii="Arial" w:hAnsi="Arial" w:cs="Arial"/>
          <w:sz w:val="22"/>
          <w:szCs w:val="22"/>
          <w:lang w:val="de-DE"/>
        </w:rPr>
      </w:pPr>
      <w:r w:rsidRPr="009D59B7">
        <w:rPr>
          <w:rFonts w:ascii="Arial" w:hAnsi="Arial"/>
          <w:sz w:val="22"/>
          <w:lang w:val="de-DE"/>
        </w:rPr>
        <w:t>Leuschnerdamm 13 | D-10999 Berlin</w:t>
      </w:r>
    </w:p>
    <w:p w14:paraId="24A4CB5E" w14:textId="43A9C71B" w:rsidR="008A3070" w:rsidRPr="009D59B7" w:rsidRDefault="003B0A98" w:rsidP="00C554A2">
      <w:pPr>
        <w:rPr>
          <w:rFonts w:ascii="Arial" w:hAnsi="Arial" w:cs="Arial"/>
          <w:sz w:val="22"/>
          <w:szCs w:val="22"/>
          <w:u w:val="single"/>
          <w:lang w:val="de-DE"/>
        </w:rPr>
      </w:pPr>
      <w:r w:rsidRPr="009D59B7">
        <w:rPr>
          <w:rFonts w:ascii="ArialMT" w:hAnsi="ArialMT"/>
          <w:color w:val="auto"/>
          <w:sz w:val="22"/>
          <w:bdr w:val="none" w:sz="0" w:space="0" w:color="auto"/>
          <w:lang w:val="de-DE"/>
        </w:rPr>
        <w:t xml:space="preserve">+49 (0) 30 66 40 40 554 </w:t>
      </w:r>
      <w:r w:rsidRPr="009D59B7">
        <w:rPr>
          <w:rFonts w:ascii="Times New Roman" w:hAnsi="Times New Roman"/>
          <w:color w:val="auto"/>
          <w:sz w:val="22"/>
          <w:bdr w:val="none" w:sz="0" w:space="0" w:color="auto"/>
          <w:lang w:val="de-DE"/>
        </w:rPr>
        <w:t xml:space="preserve">| </w:t>
      </w:r>
      <w:hyperlink r:id="rId14" w:history="1">
        <w:r w:rsidRPr="009D59B7">
          <w:rPr>
            <w:rStyle w:val="Hyperlink"/>
            <w:rFonts w:ascii="Arial" w:hAnsi="Arial"/>
            <w:sz w:val="22"/>
            <w:lang w:val="de-DE"/>
          </w:rPr>
          <w:t>glas_troesch@maipr.com</w:t>
        </w:r>
      </w:hyperlink>
    </w:p>
    <w:sectPr w:rsidR="008A3070" w:rsidRPr="009D59B7" w:rsidSect="00386B08">
      <w:headerReference w:type="default" r:id="rId15"/>
      <w:pgSz w:w="12240" w:h="15840"/>
      <w:pgMar w:top="2552" w:right="1418" w:bottom="1418" w:left="1418" w:header="113"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6917EC" w14:textId="77777777" w:rsidR="00E84984" w:rsidRDefault="00E84984">
      <w:r>
        <w:separator/>
      </w:r>
    </w:p>
  </w:endnote>
  <w:endnote w:type="continuationSeparator" w:id="0">
    <w:p w14:paraId="29BC49AC" w14:textId="77777777" w:rsidR="00E84984" w:rsidRDefault="00E84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MT">
    <w:altName w:val="Arial"/>
    <w:panose1 w:val="020B0604020202020204"/>
    <w:charset w:val="00"/>
    <w:family w:val="roman"/>
    <w:notTrueType/>
    <w:pitch w:val="default"/>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946B29" w14:textId="77777777" w:rsidR="00E84984" w:rsidRDefault="00E84984">
      <w:r>
        <w:separator/>
      </w:r>
    </w:p>
  </w:footnote>
  <w:footnote w:type="continuationSeparator" w:id="0">
    <w:p w14:paraId="510E40B4" w14:textId="77777777" w:rsidR="00E84984" w:rsidRDefault="00E849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17A04" w14:textId="31641B4D" w:rsidR="00974962" w:rsidRDefault="00974962">
    <w:pPr>
      <w:pStyle w:val="Kopfzeile"/>
    </w:pPr>
    <w:r>
      <w:rPr>
        <w:noProof/>
      </w:rPr>
      <w:drawing>
        <wp:anchor distT="152400" distB="152400" distL="152400" distR="152400" simplePos="0" relativeHeight="251658240" behindDoc="1" locked="0" layoutInCell="1" allowOverlap="1" wp14:anchorId="7D6329F3" wp14:editId="68781B35">
          <wp:simplePos x="0" y="0"/>
          <wp:positionH relativeFrom="page">
            <wp:posOffset>4231004</wp:posOffset>
          </wp:positionH>
          <wp:positionV relativeFrom="page">
            <wp:posOffset>193040</wp:posOffset>
          </wp:positionV>
          <wp:extent cx="2933700" cy="1050290"/>
          <wp:effectExtent l="0" t="0" r="0" b="0"/>
          <wp:wrapNone/>
          <wp:docPr id="1073741825" name="officeArt object" descr="GlasTroesch_gross"/>
          <wp:cNvGraphicFramePr/>
          <a:graphic xmlns:a="http://schemas.openxmlformats.org/drawingml/2006/main">
            <a:graphicData uri="http://schemas.openxmlformats.org/drawingml/2006/picture">
              <pic:pic xmlns:pic="http://schemas.openxmlformats.org/drawingml/2006/picture">
                <pic:nvPicPr>
                  <pic:cNvPr id="1073741825" name="image5.jpg" descr="GlasTroesch_gross"/>
                  <pic:cNvPicPr/>
                </pic:nvPicPr>
                <pic:blipFill rotWithShape="1">
                  <a:blip r:embed="rId1"/>
                  <a:srcRect/>
                  <a:stretch>
                    <a:fillRect/>
                  </a:stretch>
                </pic:blipFill>
                <pic:spPr>
                  <a:xfrm>
                    <a:off x="0" y="0"/>
                    <a:ext cx="2933700" cy="1050290"/>
                  </a:xfrm>
                  <a:prstGeom prst="rect">
                    <a:avLst/>
                  </a:prstGeom>
                  <a:noFill/>
                  <a:ln>
                    <a:noFill/>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E14E10"/>
    <w:multiLevelType w:val="hybridMultilevel"/>
    <w:tmpl w:val="13AC0B0A"/>
    <w:lvl w:ilvl="0" w:tplc="E402AD0C">
      <w:start w:val="5"/>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BB11A8"/>
    <w:multiLevelType w:val="hybridMultilevel"/>
    <w:tmpl w:val="A05C7D0C"/>
    <w:lvl w:ilvl="0" w:tplc="F15E3FB6">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80756469">
    <w:abstractNumId w:val="0"/>
  </w:num>
  <w:num w:numId="2" w16cid:durableId="872229803">
    <w:abstractNumId w:val="2"/>
  </w:num>
  <w:num w:numId="3" w16cid:durableId="930118333">
    <w:abstractNumId w:val="3"/>
  </w:num>
  <w:num w:numId="4" w16cid:durableId="1117017914">
    <w:abstractNumId w:val="1"/>
  </w:num>
  <w:num w:numId="5" w16cid:durableId="11317535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3C79"/>
    <w:rsid w:val="00004271"/>
    <w:rsid w:val="00004EDD"/>
    <w:rsid w:val="0001011B"/>
    <w:rsid w:val="00011B05"/>
    <w:rsid w:val="00015F06"/>
    <w:rsid w:val="00017B03"/>
    <w:rsid w:val="00020B4A"/>
    <w:rsid w:val="00021F7A"/>
    <w:rsid w:val="00023977"/>
    <w:rsid w:val="000243DC"/>
    <w:rsid w:val="0002577E"/>
    <w:rsid w:val="00027547"/>
    <w:rsid w:val="0003044D"/>
    <w:rsid w:val="00030D16"/>
    <w:rsid w:val="00032BF9"/>
    <w:rsid w:val="00033692"/>
    <w:rsid w:val="000337DF"/>
    <w:rsid w:val="000353C6"/>
    <w:rsid w:val="00036557"/>
    <w:rsid w:val="000369D4"/>
    <w:rsid w:val="00042F53"/>
    <w:rsid w:val="00043D8F"/>
    <w:rsid w:val="000452D4"/>
    <w:rsid w:val="000459F4"/>
    <w:rsid w:val="00045A7B"/>
    <w:rsid w:val="0004658E"/>
    <w:rsid w:val="000477F2"/>
    <w:rsid w:val="00047B20"/>
    <w:rsid w:val="00053802"/>
    <w:rsid w:val="00054DB6"/>
    <w:rsid w:val="0006012F"/>
    <w:rsid w:val="00065B97"/>
    <w:rsid w:val="00066CEA"/>
    <w:rsid w:val="0007108C"/>
    <w:rsid w:val="00071D16"/>
    <w:rsid w:val="000728E3"/>
    <w:rsid w:val="00073676"/>
    <w:rsid w:val="00073F39"/>
    <w:rsid w:val="00076199"/>
    <w:rsid w:val="000803F4"/>
    <w:rsid w:val="000809A6"/>
    <w:rsid w:val="0008118E"/>
    <w:rsid w:val="00081C33"/>
    <w:rsid w:val="00082118"/>
    <w:rsid w:val="0008255B"/>
    <w:rsid w:val="00082D63"/>
    <w:rsid w:val="00085DA4"/>
    <w:rsid w:val="0008672E"/>
    <w:rsid w:val="00093C59"/>
    <w:rsid w:val="000958C1"/>
    <w:rsid w:val="000971AE"/>
    <w:rsid w:val="000A15CA"/>
    <w:rsid w:val="000A3B20"/>
    <w:rsid w:val="000A6846"/>
    <w:rsid w:val="000B12A3"/>
    <w:rsid w:val="000B2F52"/>
    <w:rsid w:val="000B7ADF"/>
    <w:rsid w:val="000C31C3"/>
    <w:rsid w:val="000C6271"/>
    <w:rsid w:val="000C62A2"/>
    <w:rsid w:val="000C6494"/>
    <w:rsid w:val="000D4409"/>
    <w:rsid w:val="000D4BD0"/>
    <w:rsid w:val="000D5AD5"/>
    <w:rsid w:val="000D6950"/>
    <w:rsid w:val="000D6DE5"/>
    <w:rsid w:val="000E7919"/>
    <w:rsid w:val="000F445E"/>
    <w:rsid w:val="000F7AB2"/>
    <w:rsid w:val="00104DEF"/>
    <w:rsid w:val="00105476"/>
    <w:rsid w:val="0011125C"/>
    <w:rsid w:val="00112276"/>
    <w:rsid w:val="00112E31"/>
    <w:rsid w:val="00114967"/>
    <w:rsid w:val="00114A35"/>
    <w:rsid w:val="00115FD2"/>
    <w:rsid w:val="00121D96"/>
    <w:rsid w:val="0012346F"/>
    <w:rsid w:val="0012501B"/>
    <w:rsid w:val="001268AB"/>
    <w:rsid w:val="001270EA"/>
    <w:rsid w:val="00130E3C"/>
    <w:rsid w:val="00131292"/>
    <w:rsid w:val="00132B42"/>
    <w:rsid w:val="001350A1"/>
    <w:rsid w:val="001362A6"/>
    <w:rsid w:val="00136663"/>
    <w:rsid w:val="00141529"/>
    <w:rsid w:val="0014239A"/>
    <w:rsid w:val="001424A4"/>
    <w:rsid w:val="00142DE7"/>
    <w:rsid w:val="00145ABE"/>
    <w:rsid w:val="00145C9B"/>
    <w:rsid w:val="001477C8"/>
    <w:rsid w:val="00147D52"/>
    <w:rsid w:val="00150F52"/>
    <w:rsid w:val="001514FD"/>
    <w:rsid w:val="00151C0B"/>
    <w:rsid w:val="0015368A"/>
    <w:rsid w:val="00156DA7"/>
    <w:rsid w:val="001578E5"/>
    <w:rsid w:val="0015799B"/>
    <w:rsid w:val="00165131"/>
    <w:rsid w:val="001658C5"/>
    <w:rsid w:val="00166244"/>
    <w:rsid w:val="0016659D"/>
    <w:rsid w:val="00166FC9"/>
    <w:rsid w:val="00167310"/>
    <w:rsid w:val="0017005D"/>
    <w:rsid w:val="00170245"/>
    <w:rsid w:val="00170C0B"/>
    <w:rsid w:val="00173414"/>
    <w:rsid w:val="00174971"/>
    <w:rsid w:val="001755ED"/>
    <w:rsid w:val="001800B6"/>
    <w:rsid w:val="001818B0"/>
    <w:rsid w:val="00182265"/>
    <w:rsid w:val="001836E8"/>
    <w:rsid w:val="00184162"/>
    <w:rsid w:val="00186819"/>
    <w:rsid w:val="00187345"/>
    <w:rsid w:val="00194BF4"/>
    <w:rsid w:val="0019532F"/>
    <w:rsid w:val="00195B55"/>
    <w:rsid w:val="00196837"/>
    <w:rsid w:val="00196C10"/>
    <w:rsid w:val="00196CDC"/>
    <w:rsid w:val="00197B0D"/>
    <w:rsid w:val="00197BAE"/>
    <w:rsid w:val="00197EA7"/>
    <w:rsid w:val="001A19F5"/>
    <w:rsid w:val="001A357B"/>
    <w:rsid w:val="001A42B6"/>
    <w:rsid w:val="001A46B4"/>
    <w:rsid w:val="001A511F"/>
    <w:rsid w:val="001B087E"/>
    <w:rsid w:val="001B2AD2"/>
    <w:rsid w:val="001B370B"/>
    <w:rsid w:val="001C164E"/>
    <w:rsid w:val="001C21BD"/>
    <w:rsid w:val="001C599F"/>
    <w:rsid w:val="001C7682"/>
    <w:rsid w:val="001C7A34"/>
    <w:rsid w:val="001D2A12"/>
    <w:rsid w:val="001D512A"/>
    <w:rsid w:val="001D54B6"/>
    <w:rsid w:val="001D609D"/>
    <w:rsid w:val="001D7F20"/>
    <w:rsid w:val="001E5932"/>
    <w:rsid w:val="001E7EF7"/>
    <w:rsid w:val="001F2C29"/>
    <w:rsid w:val="001F2DFD"/>
    <w:rsid w:val="001F4CFE"/>
    <w:rsid w:val="002001BD"/>
    <w:rsid w:val="00201FC6"/>
    <w:rsid w:val="00204066"/>
    <w:rsid w:val="002065D9"/>
    <w:rsid w:val="00206C44"/>
    <w:rsid w:val="002124CF"/>
    <w:rsid w:val="002139BD"/>
    <w:rsid w:val="00214FF2"/>
    <w:rsid w:val="0021541D"/>
    <w:rsid w:val="0021769F"/>
    <w:rsid w:val="00221005"/>
    <w:rsid w:val="00224088"/>
    <w:rsid w:val="00227061"/>
    <w:rsid w:val="00230004"/>
    <w:rsid w:val="002301BA"/>
    <w:rsid w:val="00230725"/>
    <w:rsid w:val="00230AC1"/>
    <w:rsid w:val="00231D1E"/>
    <w:rsid w:val="00234CF7"/>
    <w:rsid w:val="0023578F"/>
    <w:rsid w:val="002430F2"/>
    <w:rsid w:val="00243707"/>
    <w:rsid w:val="00252935"/>
    <w:rsid w:val="00254572"/>
    <w:rsid w:val="00257413"/>
    <w:rsid w:val="00257C51"/>
    <w:rsid w:val="00263383"/>
    <w:rsid w:val="002651DF"/>
    <w:rsid w:val="0026592A"/>
    <w:rsid w:val="0026667C"/>
    <w:rsid w:val="002670E6"/>
    <w:rsid w:val="002678A0"/>
    <w:rsid w:val="00267ADB"/>
    <w:rsid w:val="00267F8C"/>
    <w:rsid w:val="002729E3"/>
    <w:rsid w:val="002772A8"/>
    <w:rsid w:val="00282C2C"/>
    <w:rsid w:val="00284688"/>
    <w:rsid w:val="00284846"/>
    <w:rsid w:val="00286674"/>
    <w:rsid w:val="002877D6"/>
    <w:rsid w:val="00290AEC"/>
    <w:rsid w:val="00292A45"/>
    <w:rsid w:val="00294766"/>
    <w:rsid w:val="0029500F"/>
    <w:rsid w:val="002A0171"/>
    <w:rsid w:val="002A15A0"/>
    <w:rsid w:val="002A18A6"/>
    <w:rsid w:val="002A51A2"/>
    <w:rsid w:val="002A5B3C"/>
    <w:rsid w:val="002A699B"/>
    <w:rsid w:val="002A796F"/>
    <w:rsid w:val="002B3776"/>
    <w:rsid w:val="002B3EF9"/>
    <w:rsid w:val="002B4068"/>
    <w:rsid w:val="002B5BFC"/>
    <w:rsid w:val="002C2C07"/>
    <w:rsid w:val="002C3731"/>
    <w:rsid w:val="002C5B87"/>
    <w:rsid w:val="002D0188"/>
    <w:rsid w:val="002D089F"/>
    <w:rsid w:val="002D2995"/>
    <w:rsid w:val="002D385E"/>
    <w:rsid w:val="002D40C7"/>
    <w:rsid w:val="002D6856"/>
    <w:rsid w:val="002D741E"/>
    <w:rsid w:val="002D7CCC"/>
    <w:rsid w:val="002E0EEA"/>
    <w:rsid w:val="002E30BC"/>
    <w:rsid w:val="002E4ED2"/>
    <w:rsid w:val="002E5501"/>
    <w:rsid w:val="002E5553"/>
    <w:rsid w:val="002F04C7"/>
    <w:rsid w:val="002F212E"/>
    <w:rsid w:val="002F45B7"/>
    <w:rsid w:val="002F4D23"/>
    <w:rsid w:val="002F59C8"/>
    <w:rsid w:val="002F5C06"/>
    <w:rsid w:val="002F5FD0"/>
    <w:rsid w:val="003025C9"/>
    <w:rsid w:val="0030266F"/>
    <w:rsid w:val="00305464"/>
    <w:rsid w:val="003059A7"/>
    <w:rsid w:val="003075C2"/>
    <w:rsid w:val="00310A1D"/>
    <w:rsid w:val="00311A07"/>
    <w:rsid w:val="00312A50"/>
    <w:rsid w:val="003149FC"/>
    <w:rsid w:val="0031676D"/>
    <w:rsid w:val="00320AAA"/>
    <w:rsid w:val="003246B3"/>
    <w:rsid w:val="00326BB5"/>
    <w:rsid w:val="0033098C"/>
    <w:rsid w:val="003322BA"/>
    <w:rsid w:val="00332CDF"/>
    <w:rsid w:val="00336DEA"/>
    <w:rsid w:val="00337A74"/>
    <w:rsid w:val="003416F4"/>
    <w:rsid w:val="00343FF0"/>
    <w:rsid w:val="003453B7"/>
    <w:rsid w:val="00345528"/>
    <w:rsid w:val="00350D40"/>
    <w:rsid w:val="00350D9F"/>
    <w:rsid w:val="0035154F"/>
    <w:rsid w:val="0035184F"/>
    <w:rsid w:val="003532BF"/>
    <w:rsid w:val="00356641"/>
    <w:rsid w:val="00363A78"/>
    <w:rsid w:val="00370265"/>
    <w:rsid w:val="00370466"/>
    <w:rsid w:val="00381B43"/>
    <w:rsid w:val="00382113"/>
    <w:rsid w:val="00383693"/>
    <w:rsid w:val="00383ABC"/>
    <w:rsid w:val="00386A2B"/>
    <w:rsid w:val="00386B08"/>
    <w:rsid w:val="00390754"/>
    <w:rsid w:val="00393824"/>
    <w:rsid w:val="003A3B20"/>
    <w:rsid w:val="003A42CD"/>
    <w:rsid w:val="003A5682"/>
    <w:rsid w:val="003A5DFF"/>
    <w:rsid w:val="003A63C7"/>
    <w:rsid w:val="003A6F94"/>
    <w:rsid w:val="003B0A98"/>
    <w:rsid w:val="003B12EC"/>
    <w:rsid w:val="003B5997"/>
    <w:rsid w:val="003C0616"/>
    <w:rsid w:val="003C1ED1"/>
    <w:rsid w:val="003C31C3"/>
    <w:rsid w:val="003C3207"/>
    <w:rsid w:val="003C3F9A"/>
    <w:rsid w:val="003C5E7F"/>
    <w:rsid w:val="003C6CB5"/>
    <w:rsid w:val="003D2808"/>
    <w:rsid w:val="003D4DDC"/>
    <w:rsid w:val="003D5693"/>
    <w:rsid w:val="003D6598"/>
    <w:rsid w:val="003D6842"/>
    <w:rsid w:val="003E008C"/>
    <w:rsid w:val="003E0F6D"/>
    <w:rsid w:val="003E3EFB"/>
    <w:rsid w:val="003E4E02"/>
    <w:rsid w:val="003E5934"/>
    <w:rsid w:val="003E6CE1"/>
    <w:rsid w:val="003F26B9"/>
    <w:rsid w:val="003F2D7A"/>
    <w:rsid w:val="003F3A20"/>
    <w:rsid w:val="004008BF"/>
    <w:rsid w:val="0040239F"/>
    <w:rsid w:val="00403087"/>
    <w:rsid w:val="00406EFC"/>
    <w:rsid w:val="00407142"/>
    <w:rsid w:val="00407BAA"/>
    <w:rsid w:val="00407E1E"/>
    <w:rsid w:val="004106F0"/>
    <w:rsid w:val="00411059"/>
    <w:rsid w:val="004110C3"/>
    <w:rsid w:val="004111DA"/>
    <w:rsid w:val="004127D4"/>
    <w:rsid w:val="00415DFE"/>
    <w:rsid w:val="00416CC2"/>
    <w:rsid w:val="00417258"/>
    <w:rsid w:val="00426EF3"/>
    <w:rsid w:val="0043484E"/>
    <w:rsid w:val="0043553B"/>
    <w:rsid w:val="00442D96"/>
    <w:rsid w:val="004436F7"/>
    <w:rsid w:val="004439A4"/>
    <w:rsid w:val="0044406A"/>
    <w:rsid w:val="00445281"/>
    <w:rsid w:val="0044528F"/>
    <w:rsid w:val="00446453"/>
    <w:rsid w:val="00447DBB"/>
    <w:rsid w:val="0045052E"/>
    <w:rsid w:val="00450DD0"/>
    <w:rsid w:val="0045142D"/>
    <w:rsid w:val="00452828"/>
    <w:rsid w:val="004549CD"/>
    <w:rsid w:val="00454D09"/>
    <w:rsid w:val="00454D20"/>
    <w:rsid w:val="0045507D"/>
    <w:rsid w:val="0047060B"/>
    <w:rsid w:val="004763ED"/>
    <w:rsid w:val="00476A71"/>
    <w:rsid w:val="0047728B"/>
    <w:rsid w:val="0047778E"/>
    <w:rsid w:val="00477EA6"/>
    <w:rsid w:val="0048259D"/>
    <w:rsid w:val="00485FAA"/>
    <w:rsid w:val="00491FB9"/>
    <w:rsid w:val="004921F1"/>
    <w:rsid w:val="00493CA7"/>
    <w:rsid w:val="00495467"/>
    <w:rsid w:val="00496378"/>
    <w:rsid w:val="00497223"/>
    <w:rsid w:val="004A13B2"/>
    <w:rsid w:val="004A32B0"/>
    <w:rsid w:val="004A4A15"/>
    <w:rsid w:val="004A4ACE"/>
    <w:rsid w:val="004A5420"/>
    <w:rsid w:val="004B0627"/>
    <w:rsid w:val="004B1FAA"/>
    <w:rsid w:val="004B3241"/>
    <w:rsid w:val="004B3C5E"/>
    <w:rsid w:val="004B64C5"/>
    <w:rsid w:val="004C1B90"/>
    <w:rsid w:val="004C5C5C"/>
    <w:rsid w:val="004C602E"/>
    <w:rsid w:val="004D05E4"/>
    <w:rsid w:val="004D0A4B"/>
    <w:rsid w:val="004D167D"/>
    <w:rsid w:val="004D1F58"/>
    <w:rsid w:val="004D7E9B"/>
    <w:rsid w:val="004E1077"/>
    <w:rsid w:val="004E11E6"/>
    <w:rsid w:val="004E272F"/>
    <w:rsid w:val="004E2B65"/>
    <w:rsid w:val="004E3927"/>
    <w:rsid w:val="004E399B"/>
    <w:rsid w:val="004E5789"/>
    <w:rsid w:val="004E60B7"/>
    <w:rsid w:val="004E755F"/>
    <w:rsid w:val="004E7BEB"/>
    <w:rsid w:val="004F1228"/>
    <w:rsid w:val="004F4BA9"/>
    <w:rsid w:val="004F6A83"/>
    <w:rsid w:val="004F7CA4"/>
    <w:rsid w:val="00502A1F"/>
    <w:rsid w:val="00502C2C"/>
    <w:rsid w:val="005039A5"/>
    <w:rsid w:val="00507153"/>
    <w:rsid w:val="00513894"/>
    <w:rsid w:val="00515948"/>
    <w:rsid w:val="005170E8"/>
    <w:rsid w:val="005204DD"/>
    <w:rsid w:val="0052281C"/>
    <w:rsid w:val="005239E2"/>
    <w:rsid w:val="00523E88"/>
    <w:rsid w:val="0052402F"/>
    <w:rsid w:val="0052425E"/>
    <w:rsid w:val="00524E11"/>
    <w:rsid w:val="00525EA4"/>
    <w:rsid w:val="005266F1"/>
    <w:rsid w:val="00526A6F"/>
    <w:rsid w:val="0052769C"/>
    <w:rsid w:val="0053036C"/>
    <w:rsid w:val="005304AE"/>
    <w:rsid w:val="005328F5"/>
    <w:rsid w:val="00533036"/>
    <w:rsid w:val="0053796F"/>
    <w:rsid w:val="00537F9C"/>
    <w:rsid w:val="0054007B"/>
    <w:rsid w:val="00540CAC"/>
    <w:rsid w:val="00541186"/>
    <w:rsid w:val="00541FFF"/>
    <w:rsid w:val="005439CC"/>
    <w:rsid w:val="00544700"/>
    <w:rsid w:val="0054582F"/>
    <w:rsid w:val="005463EA"/>
    <w:rsid w:val="00550CF9"/>
    <w:rsid w:val="00550E69"/>
    <w:rsid w:val="00552A09"/>
    <w:rsid w:val="005532FF"/>
    <w:rsid w:val="00557C01"/>
    <w:rsid w:val="00560609"/>
    <w:rsid w:val="00560DB9"/>
    <w:rsid w:val="005663E6"/>
    <w:rsid w:val="0056692B"/>
    <w:rsid w:val="00572703"/>
    <w:rsid w:val="00573D05"/>
    <w:rsid w:val="00573EF1"/>
    <w:rsid w:val="00574ADD"/>
    <w:rsid w:val="005767C5"/>
    <w:rsid w:val="00576D8E"/>
    <w:rsid w:val="0057706C"/>
    <w:rsid w:val="00582AE1"/>
    <w:rsid w:val="00587246"/>
    <w:rsid w:val="00590C29"/>
    <w:rsid w:val="00592FD2"/>
    <w:rsid w:val="00597DDE"/>
    <w:rsid w:val="005A1631"/>
    <w:rsid w:val="005A195D"/>
    <w:rsid w:val="005A34FE"/>
    <w:rsid w:val="005A3AE5"/>
    <w:rsid w:val="005A526A"/>
    <w:rsid w:val="005A584A"/>
    <w:rsid w:val="005A6EEE"/>
    <w:rsid w:val="005A7109"/>
    <w:rsid w:val="005B016C"/>
    <w:rsid w:val="005B085A"/>
    <w:rsid w:val="005B1BFB"/>
    <w:rsid w:val="005B25DC"/>
    <w:rsid w:val="005B286C"/>
    <w:rsid w:val="005B2D7C"/>
    <w:rsid w:val="005B2DB0"/>
    <w:rsid w:val="005B3EB5"/>
    <w:rsid w:val="005B499E"/>
    <w:rsid w:val="005B643C"/>
    <w:rsid w:val="005B66A9"/>
    <w:rsid w:val="005B6D1C"/>
    <w:rsid w:val="005B735A"/>
    <w:rsid w:val="005C1E35"/>
    <w:rsid w:val="005C294B"/>
    <w:rsid w:val="005C308C"/>
    <w:rsid w:val="005C3EDB"/>
    <w:rsid w:val="005C49EA"/>
    <w:rsid w:val="005C7816"/>
    <w:rsid w:val="005D041E"/>
    <w:rsid w:val="005D0C34"/>
    <w:rsid w:val="005D1079"/>
    <w:rsid w:val="005D2A3F"/>
    <w:rsid w:val="005D305F"/>
    <w:rsid w:val="005D5064"/>
    <w:rsid w:val="005D5BB7"/>
    <w:rsid w:val="005D630D"/>
    <w:rsid w:val="005D6599"/>
    <w:rsid w:val="005D7491"/>
    <w:rsid w:val="005D7F64"/>
    <w:rsid w:val="005E0E4F"/>
    <w:rsid w:val="005E1C90"/>
    <w:rsid w:val="005E42C5"/>
    <w:rsid w:val="005E65D2"/>
    <w:rsid w:val="005E6D1E"/>
    <w:rsid w:val="005F2234"/>
    <w:rsid w:val="005F25C3"/>
    <w:rsid w:val="005F2A7F"/>
    <w:rsid w:val="005F531B"/>
    <w:rsid w:val="005F566C"/>
    <w:rsid w:val="005F5798"/>
    <w:rsid w:val="005F7196"/>
    <w:rsid w:val="00603032"/>
    <w:rsid w:val="00607B98"/>
    <w:rsid w:val="006103C1"/>
    <w:rsid w:val="00611163"/>
    <w:rsid w:val="00612A4F"/>
    <w:rsid w:val="00613521"/>
    <w:rsid w:val="0061627B"/>
    <w:rsid w:val="00616D14"/>
    <w:rsid w:val="006306FD"/>
    <w:rsid w:val="00631D5B"/>
    <w:rsid w:val="00633ED8"/>
    <w:rsid w:val="00634598"/>
    <w:rsid w:val="00640140"/>
    <w:rsid w:val="0064055F"/>
    <w:rsid w:val="00642A5E"/>
    <w:rsid w:val="00646FC3"/>
    <w:rsid w:val="00651F18"/>
    <w:rsid w:val="00652DEA"/>
    <w:rsid w:val="00655DA6"/>
    <w:rsid w:val="0065684D"/>
    <w:rsid w:val="00660A1A"/>
    <w:rsid w:val="00660A7E"/>
    <w:rsid w:val="0066128D"/>
    <w:rsid w:val="00661E77"/>
    <w:rsid w:val="006631EC"/>
    <w:rsid w:val="00663286"/>
    <w:rsid w:val="00664DCE"/>
    <w:rsid w:val="006650F5"/>
    <w:rsid w:val="00670F44"/>
    <w:rsid w:val="006753E6"/>
    <w:rsid w:val="00676A04"/>
    <w:rsid w:val="00677174"/>
    <w:rsid w:val="00677DAA"/>
    <w:rsid w:val="006803E3"/>
    <w:rsid w:val="006806B5"/>
    <w:rsid w:val="006821B3"/>
    <w:rsid w:val="00682378"/>
    <w:rsid w:val="00682CE3"/>
    <w:rsid w:val="00683F1C"/>
    <w:rsid w:val="00683F71"/>
    <w:rsid w:val="006879A9"/>
    <w:rsid w:val="006928AE"/>
    <w:rsid w:val="006978CF"/>
    <w:rsid w:val="006A0C51"/>
    <w:rsid w:val="006A491E"/>
    <w:rsid w:val="006A5CCE"/>
    <w:rsid w:val="006A6BCA"/>
    <w:rsid w:val="006A6C18"/>
    <w:rsid w:val="006B087A"/>
    <w:rsid w:val="006B3319"/>
    <w:rsid w:val="006B3FEB"/>
    <w:rsid w:val="006C2197"/>
    <w:rsid w:val="006D2049"/>
    <w:rsid w:val="006D634D"/>
    <w:rsid w:val="006D6577"/>
    <w:rsid w:val="006E1A3B"/>
    <w:rsid w:val="006E20FD"/>
    <w:rsid w:val="006E2DFA"/>
    <w:rsid w:val="006E6CE9"/>
    <w:rsid w:val="006E7E40"/>
    <w:rsid w:val="006F0A40"/>
    <w:rsid w:val="006F17F9"/>
    <w:rsid w:val="006F21B6"/>
    <w:rsid w:val="006F2CC1"/>
    <w:rsid w:val="006F677F"/>
    <w:rsid w:val="006F6EE4"/>
    <w:rsid w:val="007028AD"/>
    <w:rsid w:val="00704B81"/>
    <w:rsid w:val="00705AD4"/>
    <w:rsid w:val="00706597"/>
    <w:rsid w:val="00707FD2"/>
    <w:rsid w:val="00711033"/>
    <w:rsid w:val="0071187A"/>
    <w:rsid w:val="00715D7F"/>
    <w:rsid w:val="00716FA1"/>
    <w:rsid w:val="0071769A"/>
    <w:rsid w:val="00723DF1"/>
    <w:rsid w:val="00724FE5"/>
    <w:rsid w:val="007277EC"/>
    <w:rsid w:val="007317B4"/>
    <w:rsid w:val="00733C7D"/>
    <w:rsid w:val="00734209"/>
    <w:rsid w:val="00735111"/>
    <w:rsid w:val="00737491"/>
    <w:rsid w:val="00740F2C"/>
    <w:rsid w:val="0074242F"/>
    <w:rsid w:val="00743D8D"/>
    <w:rsid w:val="00745E10"/>
    <w:rsid w:val="007506B2"/>
    <w:rsid w:val="00751565"/>
    <w:rsid w:val="00751645"/>
    <w:rsid w:val="00751CA2"/>
    <w:rsid w:val="007563F5"/>
    <w:rsid w:val="00760C4D"/>
    <w:rsid w:val="00766001"/>
    <w:rsid w:val="007726D6"/>
    <w:rsid w:val="0077397C"/>
    <w:rsid w:val="00774304"/>
    <w:rsid w:val="00775A7A"/>
    <w:rsid w:val="00776E72"/>
    <w:rsid w:val="007814F9"/>
    <w:rsid w:val="00782AFC"/>
    <w:rsid w:val="00783081"/>
    <w:rsid w:val="00783D9C"/>
    <w:rsid w:val="0078566B"/>
    <w:rsid w:val="00786718"/>
    <w:rsid w:val="00787C4D"/>
    <w:rsid w:val="0079035D"/>
    <w:rsid w:val="0079375C"/>
    <w:rsid w:val="0079441A"/>
    <w:rsid w:val="0079642F"/>
    <w:rsid w:val="007A1BEC"/>
    <w:rsid w:val="007A3A05"/>
    <w:rsid w:val="007A6ED0"/>
    <w:rsid w:val="007A7505"/>
    <w:rsid w:val="007B1EC0"/>
    <w:rsid w:val="007B46D9"/>
    <w:rsid w:val="007C0505"/>
    <w:rsid w:val="007C6530"/>
    <w:rsid w:val="007C6A8B"/>
    <w:rsid w:val="007C742F"/>
    <w:rsid w:val="007D0C1B"/>
    <w:rsid w:val="007D1097"/>
    <w:rsid w:val="007D34F3"/>
    <w:rsid w:val="007D39DF"/>
    <w:rsid w:val="007D4829"/>
    <w:rsid w:val="007D4CA2"/>
    <w:rsid w:val="007D6387"/>
    <w:rsid w:val="007D7DF4"/>
    <w:rsid w:val="007E07D9"/>
    <w:rsid w:val="007E6782"/>
    <w:rsid w:val="007F025F"/>
    <w:rsid w:val="007F1F32"/>
    <w:rsid w:val="007F315A"/>
    <w:rsid w:val="007F5155"/>
    <w:rsid w:val="00801C5A"/>
    <w:rsid w:val="00802B3F"/>
    <w:rsid w:val="00802FB6"/>
    <w:rsid w:val="00805BD5"/>
    <w:rsid w:val="00807A1B"/>
    <w:rsid w:val="008104BC"/>
    <w:rsid w:val="008105C2"/>
    <w:rsid w:val="00810EFC"/>
    <w:rsid w:val="00813389"/>
    <w:rsid w:val="00813650"/>
    <w:rsid w:val="00813ED6"/>
    <w:rsid w:val="008177D6"/>
    <w:rsid w:val="00817C4B"/>
    <w:rsid w:val="00817D20"/>
    <w:rsid w:val="008215E8"/>
    <w:rsid w:val="00825313"/>
    <w:rsid w:val="00826064"/>
    <w:rsid w:val="008261C9"/>
    <w:rsid w:val="00827C10"/>
    <w:rsid w:val="008310D6"/>
    <w:rsid w:val="00831A5E"/>
    <w:rsid w:val="00834A69"/>
    <w:rsid w:val="00841F54"/>
    <w:rsid w:val="00850898"/>
    <w:rsid w:val="00851218"/>
    <w:rsid w:val="00853E4A"/>
    <w:rsid w:val="00860028"/>
    <w:rsid w:val="00862213"/>
    <w:rsid w:val="00864A93"/>
    <w:rsid w:val="0086573A"/>
    <w:rsid w:val="00867366"/>
    <w:rsid w:val="00867519"/>
    <w:rsid w:val="00871AE4"/>
    <w:rsid w:val="0087200C"/>
    <w:rsid w:val="008736E7"/>
    <w:rsid w:val="00873A91"/>
    <w:rsid w:val="00873EF0"/>
    <w:rsid w:val="00874ACE"/>
    <w:rsid w:val="008772BD"/>
    <w:rsid w:val="0088041D"/>
    <w:rsid w:val="00880FC0"/>
    <w:rsid w:val="008830BD"/>
    <w:rsid w:val="008830C6"/>
    <w:rsid w:val="00883777"/>
    <w:rsid w:val="00884F5F"/>
    <w:rsid w:val="00886D00"/>
    <w:rsid w:val="00893DCE"/>
    <w:rsid w:val="00893E8B"/>
    <w:rsid w:val="008A2F41"/>
    <w:rsid w:val="008A3070"/>
    <w:rsid w:val="008A3318"/>
    <w:rsid w:val="008A3898"/>
    <w:rsid w:val="008A6505"/>
    <w:rsid w:val="008B0200"/>
    <w:rsid w:val="008B0265"/>
    <w:rsid w:val="008B0616"/>
    <w:rsid w:val="008B0CAA"/>
    <w:rsid w:val="008B1F35"/>
    <w:rsid w:val="008C1475"/>
    <w:rsid w:val="008C1784"/>
    <w:rsid w:val="008C17AE"/>
    <w:rsid w:val="008C52B6"/>
    <w:rsid w:val="008C6D99"/>
    <w:rsid w:val="008D25CA"/>
    <w:rsid w:val="008D3531"/>
    <w:rsid w:val="008D59E6"/>
    <w:rsid w:val="008D5BA9"/>
    <w:rsid w:val="008D674D"/>
    <w:rsid w:val="008E1230"/>
    <w:rsid w:val="008E1F4C"/>
    <w:rsid w:val="008E2A40"/>
    <w:rsid w:val="008E30D6"/>
    <w:rsid w:val="008E4DA8"/>
    <w:rsid w:val="008E7E18"/>
    <w:rsid w:val="008F04E6"/>
    <w:rsid w:val="008F2982"/>
    <w:rsid w:val="008F2BE4"/>
    <w:rsid w:val="008F3366"/>
    <w:rsid w:val="008F5F24"/>
    <w:rsid w:val="0090184D"/>
    <w:rsid w:val="00901B0B"/>
    <w:rsid w:val="00904285"/>
    <w:rsid w:val="0090432F"/>
    <w:rsid w:val="009073F3"/>
    <w:rsid w:val="00920029"/>
    <w:rsid w:val="00920CC1"/>
    <w:rsid w:val="00920CC7"/>
    <w:rsid w:val="0092121B"/>
    <w:rsid w:val="00923242"/>
    <w:rsid w:val="009238F7"/>
    <w:rsid w:val="009253E3"/>
    <w:rsid w:val="0092792E"/>
    <w:rsid w:val="009354F0"/>
    <w:rsid w:val="00935FEA"/>
    <w:rsid w:val="009377F9"/>
    <w:rsid w:val="009414BA"/>
    <w:rsid w:val="00941587"/>
    <w:rsid w:val="0094301A"/>
    <w:rsid w:val="009435F8"/>
    <w:rsid w:val="009453B2"/>
    <w:rsid w:val="009459A1"/>
    <w:rsid w:val="0094749F"/>
    <w:rsid w:val="00952104"/>
    <w:rsid w:val="00956C41"/>
    <w:rsid w:val="00957CFA"/>
    <w:rsid w:val="00960EBB"/>
    <w:rsid w:val="0096344A"/>
    <w:rsid w:val="009647EA"/>
    <w:rsid w:val="00965C3E"/>
    <w:rsid w:val="00970240"/>
    <w:rsid w:val="00971344"/>
    <w:rsid w:val="0097201F"/>
    <w:rsid w:val="00972CF2"/>
    <w:rsid w:val="00973D1E"/>
    <w:rsid w:val="009748AE"/>
    <w:rsid w:val="00974962"/>
    <w:rsid w:val="00976874"/>
    <w:rsid w:val="009800F4"/>
    <w:rsid w:val="00980BEA"/>
    <w:rsid w:val="00984B2B"/>
    <w:rsid w:val="009854E8"/>
    <w:rsid w:val="00986941"/>
    <w:rsid w:val="00987369"/>
    <w:rsid w:val="009877D0"/>
    <w:rsid w:val="00987DF0"/>
    <w:rsid w:val="009910C5"/>
    <w:rsid w:val="0099256A"/>
    <w:rsid w:val="009A004D"/>
    <w:rsid w:val="009A0DC9"/>
    <w:rsid w:val="009A17F9"/>
    <w:rsid w:val="009A51F1"/>
    <w:rsid w:val="009A5F64"/>
    <w:rsid w:val="009B335C"/>
    <w:rsid w:val="009B608B"/>
    <w:rsid w:val="009B61B2"/>
    <w:rsid w:val="009C099C"/>
    <w:rsid w:val="009C1370"/>
    <w:rsid w:val="009C2DCE"/>
    <w:rsid w:val="009C30DC"/>
    <w:rsid w:val="009C3C2E"/>
    <w:rsid w:val="009D1E8D"/>
    <w:rsid w:val="009D59B7"/>
    <w:rsid w:val="009D5B09"/>
    <w:rsid w:val="009D5EDC"/>
    <w:rsid w:val="009D701D"/>
    <w:rsid w:val="009D7F78"/>
    <w:rsid w:val="009E2F67"/>
    <w:rsid w:val="009E3C19"/>
    <w:rsid w:val="009E6A22"/>
    <w:rsid w:val="009E6ACC"/>
    <w:rsid w:val="009E6C0F"/>
    <w:rsid w:val="009F1326"/>
    <w:rsid w:val="009F24E6"/>
    <w:rsid w:val="009F38AC"/>
    <w:rsid w:val="009F4A50"/>
    <w:rsid w:val="009F6700"/>
    <w:rsid w:val="009F69E5"/>
    <w:rsid w:val="009F7433"/>
    <w:rsid w:val="009F771B"/>
    <w:rsid w:val="009F7B25"/>
    <w:rsid w:val="00A01ACF"/>
    <w:rsid w:val="00A044FF"/>
    <w:rsid w:val="00A072CC"/>
    <w:rsid w:val="00A12811"/>
    <w:rsid w:val="00A1454B"/>
    <w:rsid w:val="00A14712"/>
    <w:rsid w:val="00A14EB0"/>
    <w:rsid w:val="00A153BB"/>
    <w:rsid w:val="00A1563D"/>
    <w:rsid w:val="00A15D94"/>
    <w:rsid w:val="00A16A51"/>
    <w:rsid w:val="00A23711"/>
    <w:rsid w:val="00A25C3F"/>
    <w:rsid w:val="00A25C73"/>
    <w:rsid w:val="00A26D54"/>
    <w:rsid w:val="00A304ED"/>
    <w:rsid w:val="00A32C14"/>
    <w:rsid w:val="00A32DFE"/>
    <w:rsid w:val="00A33BFF"/>
    <w:rsid w:val="00A36F62"/>
    <w:rsid w:val="00A40F7E"/>
    <w:rsid w:val="00A41F88"/>
    <w:rsid w:val="00A436E0"/>
    <w:rsid w:val="00A4681C"/>
    <w:rsid w:val="00A4786D"/>
    <w:rsid w:val="00A47A64"/>
    <w:rsid w:val="00A5205C"/>
    <w:rsid w:val="00A55C1A"/>
    <w:rsid w:val="00A60EA8"/>
    <w:rsid w:val="00A62CD1"/>
    <w:rsid w:val="00A63EFD"/>
    <w:rsid w:val="00A719C1"/>
    <w:rsid w:val="00A72364"/>
    <w:rsid w:val="00A727DB"/>
    <w:rsid w:val="00A73471"/>
    <w:rsid w:val="00A7518D"/>
    <w:rsid w:val="00A7737A"/>
    <w:rsid w:val="00A77DF3"/>
    <w:rsid w:val="00A81988"/>
    <w:rsid w:val="00A82584"/>
    <w:rsid w:val="00A86830"/>
    <w:rsid w:val="00A9062D"/>
    <w:rsid w:val="00A90E07"/>
    <w:rsid w:val="00A91143"/>
    <w:rsid w:val="00A937AC"/>
    <w:rsid w:val="00A96D02"/>
    <w:rsid w:val="00AA053E"/>
    <w:rsid w:val="00AA1655"/>
    <w:rsid w:val="00AA36AF"/>
    <w:rsid w:val="00AA58E5"/>
    <w:rsid w:val="00AA628F"/>
    <w:rsid w:val="00AA62F5"/>
    <w:rsid w:val="00AA6436"/>
    <w:rsid w:val="00AA7318"/>
    <w:rsid w:val="00AB039B"/>
    <w:rsid w:val="00AB202F"/>
    <w:rsid w:val="00AB39EA"/>
    <w:rsid w:val="00AB6922"/>
    <w:rsid w:val="00AC1597"/>
    <w:rsid w:val="00AC25E4"/>
    <w:rsid w:val="00AC472A"/>
    <w:rsid w:val="00AC4CA4"/>
    <w:rsid w:val="00AC4E85"/>
    <w:rsid w:val="00AC6FAF"/>
    <w:rsid w:val="00AD1648"/>
    <w:rsid w:val="00AD381B"/>
    <w:rsid w:val="00AD7D6C"/>
    <w:rsid w:val="00AD7FD5"/>
    <w:rsid w:val="00AE1345"/>
    <w:rsid w:val="00AE4615"/>
    <w:rsid w:val="00AE5E70"/>
    <w:rsid w:val="00AE75B9"/>
    <w:rsid w:val="00AF1BB4"/>
    <w:rsid w:val="00AF3C4B"/>
    <w:rsid w:val="00AF5289"/>
    <w:rsid w:val="00AF76AF"/>
    <w:rsid w:val="00B05750"/>
    <w:rsid w:val="00B06179"/>
    <w:rsid w:val="00B10E10"/>
    <w:rsid w:val="00B10EF8"/>
    <w:rsid w:val="00B12237"/>
    <w:rsid w:val="00B1554D"/>
    <w:rsid w:val="00B17435"/>
    <w:rsid w:val="00B22C86"/>
    <w:rsid w:val="00B25264"/>
    <w:rsid w:val="00B25360"/>
    <w:rsid w:val="00B256E2"/>
    <w:rsid w:val="00B25878"/>
    <w:rsid w:val="00B26229"/>
    <w:rsid w:val="00B27090"/>
    <w:rsid w:val="00B2755D"/>
    <w:rsid w:val="00B33A85"/>
    <w:rsid w:val="00B34147"/>
    <w:rsid w:val="00B351A7"/>
    <w:rsid w:val="00B42335"/>
    <w:rsid w:val="00B4256D"/>
    <w:rsid w:val="00B42FB2"/>
    <w:rsid w:val="00B43398"/>
    <w:rsid w:val="00B4689C"/>
    <w:rsid w:val="00B473BB"/>
    <w:rsid w:val="00B47B53"/>
    <w:rsid w:val="00B52983"/>
    <w:rsid w:val="00B52FF6"/>
    <w:rsid w:val="00B53ECC"/>
    <w:rsid w:val="00B54654"/>
    <w:rsid w:val="00B54A86"/>
    <w:rsid w:val="00B554D9"/>
    <w:rsid w:val="00B57B54"/>
    <w:rsid w:val="00B6270F"/>
    <w:rsid w:val="00B70C33"/>
    <w:rsid w:val="00B72084"/>
    <w:rsid w:val="00B728AF"/>
    <w:rsid w:val="00B74E13"/>
    <w:rsid w:val="00B75990"/>
    <w:rsid w:val="00B779E1"/>
    <w:rsid w:val="00B8087C"/>
    <w:rsid w:val="00B82230"/>
    <w:rsid w:val="00B82B91"/>
    <w:rsid w:val="00B83B00"/>
    <w:rsid w:val="00B8402F"/>
    <w:rsid w:val="00B851A2"/>
    <w:rsid w:val="00B9011C"/>
    <w:rsid w:val="00B90FB4"/>
    <w:rsid w:val="00B952D5"/>
    <w:rsid w:val="00B97698"/>
    <w:rsid w:val="00BA2FE7"/>
    <w:rsid w:val="00BA54C6"/>
    <w:rsid w:val="00BA5527"/>
    <w:rsid w:val="00BA6127"/>
    <w:rsid w:val="00BA6C98"/>
    <w:rsid w:val="00BA7825"/>
    <w:rsid w:val="00BB0DBB"/>
    <w:rsid w:val="00BB1B28"/>
    <w:rsid w:val="00BB34DC"/>
    <w:rsid w:val="00BB76A1"/>
    <w:rsid w:val="00BB775E"/>
    <w:rsid w:val="00BC4368"/>
    <w:rsid w:val="00BC6D0E"/>
    <w:rsid w:val="00BD063F"/>
    <w:rsid w:val="00BD2808"/>
    <w:rsid w:val="00BD3E89"/>
    <w:rsid w:val="00BD55DA"/>
    <w:rsid w:val="00BE3B65"/>
    <w:rsid w:val="00BE5292"/>
    <w:rsid w:val="00BE6CE5"/>
    <w:rsid w:val="00BE7A37"/>
    <w:rsid w:val="00BF0586"/>
    <w:rsid w:val="00BF1C9F"/>
    <w:rsid w:val="00BF6706"/>
    <w:rsid w:val="00C010FA"/>
    <w:rsid w:val="00C0163B"/>
    <w:rsid w:val="00C044F7"/>
    <w:rsid w:val="00C05EAB"/>
    <w:rsid w:val="00C072F3"/>
    <w:rsid w:val="00C07885"/>
    <w:rsid w:val="00C111C1"/>
    <w:rsid w:val="00C142DE"/>
    <w:rsid w:val="00C1461A"/>
    <w:rsid w:val="00C1527A"/>
    <w:rsid w:val="00C153AC"/>
    <w:rsid w:val="00C156B3"/>
    <w:rsid w:val="00C17534"/>
    <w:rsid w:val="00C17B3A"/>
    <w:rsid w:val="00C241D9"/>
    <w:rsid w:val="00C24370"/>
    <w:rsid w:val="00C25587"/>
    <w:rsid w:val="00C30744"/>
    <w:rsid w:val="00C324E2"/>
    <w:rsid w:val="00C325D2"/>
    <w:rsid w:val="00C32BDC"/>
    <w:rsid w:val="00C3491E"/>
    <w:rsid w:val="00C36116"/>
    <w:rsid w:val="00C37C19"/>
    <w:rsid w:val="00C4100D"/>
    <w:rsid w:val="00C411B3"/>
    <w:rsid w:val="00C4229A"/>
    <w:rsid w:val="00C4719A"/>
    <w:rsid w:val="00C47620"/>
    <w:rsid w:val="00C47C6A"/>
    <w:rsid w:val="00C554A2"/>
    <w:rsid w:val="00C56192"/>
    <w:rsid w:val="00C562FF"/>
    <w:rsid w:val="00C579FB"/>
    <w:rsid w:val="00C606DF"/>
    <w:rsid w:val="00C61DAB"/>
    <w:rsid w:val="00C6403D"/>
    <w:rsid w:val="00C648AC"/>
    <w:rsid w:val="00C64C7C"/>
    <w:rsid w:val="00C716F1"/>
    <w:rsid w:val="00C71722"/>
    <w:rsid w:val="00C73617"/>
    <w:rsid w:val="00C74CFF"/>
    <w:rsid w:val="00C805B4"/>
    <w:rsid w:val="00C83A75"/>
    <w:rsid w:val="00C85CDA"/>
    <w:rsid w:val="00C86CB5"/>
    <w:rsid w:val="00C87994"/>
    <w:rsid w:val="00C934D7"/>
    <w:rsid w:val="00C93504"/>
    <w:rsid w:val="00C9781F"/>
    <w:rsid w:val="00C97C4E"/>
    <w:rsid w:val="00CA3606"/>
    <w:rsid w:val="00CA38E4"/>
    <w:rsid w:val="00CA4AB3"/>
    <w:rsid w:val="00CA63BA"/>
    <w:rsid w:val="00CB1B84"/>
    <w:rsid w:val="00CB48A2"/>
    <w:rsid w:val="00CB4F33"/>
    <w:rsid w:val="00CB77F5"/>
    <w:rsid w:val="00CC00D0"/>
    <w:rsid w:val="00CC0432"/>
    <w:rsid w:val="00CC04FA"/>
    <w:rsid w:val="00CC0DA3"/>
    <w:rsid w:val="00CC1505"/>
    <w:rsid w:val="00CC21BE"/>
    <w:rsid w:val="00CC31FF"/>
    <w:rsid w:val="00CD5435"/>
    <w:rsid w:val="00CD6C79"/>
    <w:rsid w:val="00CD7F89"/>
    <w:rsid w:val="00CE2F50"/>
    <w:rsid w:val="00CE456C"/>
    <w:rsid w:val="00CE6911"/>
    <w:rsid w:val="00CE773F"/>
    <w:rsid w:val="00CF2FE5"/>
    <w:rsid w:val="00CF4A25"/>
    <w:rsid w:val="00CF79C6"/>
    <w:rsid w:val="00D01018"/>
    <w:rsid w:val="00D02D48"/>
    <w:rsid w:val="00D046AF"/>
    <w:rsid w:val="00D04C29"/>
    <w:rsid w:val="00D06DDD"/>
    <w:rsid w:val="00D0703D"/>
    <w:rsid w:val="00D07F88"/>
    <w:rsid w:val="00D10165"/>
    <w:rsid w:val="00D1050F"/>
    <w:rsid w:val="00D117CA"/>
    <w:rsid w:val="00D12E19"/>
    <w:rsid w:val="00D17993"/>
    <w:rsid w:val="00D17E95"/>
    <w:rsid w:val="00D201DF"/>
    <w:rsid w:val="00D23A50"/>
    <w:rsid w:val="00D23BA4"/>
    <w:rsid w:val="00D249EC"/>
    <w:rsid w:val="00D25535"/>
    <w:rsid w:val="00D260D0"/>
    <w:rsid w:val="00D264F6"/>
    <w:rsid w:val="00D30290"/>
    <w:rsid w:val="00D31561"/>
    <w:rsid w:val="00D32371"/>
    <w:rsid w:val="00D32C03"/>
    <w:rsid w:val="00D33EF9"/>
    <w:rsid w:val="00D34BA9"/>
    <w:rsid w:val="00D3559B"/>
    <w:rsid w:val="00D378AB"/>
    <w:rsid w:val="00D439F7"/>
    <w:rsid w:val="00D51347"/>
    <w:rsid w:val="00D515D7"/>
    <w:rsid w:val="00D518B4"/>
    <w:rsid w:val="00D53997"/>
    <w:rsid w:val="00D576B1"/>
    <w:rsid w:val="00D57915"/>
    <w:rsid w:val="00D57A56"/>
    <w:rsid w:val="00D57B8E"/>
    <w:rsid w:val="00D626D9"/>
    <w:rsid w:val="00D74068"/>
    <w:rsid w:val="00D74B2F"/>
    <w:rsid w:val="00D76598"/>
    <w:rsid w:val="00D76DAB"/>
    <w:rsid w:val="00D7732C"/>
    <w:rsid w:val="00D776D6"/>
    <w:rsid w:val="00D85267"/>
    <w:rsid w:val="00D853C5"/>
    <w:rsid w:val="00D9094B"/>
    <w:rsid w:val="00D92356"/>
    <w:rsid w:val="00D92C99"/>
    <w:rsid w:val="00D92CDD"/>
    <w:rsid w:val="00D94379"/>
    <w:rsid w:val="00D9463D"/>
    <w:rsid w:val="00D94D51"/>
    <w:rsid w:val="00D94F30"/>
    <w:rsid w:val="00D951A4"/>
    <w:rsid w:val="00D95863"/>
    <w:rsid w:val="00DA046D"/>
    <w:rsid w:val="00DA124D"/>
    <w:rsid w:val="00DA2C63"/>
    <w:rsid w:val="00DA5C85"/>
    <w:rsid w:val="00DA77DE"/>
    <w:rsid w:val="00DB06F8"/>
    <w:rsid w:val="00DB1E48"/>
    <w:rsid w:val="00DB29F3"/>
    <w:rsid w:val="00DB4165"/>
    <w:rsid w:val="00DB5691"/>
    <w:rsid w:val="00DB59D1"/>
    <w:rsid w:val="00DC146A"/>
    <w:rsid w:val="00DC14D7"/>
    <w:rsid w:val="00DC4A55"/>
    <w:rsid w:val="00DC5D9D"/>
    <w:rsid w:val="00DC6522"/>
    <w:rsid w:val="00DC73D5"/>
    <w:rsid w:val="00DD192F"/>
    <w:rsid w:val="00DD38E6"/>
    <w:rsid w:val="00DD442D"/>
    <w:rsid w:val="00DD4518"/>
    <w:rsid w:val="00DD464B"/>
    <w:rsid w:val="00DD4F5B"/>
    <w:rsid w:val="00DD6975"/>
    <w:rsid w:val="00DD6A58"/>
    <w:rsid w:val="00DD77D1"/>
    <w:rsid w:val="00DE0432"/>
    <w:rsid w:val="00DE2BF5"/>
    <w:rsid w:val="00DF77DB"/>
    <w:rsid w:val="00E01A26"/>
    <w:rsid w:val="00E03834"/>
    <w:rsid w:val="00E03E9C"/>
    <w:rsid w:val="00E054A2"/>
    <w:rsid w:val="00E05709"/>
    <w:rsid w:val="00E05AC3"/>
    <w:rsid w:val="00E12141"/>
    <w:rsid w:val="00E12E01"/>
    <w:rsid w:val="00E13681"/>
    <w:rsid w:val="00E146BA"/>
    <w:rsid w:val="00E157BD"/>
    <w:rsid w:val="00E15DE3"/>
    <w:rsid w:val="00E174EC"/>
    <w:rsid w:val="00E17D84"/>
    <w:rsid w:val="00E27ED4"/>
    <w:rsid w:val="00E3077C"/>
    <w:rsid w:val="00E34924"/>
    <w:rsid w:val="00E34AD3"/>
    <w:rsid w:val="00E3503B"/>
    <w:rsid w:val="00E3542A"/>
    <w:rsid w:val="00E35B95"/>
    <w:rsid w:val="00E3742C"/>
    <w:rsid w:val="00E41751"/>
    <w:rsid w:val="00E456C9"/>
    <w:rsid w:val="00E459FB"/>
    <w:rsid w:val="00E4793C"/>
    <w:rsid w:val="00E5249F"/>
    <w:rsid w:val="00E55BCD"/>
    <w:rsid w:val="00E641E7"/>
    <w:rsid w:val="00E673AB"/>
    <w:rsid w:val="00E704E5"/>
    <w:rsid w:val="00E70D80"/>
    <w:rsid w:val="00E73012"/>
    <w:rsid w:val="00E738DC"/>
    <w:rsid w:val="00E7791E"/>
    <w:rsid w:val="00E829D2"/>
    <w:rsid w:val="00E84984"/>
    <w:rsid w:val="00E87CE0"/>
    <w:rsid w:val="00E90C51"/>
    <w:rsid w:val="00E9640B"/>
    <w:rsid w:val="00E96ABA"/>
    <w:rsid w:val="00E971DF"/>
    <w:rsid w:val="00E97543"/>
    <w:rsid w:val="00EA0EFC"/>
    <w:rsid w:val="00EA4E93"/>
    <w:rsid w:val="00EB1B9C"/>
    <w:rsid w:val="00EB3AE5"/>
    <w:rsid w:val="00EB525F"/>
    <w:rsid w:val="00EB5E92"/>
    <w:rsid w:val="00EB7427"/>
    <w:rsid w:val="00EC1596"/>
    <w:rsid w:val="00EC2331"/>
    <w:rsid w:val="00EC462C"/>
    <w:rsid w:val="00ED0A05"/>
    <w:rsid w:val="00ED4089"/>
    <w:rsid w:val="00ED460E"/>
    <w:rsid w:val="00ED49B0"/>
    <w:rsid w:val="00ED5AC5"/>
    <w:rsid w:val="00EE0FA7"/>
    <w:rsid w:val="00EE1783"/>
    <w:rsid w:val="00EE1A05"/>
    <w:rsid w:val="00EE1F92"/>
    <w:rsid w:val="00EE40A3"/>
    <w:rsid w:val="00EE5818"/>
    <w:rsid w:val="00EF37B8"/>
    <w:rsid w:val="00F00CF4"/>
    <w:rsid w:val="00F00FEA"/>
    <w:rsid w:val="00F010A9"/>
    <w:rsid w:val="00F0213C"/>
    <w:rsid w:val="00F04AB9"/>
    <w:rsid w:val="00F06780"/>
    <w:rsid w:val="00F073C0"/>
    <w:rsid w:val="00F107DA"/>
    <w:rsid w:val="00F10A22"/>
    <w:rsid w:val="00F10F69"/>
    <w:rsid w:val="00F11A43"/>
    <w:rsid w:val="00F11F87"/>
    <w:rsid w:val="00F132DF"/>
    <w:rsid w:val="00F16C5E"/>
    <w:rsid w:val="00F177A2"/>
    <w:rsid w:val="00F177AC"/>
    <w:rsid w:val="00F17C3F"/>
    <w:rsid w:val="00F20AF7"/>
    <w:rsid w:val="00F22786"/>
    <w:rsid w:val="00F24388"/>
    <w:rsid w:val="00F25009"/>
    <w:rsid w:val="00F253C6"/>
    <w:rsid w:val="00F30234"/>
    <w:rsid w:val="00F316C6"/>
    <w:rsid w:val="00F32638"/>
    <w:rsid w:val="00F32B49"/>
    <w:rsid w:val="00F356C4"/>
    <w:rsid w:val="00F35ECD"/>
    <w:rsid w:val="00F361B5"/>
    <w:rsid w:val="00F41463"/>
    <w:rsid w:val="00F444F4"/>
    <w:rsid w:val="00F448C8"/>
    <w:rsid w:val="00F47366"/>
    <w:rsid w:val="00F50CD2"/>
    <w:rsid w:val="00F5106E"/>
    <w:rsid w:val="00F54713"/>
    <w:rsid w:val="00F56B07"/>
    <w:rsid w:val="00F602BE"/>
    <w:rsid w:val="00F65261"/>
    <w:rsid w:val="00F677E1"/>
    <w:rsid w:val="00F710D4"/>
    <w:rsid w:val="00F7243F"/>
    <w:rsid w:val="00F75791"/>
    <w:rsid w:val="00F76DC8"/>
    <w:rsid w:val="00F7781E"/>
    <w:rsid w:val="00F80D16"/>
    <w:rsid w:val="00F83650"/>
    <w:rsid w:val="00F84C9C"/>
    <w:rsid w:val="00F86467"/>
    <w:rsid w:val="00F86F3E"/>
    <w:rsid w:val="00F91647"/>
    <w:rsid w:val="00F919F5"/>
    <w:rsid w:val="00F9670C"/>
    <w:rsid w:val="00F96712"/>
    <w:rsid w:val="00F96FEB"/>
    <w:rsid w:val="00F976D2"/>
    <w:rsid w:val="00FA0745"/>
    <w:rsid w:val="00FA0AF5"/>
    <w:rsid w:val="00FA149D"/>
    <w:rsid w:val="00FA2595"/>
    <w:rsid w:val="00FA29DF"/>
    <w:rsid w:val="00FA2BAF"/>
    <w:rsid w:val="00FB0D21"/>
    <w:rsid w:val="00FB393E"/>
    <w:rsid w:val="00FB72E8"/>
    <w:rsid w:val="00FB73F7"/>
    <w:rsid w:val="00FB7AB1"/>
    <w:rsid w:val="00FB7F26"/>
    <w:rsid w:val="00FC0443"/>
    <w:rsid w:val="00FC0732"/>
    <w:rsid w:val="00FC1FE7"/>
    <w:rsid w:val="00FC204B"/>
    <w:rsid w:val="00FC5612"/>
    <w:rsid w:val="00FD2A3D"/>
    <w:rsid w:val="00FD33E0"/>
    <w:rsid w:val="00FD7EC9"/>
    <w:rsid w:val="00FE492C"/>
    <w:rsid w:val="00FF0ED9"/>
    <w:rsid w:val="00FF1B7E"/>
    <w:rsid w:val="00FF25E3"/>
    <w:rsid w:val="00FF66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GB"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39E2"/>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unhideWhenUsed/>
    <w:rsid w:val="00A90E07"/>
    <w:rPr>
      <w:sz w:val="24"/>
      <w:szCs w:val="24"/>
    </w:rPr>
  </w:style>
  <w:style w:type="character" w:customStyle="1" w:styleId="KommentartextZchn">
    <w:name w:val="Kommentartext Zchn"/>
    <w:basedOn w:val="Absatz-Standardschriftart"/>
    <w:link w:val="Kommentartext"/>
    <w:uiPriority w:val="99"/>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 w:type="paragraph" w:styleId="berarbeitung">
    <w:name w:val="Revision"/>
    <w:hidden/>
    <w:uiPriority w:val="99"/>
    <w:semiHidden/>
    <w:rsid w:val="00AE4615"/>
    <w:pPr>
      <w:pBdr>
        <w:top w:val="none" w:sz="0" w:space="0" w:color="auto"/>
        <w:left w:val="none" w:sz="0" w:space="0" w:color="auto"/>
        <w:bottom w:val="none" w:sz="0" w:space="0" w:color="auto"/>
        <w:right w:val="none" w:sz="0" w:space="0" w:color="auto"/>
        <w:between w:val="none" w:sz="0" w:space="0" w:color="auto"/>
        <w:bar w:val="none" w:sz="0" w:color="auto"/>
      </w:pBdr>
    </w:pPr>
    <w:rPr>
      <w:rFonts w:ascii="Century Gothic" w:hAnsi="Arial Unicode MS" w:cs="Arial Unicode MS"/>
      <w:color w:val="000000"/>
      <w:u w:color="000000"/>
      <w:lang w:eastAsia="en-US"/>
    </w:rPr>
  </w:style>
  <w:style w:type="character" w:customStyle="1" w:styleId="NichtaufgelsteErwhnung2">
    <w:name w:val="Nicht aufgelöste Erwähnung2"/>
    <w:basedOn w:val="Absatz-Standardschriftart"/>
    <w:uiPriority w:val="99"/>
    <w:semiHidden/>
    <w:unhideWhenUsed/>
    <w:rsid w:val="00B258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4594885">
      <w:bodyDiv w:val="1"/>
      <w:marLeft w:val="0"/>
      <w:marRight w:val="0"/>
      <w:marTop w:val="0"/>
      <w:marBottom w:val="0"/>
      <w:divBdr>
        <w:top w:val="none" w:sz="0" w:space="0" w:color="auto"/>
        <w:left w:val="none" w:sz="0" w:space="0" w:color="auto"/>
        <w:bottom w:val="none" w:sz="0" w:space="0" w:color="auto"/>
        <w:right w:val="none" w:sz="0" w:space="0" w:color="auto"/>
      </w:divBdr>
      <w:divsChild>
        <w:div w:id="336738661">
          <w:marLeft w:val="0"/>
          <w:marRight w:val="0"/>
          <w:marTop w:val="0"/>
          <w:marBottom w:val="0"/>
          <w:divBdr>
            <w:top w:val="none" w:sz="0" w:space="0" w:color="auto"/>
            <w:left w:val="none" w:sz="0" w:space="0" w:color="auto"/>
            <w:bottom w:val="none" w:sz="0" w:space="0" w:color="auto"/>
            <w:right w:val="none" w:sz="0" w:space="0" w:color="auto"/>
          </w:divBdr>
          <w:divsChild>
            <w:div w:id="822505827">
              <w:marLeft w:val="0"/>
              <w:marRight w:val="0"/>
              <w:marTop w:val="0"/>
              <w:marBottom w:val="0"/>
              <w:divBdr>
                <w:top w:val="none" w:sz="0" w:space="0" w:color="auto"/>
                <w:left w:val="none" w:sz="0" w:space="0" w:color="auto"/>
                <w:bottom w:val="none" w:sz="0" w:space="0" w:color="auto"/>
                <w:right w:val="none" w:sz="0" w:space="0" w:color="auto"/>
              </w:divBdr>
              <w:divsChild>
                <w:div w:id="81398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6002">
      <w:bodyDiv w:val="1"/>
      <w:marLeft w:val="0"/>
      <w:marRight w:val="0"/>
      <w:marTop w:val="0"/>
      <w:marBottom w:val="0"/>
      <w:divBdr>
        <w:top w:val="none" w:sz="0" w:space="0" w:color="auto"/>
        <w:left w:val="none" w:sz="0" w:space="0" w:color="auto"/>
        <w:bottom w:val="none" w:sz="0" w:space="0" w:color="auto"/>
        <w:right w:val="none" w:sz="0" w:space="0" w:color="auto"/>
      </w:divBdr>
    </w:div>
    <w:div w:id="32116906">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80151556">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32451292">
      <w:bodyDiv w:val="1"/>
      <w:marLeft w:val="0"/>
      <w:marRight w:val="0"/>
      <w:marTop w:val="0"/>
      <w:marBottom w:val="0"/>
      <w:divBdr>
        <w:top w:val="none" w:sz="0" w:space="0" w:color="auto"/>
        <w:left w:val="none" w:sz="0" w:space="0" w:color="auto"/>
        <w:bottom w:val="none" w:sz="0" w:space="0" w:color="auto"/>
        <w:right w:val="none" w:sz="0" w:space="0" w:color="auto"/>
      </w:divBdr>
      <w:divsChild>
        <w:div w:id="1042707024">
          <w:marLeft w:val="0"/>
          <w:marRight w:val="0"/>
          <w:marTop w:val="0"/>
          <w:marBottom w:val="0"/>
          <w:divBdr>
            <w:top w:val="none" w:sz="0" w:space="0" w:color="auto"/>
            <w:left w:val="none" w:sz="0" w:space="0" w:color="auto"/>
            <w:bottom w:val="none" w:sz="0" w:space="0" w:color="auto"/>
            <w:right w:val="none" w:sz="0" w:space="0" w:color="auto"/>
          </w:divBdr>
          <w:divsChild>
            <w:div w:id="1418136258">
              <w:marLeft w:val="0"/>
              <w:marRight w:val="0"/>
              <w:marTop w:val="0"/>
              <w:marBottom w:val="0"/>
              <w:divBdr>
                <w:top w:val="none" w:sz="0" w:space="0" w:color="auto"/>
                <w:left w:val="none" w:sz="0" w:space="0" w:color="auto"/>
                <w:bottom w:val="none" w:sz="0" w:space="0" w:color="auto"/>
                <w:right w:val="none" w:sz="0" w:space="0" w:color="auto"/>
              </w:divBdr>
              <w:divsChild>
                <w:div w:id="18437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179441314">
      <w:bodyDiv w:val="1"/>
      <w:marLeft w:val="0"/>
      <w:marRight w:val="0"/>
      <w:marTop w:val="0"/>
      <w:marBottom w:val="0"/>
      <w:divBdr>
        <w:top w:val="none" w:sz="0" w:space="0" w:color="auto"/>
        <w:left w:val="none" w:sz="0" w:space="0" w:color="auto"/>
        <w:bottom w:val="none" w:sz="0" w:space="0" w:color="auto"/>
        <w:right w:val="none" w:sz="0" w:space="0" w:color="auto"/>
      </w:divBdr>
    </w:div>
    <w:div w:id="215051586">
      <w:bodyDiv w:val="1"/>
      <w:marLeft w:val="0"/>
      <w:marRight w:val="0"/>
      <w:marTop w:val="0"/>
      <w:marBottom w:val="0"/>
      <w:divBdr>
        <w:top w:val="none" w:sz="0" w:space="0" w:color="auto"/>
        <w:left w:val="none" w:sz="0" w:space="0" w:color="auto"/>
        <w:bottom w:val="none" w:sz="0" w:space="0" w:color="auto"/>
        <w:right w:val="none" w:sz="0" w:space="0" w:color="auto"/>
      </w:divBdr>
      <w:divsChild>
        <w:div w:id="922684861">
          <w:marLeft w:val="0"/>
          <w:marRight w:val="0"/>
          <w:marTop w:val="0"/>
          <w:marBottom w:val="0"/>
          <w:divBdr>
            <w:top w:val="none" w:sz="0" w:space="0" w:color="auto"/>
            <w:left w:val="none" w:sz="0" w:space="0" w:color="auto"/>
            <w:bottom w:val="none" w:sz="0" w:space="0" w:color="auto"/>
            <w:right w:val="none" w:sz="0" w:space="0" w:color="auto"/>
          </w:divBdr>
          <w:divsChild>
            <w:div w:id="408427543">
              <w:marLeft w:val="0"/>
              <w:marRight w:val="0"/>
              <w:marTop w:val="0"/>
              <w:marBottom w:val="0"/>
              <w:divBdr>
                <w:top w:val="none" w:sz="0" w:space="0" w:color="auto"/>
                <w:left w:val="none" w:sz="0" w:space="0" w:color="auto"/>
                <w:bottom w:val="none" w:sz="0" w:space="0" w:color="auto"/>
                <w:right w:val="none" w:sz="0" w:space="0" w:color="auto"/>
              </w:divBdr>
              <w:divsChild>
                <w:div w:id="243953362">
                  <w:marLeft w:val="0"/>
                  <w:marRight w:val="0"/>
                  <w:marTop w:val="0"/>
                  <w:marBottom w:val="0"/>
                  <w:divBdr>
                    <w:top w:val="none" w:sz="0" w:space="0" w:color="auto"/>
                    <w:left w:val="none" w:sz="0" w:space="0" w:color="auto"/>
                    <w:bottom w:val="none" w:sz="0" w:space="0" w:color="auto"/>
                    <w:right w:val="none" w:sz="0" w:space="0" w:color="auto"/>
                  </w:divBdr>
                  <w:divsChild>
                    <w:div w:id="15135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329119">
      <w:bodyDiv w:val="1"/>
      <w:marLeft w:val="0"/>
      <w:marRight w:val="0"/>
      <w:marTop w:val="0"/>
      <w:marBottom w:val="0"/>
      <w:divBdr>
        <w:top w:val="none" w:sz="0" w:space="0" w:color="auto"/>
        <w:left w:val="none" w:sz="0" w:space="0" w:color="auto"/>
        <w:bottom w:val="none" w:sz="0" w:space="0" w:color="auto"/>
        <w:right w:val="none" w:sz="0" w:space="0" w:color="auto"/>
      </w:divBdr>
      <w:divsChild>
        <w:div w:id="21133361">
          <w:marLeft w:val="0"/>
          <w:marRight w:val="0"/>
          <w:marTop w:val="0"/>
          <w:marBottom w:val="0"/>
          <w:divBdr>
            <w:top w:val="none" w:sz="0" w:space="0" w:color="auto"/>
            <w:left w:val="none" w:sz="0" w:space="0" w:color="auto"/>
            <w:bottom w:val="none" w:sz="0" w:space="0" w:color="auto"/>
            <w:right w:val="none" w:sz="0" w:space="0" w:color="auto"/>
          </w:divBdr>
          <w:divsChild>
            <w:div w:id="449514280">
              <w:marLeft w:val="0"/>
              <w:marRight w:val="0"/>
              <w:marTop w:val="0"/>
              <w:marBottom w:val="0"/>
              <w:divBdr>
                <w:top w:val="none" w:sz="0" w:space="0" w:color="auto"/>
                <w:left w:val="none" w:sz="0" w:space="0" w:color="auto"/>
                <w:bottom w:val="none" w:sz="0" w:space="0" w:color="auto"/>
                <w:right w:val="none" w:sz="0" w:space="0" w:color="auto"/>
              </w:divBdr>
              <w:divsChild>
                <w:div w:id="11811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63212845">
      <w:bodyDiv w:val="1"/>
      <w:marLeft w:val="0"/>
      <w:marRight w:val="0"/>
      <w:marTop w:val="0"/>
      <w:marBottom w:val="0"/>
      <w:divBdr>
        <w:top w:val="none" w:sz="0" w:space="0" w:color="auto"/>
        <w:left w:val="none" w:sz="0" w:space="0" w:color="auto"/>
        <w:bottom w:val="none" w:sz="0" w:space="0" w:color="auto"/>
        <w:right w:val="none" w:sz="0" w:space="0" w:color="auto"/>
      </w:divBdr>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02601732">
      <w:bodyDiv w:val="1"/>
      <w:marLeft w:val="0"/>
      <w:marRight w:val="0"/>
      <w:marTop w:val="0"/>
      <w:marBottom w:val="0"/>
      <w:divBdr>
        <w:top w:val="none" w:sz="0" w:space="0" w:color="auto"/>
        <w:left w:val="none" w:sz="0" w:space="0" w:color="auto"/>
        <w:bottom w:val="none" w:sz="0" w:space="0" w:color="auto"/>
        <w:right w:val="none" w:sz="0" w:space="0" w:color="auto"/>
      </w:divBdr>
    </w:div>
    <w:div w:id="416436970">
      <w:bodyDiv w:val="1"/>
      <w:marLeft w:val="0"/>
      <w:marRight w:val="0"/>
      <w:marTop w:val="0"/>
      <w:marBottom w:val="0"/>
      <w:divBdr>
        <w:top w:val="none" w:sz="0" w:space="0" w:color="auto"/>
        <w:left w:val="none" w:sz="0" w:space="0" w:color="auto"/>
        <w:bottom w:val="none" w:sz="0" w:space="0" w:color="auto"/>
        <w:right w:val="none" w:sz="0" w:space="0" w:color="auto"/>
      </w:divBdr>
      <w:divsChild>
        <w:div w:id="1306812270">
          <w:marLeft w:val="0"/>
          <w:marRight w:val="0"/>
          <w:marTop w:val="0"/>
          <w:marBottom w:val="0"/>
          <w:divBdr>
            <w:top w:val="none" w:sz="0" w:space="0" w:color="auto"/>
            <w:left w:val="none" w:sz="0" w:space="0" w:color="auto"/>
            <w:bottom w:val="none" w:sz="0" w:space="0" w:color="auto"/>
            <w:right w:val="none" w:sz="0" w:space="0" w:color="auto"/>
          </w:divBdr>
          <w:divsChild>
            <w:div w:id="914704124">
              <w:marLeft w:val="0"/>
              <w:marRight w:val="0"/>
              <w:marTop w:val="0"/>
              <w:marBottom w:val="0"/>
              <w:divBdr>
                <w:top w:val="none" w:sz="0" w:space="0" w:color="auto"/>
                <w:left w:val="none" w:sz="0" w:space="0" w:color="auto"/>
                <w:bottom w:val="none" w:sz="0" w:space="0" w:color="auto"/>
                <w:right w:val="none" w:sz="0" w:space="0" w:color="auto"/>
              </w:divBdr>
              <w:divsChild>
                <w:div w:id="33889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38924717">
      <w:bodyDiv w:val="1"/>
      <w:marLeft w:val="0"/>
      <w:marRight w:val="0"/>
      <w:marTop w:val="0"/>
      <w:marBottom w:val="0"/>
      <w:divBdr>
        <w:top w:val="none" w:sz="0" w:space="0" w:color="auto"/>
        <w:left w:val="none" w:sz="0" w:space="0" w:color="auto"/>
        <w:bottom w:val="none" w:sz="0" w:space="0" w:color="auto"/>
        <w:right w:val="none" w:sz="0" w:space="0" w:color="auto"/>
      </w:divBdr>
      <w:divsChild>
        <w:div w:id="1772627201">
          <w:marLeft w:val="0"/>
          <w:marRight w:val="0"/>
          <w:marTop w:val="0"/>
          <w:marBottom w:val="0"/>
          <w:divBdr>
            <w:top w:val="none" w:sz="0" w:space="0" w:color="auto"/>
            <w:left w:val="none" w:sz="0" w:space="0" w:color="auto"/>
            <w:bottom w:val="none" w:sz="0" w:space="0" w:color="auto"/>
            <w:right w:val="none" w:sz="0" w:space="0" w:color="auto"/>
          </w:divBdr>
          <w:divsChild>
            <w:div w:id="1060787836">
              <w:marLeft w:val="0"/>
              <w:marRight w:val="0"/>
              <w:marTop w:val="0"/>
              <w:marBottom w:val="0"/>
              <w:divBdr>
                <w:top w:val="none" w:sz="0" w:space="0" w:color="auto"/>
                <w:left w:val="none" w:sz="0" w:space="0" w:color="auto"/>
                <w:bottom w:val="none" w:sz="0" w:space="0" w:color="auto"/>
                <w:right w:val="none" w:sz="0" w:space="0" w:color="auto"/>
              </w:divBdr>
              <w:divsChild>
                <w:div w:id="1498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7906935">
      <w:bodyDiv w:val="1"/>
      <w:marLeft w:val="0"/>
      <w:marRight w:val="0"/>
      <w:marTop w:val="0"/>
      <w:marBottom w:val="0"/>
      <w:divBdr>
        <w:top w:val="none" w:sz="0" w:space="0" w:color="auto"/>
        <w:left w:val="none" w:sz="0" w:space="0" w:color="auto"/>
        <w:bottom w:val="none" w:sz="0" w:space="0" w:color="auto"/>
        <w:right w:val="none" w:sz="0" w:space="0" w:color="auto"/>
      </w:divBdr>
    </w:div>
    <w:div w:id="677150302">
      <w:bodyDiv w:val="1"/>
      <w:marLeft w:val="0"/>
      <w:marRight w:val="0"/>
      <w:marTop w:val="0"/>
      <w:marBottom w:val="0"/>
      <w:divBdr>
        <w:top w:val="none" w:sz="0" w:space="0" w:color="auto"/>
        <w:left w:val="none" w:sz="0" w:space="0" w:color="auto"/>
        <w:bottom w:val="none" w:sz="0" w:space="0" w:color="auto"/>
        <w:right w:val="none" w:sz="0" w:space="0" w:color="auto"/>
      </w:divBdr>
      <w:divsChild>
        <w:div w:id="1282227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9982411">
              <w:marLeft w:val="0"/>
              <w:marRight w:val="0"/>
              <w:marTop w:val="0"/>
              <w:marBottom w:val="0"/>
              <w:divBdr>
                <w:top w:val="none" w:sz="0" w:space="0" w:color="auto"/>
                <w:left w:val="none" w:sz="0" w:space="0" w:color="auto"/>
                <w:bottom w:val="none" w:sz="0" w:space="0" w:color="auto"/>
                <w:right w:val="none" w:sz="0" w:space="0" w:color="auto"/>
              </w:divBdr>
              <w:divsChild>
                <w:div w:id="15164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811872832">
      <w:bodyDiv w:val="1"/>
      <w:marLeft w:val="0"/>
      <w:marRight w:val="0"/>
      <w:marTop w:val="0"/>
      <w:marBottom w:val="0"/>
      <w:divBdr>
        <w:top w:val="none" w:sz="0" w:space="0" w:color="auto"/>
        <w:left w:val="none" w:sz="0" w:space="0" w:color="auto"/>
        <w:bottom w:val="none" w:sz="0" w:space="0" w:color="auto"/>
        <w:right w:val="none" w:sz="0" w:space="0" w:color="auto"/>
      </w:divBdr>
      <w:divsChild>
        <w:div w:id="2106609428">
          <w:marLeft w:val="0"/>
          <w:marRight w:val="0"/>
          <w:marTop w:val="0"/>
          <w:marBottom w:val="0"/>
          <w:divBdr>
            <w:top w:val="none" w:sz="0" w:space="0" w:color="auto"/>
            <w:left w:val="none" w:sz="0" w:space="0" w:color="auto"/>
            <w:bottom w:val="none" w:sz="0" w:space="0" w:color="auto"/>
            <w:right w:val="none" w:sz="0" w:space="0" w:color="auto"/>
          </w:divBdr>
        </w:div>
      </w:divsChild>
    </w:div>
    <w:div w:id="858735553">
      <w:bodyDiv w:val="1"/>
      <w:marLeft w:val="0"/>
      <w:marRight w:val="0"/>
      <w:marTop w:val="0"/>
      <w:marBottom w:val="0"/>
      <w:divBdr>
        <w:top w:val="none" w:sz="0" w:space="0" w:color="auto"/>
        <w:left w:val="none" w:sz="0" w:space="0" w:color="auto"/>
        <w:bottom w:val="none" w:sz="0" w:space="0" w:color="auto"/>
        <w:right w:val="none" w:sz="0" w:space="0" w:color="auto"/>
      </w:divBdr>
    </w:div>
    <w:div w:id="886718644">
      <w:bodyDiv w:val="1"/>
      <w:marLeft w:val="0"/>
      <w:marRight w:val="0"/>
      <w:marTop w:val="0"/>
      <w:marBottom w:val="0"/>
      <w:divBdr>
        <w:top w:val="none" w:sz="0" w:space="0" w:color="auto"/>
        <w:left w:val="none" w:sz="0" w:space="0" w:color="auto"/>
        <w:bottom w:val="none" w:sz="0" w:space="0" w:color="auto"/>
        <w:right w:val="none" w:sz="0" w:space="0" w:color="auto"/>
      </w:divBdr>
    </w:div>
    <w:div w:id="900554537">
      <w:bodyDiv w:val="1"/>
      <w:marLeft w:val="0"/>
      <w:marRight w:val="0"/>
      <w:marTop w:val="0"/>
      <w:marBottom w:val="0"/>
      <w:divBdr>
        <w:top w:val="none" w:sz="0" w:space="0" w:color="auto"/>
        <w:left w:val="none" w:sz="0" w:space="0" w:color="auto"/>
        <w:bottom w:val="none" w:sz="0" w:space="0" w:color="auto"/>
        <w:right w:val="none" w:sz="0" w:space="0" w:color="auto"/>
      </w:divBdr>
      <w:divsChild>
        <w:div w:id="608389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9548739">
              <w:marLeft w:val="0"/>
              <w:marRight w:val="0"/>
              <w:marTop w:val="0"/>
              <w:marBottom w:val="0"/>
              <w:divBdr>
                <w:top w:val="none" w:sz="0" w:space="0" w:color="auto"/>
                <w:left w:val="none" w:sz="0" w:space="0" w:color="auto"/>
                <w:bottom w:val="none" w:sz="0" w:space="0" w:color="auto"/>
                <w:right w:val="none" w:sz="0" w:space="0" w:color="auto"/>
              </w:divBdr>
              <w:divsChild>
                <w:div w:id="1526558300">
                  <w:marLeft w:val="0"/>
                  <w:marRight w:val="0"/>
                  <w:marTop w:val="0"/>
                  <w:marBottom w:val="0"/>
                  <w:divBdr>
                    <w:top w:val="none" w:sz="0" w:space="0" w:color="auto"/>
                    <w:left w:val="none" w:sz="0" w:space="0" w:color="auto"/>
                    <w:bottom w:val="none" w:sz="0" w:space="0" w:color="auto"/>
                    <w:right w:val="none" w:sz="0" w:space="0" w:color="auto"/>
                  </w:divBdr>
                </w:div>
                <w:div w:id="17155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726961">
      <w:bodyDiv w:val="1"/>
      <w:marLeft w:val="0"/>
      <w:marRight w:val="0"/>
      <w:marTop w:val="0"/>
      <w:marBottom w:val="0"/>
      <w:divBdr>
        <w:top w:val="none" w:sz="0" w:space="0" w:color="auto"/>
        <w:left w:val="none" w:sz="0" w:space="0" w:color="auto"/>
        <w:bottom w:val="none" w:sz="0" w:space="0" w:color="auto"/>
        <w:right w:val="none" w:sz="0" w:space="0" w:color="auto"/>
      </w:divBdr>
    </w:div>
    <w:div w:id="950552267">
      <w:bodyDiv w:val="1"/>
      <w:marLeft w:val="0"/>
      <w:marRight w:val="0"/>
      <w:marTop w:val="0"/>
      <w:marBottom w:val="0"/>
      <w:divBdr>
        <w:top w:val="none" w:sz="0" w:space="0" w:color="auto"/>
        <w:left w:val="none" w:sz="0" w:space="0" w:color="auto"/>
        <w:bottom w:val="none" w:sz="0" w:space="0" w:color="auto"/>
        <w:right w:val="none" w:sz="0" w:space="0" w:color="auto"/>
      </w:divBdr>
    </w:div>
    <w:div w:id="954562376">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2657727">
      <w:bodyDiv w:val="1"/>
      <w:marLeft w:val="0"/>
      <w:marRight w:val="0"/>
      <w:marTop w:val="0"/>
      <w:marBottom w:val="0"/>
      <w:divBdr>
        <w:top w:val="none" w:sz="0" w:space="0" w:color="auto"/>
        <w:left w:val="none" w:sz="0" w:space="0" w:color="auto"/>
        <w:bottom w:val="none" w:sz="0" w:space="0" w:color="auto"/>
        <w:right w:val="none" w:sz="0" w:space="0" w:color="auto"/>
      </w:divBdr>
      <w:divsChild>
        <w:div w:id="345906259">
          <w:marLeft w:val="0"/>
          <w:marRight w:val="0"/>
          <w:marTop w:val="0"/>
          <w:marBottom w:val="0"/>
          <w:divBdr>
            <w:top w:val="none" w:sz="0" w:space="0" w:color="auto"/>
            <w:left w:val="none" w:sz="0" w:space="0" w:color="auto"/>
            <w:bottom w:val="none" w:sz="0" w:space="0" w:color="auto"/>
            <w:right w:val="none" w:sz="0" w:space="0" w:color="auto"/>
          </w:divBdr>
          <w:divsChild>
            <w:div w:id="2063289964">
              <w:marLeft w:val="0"/>
              <w:marRight w:val="0"/>
              <w:marTop w:val="0"/>
              <w:marBottom w:val="0"/>
              <w:divBdr>
                <w:top w:val="none" w:sz="0" w:space="0" w:color="auto"/>
                <w:left w:val="none" w:sz="0" w:space="0" w:color="auto"/>
                <w:bottom w:val="none" w:sz="0" w:space="0" w:color="auto"/>
                <w:right w:val="none" w:sz="0" w:space="0" w:color="auto"/>
              </w:divBdr>
              <w:divsChild>
                <w:div w:id="1586181180">
                  <w:marLeft w:val="0"/>
                  <w:marRight w:val="0"/>
                  <w:marTop w:val="0"/>
                  <w:marBottom w:val="0"/>
                  <w:divBdr>
                    <w:top w:val="none" w:sz="0" w:space="0" w:color="auto"/>
                    <w:left w:val="none" w:sz="0" w:space="0" w:color="auto"/>
                    <w:bottom w:val="none" w:sz="0" w:space="0" w:color="auto"/>
                    <w:right w:val="none" w:sz="0" w:space="0" w:color="auto"/>
                  </w:divBdr>
                  <w:divsChild>
                    <w:div w:id="56722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9787106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76381329">
      <w:bodyDiv w:val="1"/>
      <w:marLeft w:val="0"/>
      <w:marRight w:val="0"/>
      <w:marTop w:val="0"/>
      <w:marBottom w:val="0"/>
      <w:divBdr>
        <w:top w:val="none" w:sz="0" w:space="0" w:color="auto"/>
        <w:left w:val="none" w:sz="0" w:space="0" w:color="auto"/>
        <w:bottom w:val="none" w:sz="0" w:space="0" w:color="auto"/>
        <w:right w:val="none" w:sz="0" w:space="0" w:color="auto"/>
      </w:divBdr>
    </w:div>
    <w:div w:id="1206211987">
      <w:bodyDiv w:val="1"/>
      <w:marLeft w:val="0"/>
      <w:marRight w:val="0"/>
      <w:marTop w:val="0"/>
      <w:marBottom w:val="0"/>
      <w:divBdr>
        <w:top w:val="none" w:sz="0" w:space="0" w:color="auto"/>
        <w:left w:val="none" w:sz="0" w:space="0" w:color="auto"/>
        <w:bottom w:val="none" w:sz="0" w:space="0" w:color="auto"/>
        <w:right w:val="none" w:sz="0" w:space="0" w:color="auto"/>
      </w:divBdr>
      <w:divsChild>
        <w:div w:id="504171707">
          <w:marLeft w:val="0"/>
          <w:marRight w:val="0"/>
          <w:marTop w:val="0"/>
          <w:marBottom w:val="0"/>
          <w:divBdr>
            <w:top w:val="none" w:sz="0" w:space="0" w:color="auto"/>
            <w:left w:val="none" w:sz="0" w:space="0" w:color="auto"/>
            <w:bottom w:val="none" w:sz="0" w:space="0" w:color="auto"/>
            <w:right w:val="none" w:sz="0" w:space="0" w:color="auto"/>
          </w:divBdr>
        </w:div>
      </w:divsChild>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77177122">
      <w:bodyDiv w:val="1"/>
      <w:marLeft w:val="0"/>
      <w:marRight w:val="0"/>
      <w:marTop w:val="0"/>
      <w:marBottom w:val="0"/>
      <w:divBdr>
        <w:top w:val="none" w:sz="0" w:space="0" w:color="auto"/>
        <w:left w:val="none" w:sz="0" w:space="0" w:color="auto"/>
        <w:bottom w:val="none" w:sz="0" w:space="0" w:color="auto"/>
        <w:right w:val="none" w:sz="0" w:space="0" w:color="auto"/>
      </w:divBdr>
      <w:divsChild>
        <w:div w:id="1537501577">
          <w:marLeft w:val="0"/>
          <w:marRight w:val="0"/>
          <w:marTop w:val="0"/>
          <w:marBottom w:val="0"/>
          <w:divBdr>
            <w:top w:val="none" w:sz="0" w:space="0" w:color="auto"/>
            <w:left w:val="none" w:sz="0" w:space="0" w:color="auto"/>
            <w:bottom w:val="none" w:sz="0" w:space="0" w:color="auto"/>
            <w:right w:val="none" w:sz="0" w:space="0" w:color="auto"/>
          </w:divBdr>
          <w:divsChild>
            <w:div w:id="204678085">
              <w:marLeft w:val="0"/>
              <w:marRight w:val="0"/>
              <w:marTop w:val="0"/>
              <w:marBottom w:val="0"/>
              <w:divBdr>
                <w:top w:val="none" w:sz="0" w:space="0" w:color="auto"/>
                <w:left w:val="none" w:sz="0" w:space="0" w:color="auto"/>
                <w:bottom w:val="none" w:sz="0" w:space="0" w:color="auto"/>
                <w:right w:val="none" w:sz="0" w:space="0" w:color="auto"/>
              </w:divBdr>
              <w:divsChild>
                <w:div w:id="211937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291654">
      <w:bodyDiv w:val="1"/>
      <w:marLeft w:val="0"/>
      <w:marRight w:val="0"/>
      <w:marTop w:val="0"/>
      <w:marBottom w:val="0"/>
      <w:divBdr>
        <w:top w:val="none" w:sz="0" w:space="0" w:color="auto"/>
        <w:left w:val="none" w:sz="0" w:space="0" w:color="auto"/>
        <w:bottom w:val="none" w:sz="0" w:space="0" w:color="auto"/>
        <w:right w:val="none" w:sz="0" w:space="0" w:color="auto"/>
      </w:divBdr>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53995939">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7780690">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393887740">
      <w:bodyDiv w:val="1"/>
      <w:marLeft w:val="0"/>
      <w:marRight w:val="0"/>
      <w:marTop w:val="0"/>
      <w:marBottom w:val="0"/>
      <w:divBdr>
        <w:top w:val="none" w:sz="0" w:space="0" w:color="auto"/>
        <w:left w:val="none" w:sz="0" w:space="0" w:color="auto"/>
        <w:bottom w:val="none" w:sz="0" w:space="0" w:color="auto"/>
        <w:right w:val="none" w:sz="0" w:space="0" w:color="auto"/>
      </w:divBdr>
      <w:divsChild>
        <w:div w:id="1917399766">
          <w:marLeft w:val="0"/>
          <w:marRight w:val="0"/>
          <w:marTop w:val="0"/>
          <w:marBottom w:val="0"/>
          <w:divBdr>
            <w:top w:val="none" w:sz="0" w:space="0" w:color="auto"/>
            <w:left w:val="none" w:sz="0" w:space="0" w:color="auto"/>
            <w:bottom w:val="none" w:sz="0" w:space="0" w:color="auto"/>
            <w:right w:val="none" w:sz="0" w:space="0" w:color="auto"/>
          </w:divBdr>
          <w:divsChild>
            <w:div w:id="1258831122">
              <w:marLeft w:val="0"/>
              <w:marRight w:val="0"/>
              <w:marTop w:val="0"/>
              <w:marBottom w:val="0"/>
              <w:divBdr>
                <w:top w:val="none" w:sz="0" w:space="0" w:color="auto"/>
                <w:left w:val="none" w:sz="0" w:space="0" w:color="auto"/>
                <w:bottom w:val="none" w:sz="0" w:space="0" w:color="auto"/>
                <w:right w:val="none" w:sz="0" w:space="0" w:color="auto"/>
              </w:divBdr>
              <w:divsChild>
                <w:div w:id="147267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736935">
      <w:bodyDiv w:val="1"/>
      <w:marLeft w:val="0"/>
      <w:marRight w:val="0"/>
      <w:marTop w:val="0"/>
      <w:marBottom w:val="0"/>
      <w:divBdr>
        <w:top w:val="none" w:sz="0" w:space="0" w:color="auto"/>
        <w:left w:val="none" w:sz="0" w:space="0" w:color="auto"/>
        <w:bottom w:val="none" w:sz="0" w:space="0" w:color="auto"/>
        <w:right w:val="none" w:sz="0" w:space="0" w:color="auto"/>
      </w:divBdr>
      <w:divsChild>
        <w:div w:id="382870993">
          <w:marLeft w:val="0"/>
          <w:marRight w:val="0"/>
          <w:marTop w:val="0"/>
          <w:marBottom w:val="0"/>
          <w:divBdr>
            <w:top w:val="none" w:sz="0" w:space="0" w:color="auto"/>
            <w:left w:val="none" w:sz="0" w:space="0" w:color="auto"/>
            <w:bottom w:val="none" w:sz="0" w:space="0" w:color="auto"/>
            <w:right w:val="none" w:sz="0" w:space="0" w:color="auto"/>
          </w:divBdr>
          <w:divsChild>
            <w:div w:id="1343967253">
              <w:marLeft w:val="0"/>
              <w:marRight w:val="0"/>
              <w:marTop w:val="0"/>
              <w:marBottom w:val="0"/>
              <w:divBdr>
                <w:top w:val="none" w:sz="0" w:space="0" w:color="auto"/>
                <w:left w:val="none" w:sz="0" w:space="0" w:color="auto"/>
                <w:bottom w:val="none" w:sz="0" w:space="0" w:color="auto"/>
                <w:right w:val="none" w:sz="0" w:space="0" w:color="auto"/>
              </w:divBdr>
            </w:div>
            <w:div w:id="142869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559050777">
      <w:bodyDiv w:val="1"/>
      <w:marLeft w:val="0"/>
      <w:marRight w:val="0"/>
      <w:marTop w:val="0"/>
      <w:marBottom w:val="0"/>
      <w:divBdr>
        <w:top w:val="none" w:sz="0" w:space="0" w:color="auto"/>
        <w:left w:val="none" w:sz="0" w:space="0" w:color="auto"/>
        <w:bottom w:val="none" w:sz="0" w:space="0" w:color="auto"/>
        <w:right w:val="none" w:sz="0" w:space="0" w:color="auto"/>
      </w:divBdr>
    </w:div>
    <w:div w:id="1568760680">
      <w:bodyDiv w:val="1"/>
      <w:marLeft w:val="0"/>
      <w:marRight w:val="0"/>
      <w:marTop w:val="0"/>
      <w:marBottom w:val="0"/>
      <w:divBdr>
        <w:top w:val="none" w:sz="0" w:space="0" w:color="auto"/>
        <w:left w:val="none" w:sz="0" w:space="0" w:color="auto"/>
        <w:bottom w:val="none" w:sz="0" w:space="0" w:color="auto"/>
        <w:right w:val="none" w:sz="0" w:space="0" w:color="auto"/>
      </w:divBdr>
      <w:divsChild>
        <w:div w:id="588078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5038652">
              <w:marLeft w:val="0"/>
              <w:marRight w:val="0"/>
              <w:marTop w:val="0"/>
              <w:marBottom w:val="0"/>
              <w:divBdr>
                <w:top w:val="none" w:sz="0" w:space="0" w:color="auto"/>
                <w:left w:val="none" w:sz="0" w:space="0" w:color="auto"/>
                <w:bottom w:val="none" w:sz="0" w:space="0" w:color="auto"/>
                <w:right w:val="none" w:sz="0" w:space="0" w:color="auto"/>
              </w:divBdr>
              <w:divsChild>
                <w:div w:id="17230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522625">
      <w:bodyDiv w:val="1"/>
      <w:marLeft w:val="0"/>
      <w:marRight w:val="0"/>
      <w:marTop w:val="0"/>
      <w:marBottom w:val="0"/>
      <w:divBdr>
        <w:top w:val="none" w:sz="0" w:space="0" w:color="auto"/>
        <w:left w:val="none" w:sz="0" w:space="0" w:color="auto"/>
        <w:bottom w:val="none" w:sz="0" w:space="0" w:color="auto"/>
        <w:right w:val="none" w:sz="0" w:space="0" w:color="auto"/>
      </w:divBdr>
      <w:divsChild>
        <w:div w:id="1756129256">
          <w:marLeft w:val="0"/>
          <w:marRight w:val="0"/>
          <w:marTop w:val="0"/>
          <w:marBottom w:val="0"/>
          <w:divBdr>
            <w:top w:val="none" w:sz="0" w:space="0" w:color="auto"/>
            <w:left w:val="none" w:sz="0" w:space="0" w:color="auto"/>
            <w:bottom w:val="none" w:sz="0" w:space="0" w:color="auto"/>
            <w:right w:val="none" w:sz="0" w:space="0" w:color="auto"/>
          </w:divBdr>
          <w:divsChild>
            <w:div w:id="359356181">
              <w:marLeft w:val="0"/>
              <w:marRight w:val="0"/>
              <w:marTop w:val="0"/>
              <w:marBottom w:val="0"/>
              <w:divBdr>
                <w:top w:val="none" w:sz="0" w:space="0" w:color="auto"/>
                <w:left w:val="none" w:sz="0" w:space="0" w:color="auto"/>
                <w:bottom w:val="none" w:sz="0" w:space="0" w:color="auto"/>
                <w:right w:val="none" w:sz="0" w:space="0" w:color="auto"/>
              </w:divBdr>
              <w:divsChild>
                <w:div w:id="35816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3199102">
      <w:bodyDiv w:val="1"/>
      <w:marLeft w:val="0"/>
      <w:marRight w:val="0"/>
      <w:marTop w:val="0"/>
      <w:marBottom w:val="0"/>
      <w:divBdr>
        <w:top w:val="none" w:sz="0" w:space="0" w:color="auto"/>
        <w:left w:val="none" w:sz="0" w:space="0" w:color="auto"/>
        <w:bottom w:val="none" w:sz="0" w:space="0" w:color="auto"/>
        <w:right w:val="none" w:sz="0" w:space="0" w:color="auto"/>
      </w:divBdr>
      <w:divsChild>
        <w:div w:id="899753752">
          <w:marLeft w:val="0"/>
          <w:marRight w:val="0"/>
          <w:marTop w:val="0"/>
          <w:marBottom w:val="0"/>
          <w:divBdr>
            <w:top w:val="none" w:sz="0" w:space="0" w:color="auto"/>
            <w:left w:val="none" w:sz="0" w:space="0" w:color="auto"/>
            <w:bottom w:val="none" w:sz="0" w:space="0" w:color="auto"/>
            <w:right w:val="none" w:sz="0" w:space="0" w:color="auto"/>
          </w:divBdr>
          <w:divsChild>
            <w:div w:id="1320692627">
              <w:marLeft w:val="0"/>
              <w:marRight w:val="0"/>
              <w:marTop w:val="0"/>
              <w:marBottom w:val="0"/>
              <w:divBdr>
                <w:top w:val="none" w:sz="0" w:space="0" w:color="auto"/>
                <w:left w:val="none" w:sz="0" w:space="0" w:color="auto"/>
                <w:bottom w:val="none" w:sz="0" w:space="0" w:color="auto"/>
                <w:right w:val="none" w:sz="0" w:space="0" w:color="auto"/>
              </w:divBdr>
              <w:divsChild>
                <w:div w:id="259148417">
                  <w:marLeft w:val="0"/>
                  <w:marRight w:val="0"/>
                  <w:marTop w:val="0"/>
                  <w:marBottom w:val="0"/>
                  <w:divBdr>
                    <w:top w:val="none" w:sz="0" w:space="0" w:color="auto"/>
                    <w:left w:val="none" w:sz="0" w:space="0" w:color="auto"/>
                    <w:bottom w:val="none" w:sz="0" w:space="0" w:color="auto"/>
                    <w:right w:val="none" w:sz="0" w:space="0" w:color="auto"/>
                  </w:divBdr>
                  <w:divsChild>
                    <w:div w:id="190448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30086398">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49479653">
      <w:bodyDiv w:val="1"/>
      <w:marLeft w:val="0"/>
      <w:marRight w:val="0"/>
      <w:marTop w:val="0"/>
      <w:marBottom w:val="0"/>
      <w:divBdr>
        <w:top w:val="none" w:sz="0" w:space="0" w:color="auto"/>
        <w:left w:val="none" w:sz="0" w:space="0" w:color="auto"/>
        <w:bottom w:val="none" w:sz="0" w:space="0" w:color="auto"/>
        <w:right w:val="none" w:sz="0" w:space="0" w:color="auto"/>
      </w:divBdr>
      <w:divsChild>
        <w:div w:id="1625380496">
          <w:marLeft w:val="0"/>
          <w:marRight w:val="0"/>
          <w:marTop w:val="0"/>
          <w:marBottom w:val="0"/>
          <w:divBdr>
            <w:top w:val="none" w:sz="0" w:space="0" w:color="auto"/>
            <w:left w:val="none" w:sz="0" w:space="0" w:color="auto"/>
            <w:bottom w:val="none" w:sz="0" w:space="0" w:color="auto"/>
            <w:right w:val="none" w:sz="0" w:space="0" w:color="auto"/>
          </w:divBdr>
          <w:divsChild>
            <w:div w:id="1166359699">
              <w:marLeft w:val="0"/>
              <w:marRight w:val="0"/>
              <w:marTop w:val="0"/>
              <w:marBottom w:val="0"/>
              <w:divBdr>
                <w:top w:val="none" w:sz="0" w:space="0" w:color="auto"/>
                <w:left w:val="none" w:sz="0" w:space="0" w:color="auto"/>
                <w:bottom w:val="none" w:sz="0" w:space="0" w:color="auto"/>
                <w:right w:val="none" w:sz="0" w:space="0" w:color="auto"/>
              </w:divBdr>
              <w:divsChild>
                <w:div w:id="2598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392324">
      <w:bodyDiv w:val="1"/>
      <w:marLeft w:val="0"/>
      <w:marRight w:val="0"/>
      <w:marTop w:val="0"/>
      <w:marBottom w:val="0"/>
      <w:divBdr>
        <w:top w:val="none" w:sz="0" w:space="0" w:color="auto"/>
        <w:left w:val="none" w:sz="0" w:space="0" w:color="auto"/>
        <w:bottom w:val="none" w:sz="0" w:space="0" w:color="auto"/>
        <w:right w:val="none" w:sz="0" w:space="0" w:color="auto"/>
      </w:divBdr>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6633667">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3404081">
      <w:bodyDiv w:val="1"/>
      <w:marLeft w:val="0"/>
      <w:marRight w:val="0"/>
      <w:marTop w:val="0"/>
      <w:marBottom w:val="0"/>
      <w:divBdr>
        <w:top w:val="none" w:sz="0" w:space="0" w:color="auto"/>
        <w:left w:val="none" w:sz="0" w:space="0" w:color="auto"/>
        <w:bottom w:val="none" w:sz="0" w:space="0" w:color="auto"/>
        <w:right w:val="none" w:sz="0" w:space="0" w:color="auto"/>
      </w:divBdr>
    </w:div>
    <w:div w:id="1735619299">
      <w:bodyDiv w:val="1"/>
      <w:marLeft w:val="0"/>
      <w:marRight w:val="0"/>
      <w:marTop w:val="0"/>
      <w:marBottom w:val="0"/>
      <w:divBdr>
        <w:top w:val="none" w:sz="0" w:space="0" w:color="auto"/>
        <w:left w:val="none" w:sz="0" w:space="0" w:color="auto"/>
        <w:bottom w:val="none" w:sz="0" w:space="0" w:color="auto"/>
        <w:right w:val="none" w:sz="0" w:space="0" w:color="auto"/>
      </w:divBdr>
      <w:divsChild>
        <w:div w:id="16927004">
          <w:marLeft w:val="0"/>
          <w:marRight w:val="0"/>
          <w:marTop w:val="0"/>
          <w:marBottom w:val="0"/>
          <w:divBdr>
            <w:top w:val="none" w:sz="0" w:space="0" w:color="auto"/>
            <w:left w:val="none" w:sz="0" w:space="0" w:color="auto"/>
            <w:bottom w:val="none" w:sz="0" w:space="0" w:color="auto"/>
            <w:right w:val="none" w:sz="0" w:space="0" w:color="auto"/>
          </w:divBdr>
          <w:divsChild>
            <w:div w:id="761150982">
              <w:marLeft w:val="0"/>
              <w:marRight w:val="0"/>
              <w:marTop w:val="0"/>
              <w:marBottom w:val="0"/>
              <w:divBdr>
                <w:top w:val="none" w:sz="0" w:space="0" w:color="auto"/>
                <w:left w:val="none" w:sz="0" w:space="0" w:color="auto"/>
                <w:bottom w:val="none" w:sz="0" w:space="0" w:color="auto"/>
                <w:right w:val="none" w:sz="0" w:space="0" w:color="auto"/>
              </w:divBdr>
              <w:divsChild>
                <w:div w:id="104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36427">
      <w:bodyDiv w:val="1"/>
      <w:marLeft w:val="0"/>
      <w:marRight w:val="0"/>
      <w:marTop w:val="0"/>
      <w:marBottom w:val="0"/>
      <w:divBdr>
        <w:top w:val="none" w:sz="0" w:space="0" w:color="auto"/>
        <w:left w:val="none" w:sz="0" w:space="0" w:color="auto"/>
        <w:bottom w:val="none" w:sz="0" w:space="0" w:color="auto"/>
        <w:right w:val="none" w:sz="0" w:space="0" w:color="auto"/>
      </w:divBdr>
    </w:div>
    <w:div w:id="1762331454">
      <w:bodyDiv w:val="1"/>
      <w:marLeft w:val="0"/>
      <w:marRight w:val="0"/>
      <w:marTop w:val="0"/>
      <w:marBottom w:val="0"/>
      <w:divBdr>
        <w:top w:val="none" w:sz="0" w:space="0" w:color="auto"/>
        <w:left w:val="none" w:sz="0" w:space="0" w:color="auto"/>
        <w:bottom w:val="none" w:sz="0" w:space="0" w:color="auto"/>
        <w:right w:val="none" w:sz="0" w:space="0" w:color="auto"/>
      </w:divBdr>
      <w:divsChild>
        <w:div w:id="1128814714">
          <w:marLeft w:val="0"/>
          <w:marRight w:val="0"/>
          <w:marTop w:val="0"/>
          <w:marBottom w:val="0"/>
          <w:divBdr>
            <w:top w:val="none" w:sz="0" w:space="0" w:color="auto"/>
            <w:left w:val="none" w:sz="0" w:space="0" w:color="auto"/>
            <w:bottom w:val="none" w:sz="0" w:space="0" w:color="auto"/>
            <w:right w:val="none" w:sz="0" w:space="0" w:color="auto"/>
          </w:divBdr>
          <w:divsChild>
            <w:div w:id="437988357">
              <w:marLeft w:val="0"/>
              <w:marRight w:val="0"/>
              <w:marTop w:val="0"/>
              <w:marBottom w:val="0"/>
              <w:divBdr>
                <w:top w:val="none" w:sz="0" w:space="0" w:color="auto"/>
                <w:left w:val="none" w:sz="0" w:space="0" w:color="auto"/>
                <w:bottom w:val="none" w:sz="0" w:space="0" w:color="auto"/>
                <w:right w:val="none" w:sz="0" w:space="0" w:color="auto"/>
              </w:divBdr>
              <w:divsChild>
                <w:div w:id="66324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9747">
      <w:bodyDiv w:val="1"/>
      <w:marLeft w:val="0"/>
      <w:marRight w:val="0"/>
      <w:marTop w:val="0"/>
      <w:marBottom w:val="0"/>
      <w:divBdr>
        <w:top w:val="none" w:sz="0" w:space="0" w:color="auto"/>
        <w:left w:val="none" w:sz="0" w:space="0" w:color="auto"/>
        <w:bottom w:val="none" w:sz="0" w:space="0" w:color="auto"/>
        <w:right w:val="none" w:sz="0" w:space="0" w:color="auto"/>
      </w:divBdr>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874877607">
      <w:bodyDiv w:val="1"/>
      <w:marLeft w:val="0"/>
      <w:marRight w:val="0"/>
      <w:marTop w:val="0"/>
      <w:marBottom w:val="0"/>
      <w:divBdr>
        <w:top w:val="none" w:sz="0" w:space="0" w:color="auto"/>
        <w:left w:val="none" w:sz="0" w:space="0" w:color="auto"/>
        <w:bottom w:val="none" w:sz="0" w:space="0" w:color="auto"/>
        <w:right w:val="none" w:sz="0" w:space="0" w:color="auto"/>
      </w:divBdr>
    </w:div>
    <w:div w:id="1878347177">
      <w:bodyDiv w:val="1"/>
      <w:marLeft w:val="0"/>
      <w:marRight w:val="0"/>
      <w:marTop w:val="0"/>
      <w:marBottom w:val="0"/>
      <w:divBdr>
        <w:top w:val="none" w:sz="0" w:space="0" w:color="auto"/>
        <w:left w:val="none" w:sz="0" w:space="0" w:color="auto"/>
        <w:bottom w:val="none" w:sz="0" w:space="0" w:color="auto"/>
        <w:right w:val="none" w:sz="0" w:space="0" w:color="auto"/>
      </w:divBdr>
      <w:divsChild>
        <w:div w:id="1961952469">
          <w:marLeft w:val="0"/>
          <w:marRight w:val="0"/>
          <w:marTop w:val="0"/>
          <w:marBottom w:val="0"/>
          <w:divBdr>
            <w:top w:val="none" w:sz="0" w:space="0" w:color="auto"/>
            <w:left w:val="none" w:sz="0" w:space="0" w:color="auto"/>
            <w:bottom w:val="none" w:sz="0" w:space="0" w:color="auto"/>
            <w:right w:val="none" w:sz="0" w:space="0" w:color="auto"/>
          </w:divBdr>
          <w:divsChild>
            <w:div w:id="489710488">
              <w:marLeft w:val="0"/>
              <w:marRight w:val="0"/>
              <w:marTop w:val="0"/>
              <w:marBottom w:val="0"/>
              <w:divBdr>
                <w:top w:val="none" w:sz="0" w:space="0" w:color="auto"/>
                <w:left w:val="none" w:sz="0" w:space="0" w:color="auto"/>
                <w:bottom w:val="none" w:sz="0" w:space="0" w:color="auto"/>
                <w:right w:val="none" w:sz="0" w:space="0" w:color="auto"/>
              </w:divBdr>
              <w:divsChild>
                <w:div w:id="112843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239739">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09807449">
      <w:bodyDiv w:val="1"/>
      <w:marLeft w:val="0"/>
      <w:marRight w:val="0"/>
      <w:marTop w:val="0"/>
      <w:marBottom w:val="0"/>
      <w:divBdr>
        <w:top w:val="none" w:sz="0" w:space="0" w:color="auto"/>
        <w:left w:val="none" w:sz="0" w:space="0" w:color="auto"/>
        <w:bottom w:val="none" w:sz="0" w:space="0" w:color="auto"/>
        <w:right w:val="none" w:sz="0" w:space="0" w:color="auto"/>
      </w:divBdr>
    </w:div>
    <w:div w:id="1911160941">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1545120">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6200827">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46522591">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063357682">
      <w:bodyDiv w:val="1"/>
      <w:marLeft w:val="0"/>
      <w:marRight w:val="0"/>
      <w:marTop w:val="0"/>
      <w:marBottom w:val="0"/>
      <w:divBdr>
        <w:top w:val="none" w:sz="0" w:space="0" w:color="auto"/>
        <w:left w:val="none" w:sz="0" w:space="0" w:color="auto"/>
        <w:bottom w:val="none" w:sz="0" w:space="0" w:color="auto"/>
        <w:right w:val="none" w:sz="0" w:space="0" w:color="auto"/>
      </w:divBdr>
    </w:div>
    <w:div w:id="2069303620">
      <w:bodyDiv w:val="1"/>
      <w:marLeft w:val="0"/>
      <w:marRight w:val="0"/>
      <w:marTop w:val="0"/>
      <w:marBottom w:val="0"/>
      <w:divBdr>
        <w:top w:val="none" w:sz="0" w:space="0" w:color="auto"/>
        <w:left w:val="none" w:sz="0" w:space="0" w:color="auto"/>
        <w:bottom w:val="none" w:sz="0" w:space="0" w:color="auto"/>
        <w:right w:val="none" w:sz="0" w:space="0" w:color="auto"/>
      </w:divBdr>
    </w:div>
    <w:div w:id="2100640152">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28037158">
      <w:bodyDiv w:val="1"/>
      <w:marLeft w:val="0"/>
      <w:marRight w:val="0"/>
      <w:marTop w:val="0"/>
      <w:marBottom w:val="0"/>
      <w:divBdr>
        <w:top w:val="none" w:sz="0" w:space="0" w:color="auto"/>
        <w:left w:val="none" w:sz="0" w:space="0" w:color="auto"/>
        <w:bottom w:val="none" w:sz="0" w:space="0" w:color="auto"/>
        <w:right w:val="none" w:sz="0" w:space="0" w:color="auto"/>
      </w:divBdr>
      <w:divsChild>
        <w:div w:id="1301888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408101">
              <w:marLeft w:val="0"/>
              <w:marRight w:val="0"/>
              <w:marTop w:val="0"/>
              <w:marBottom w:val="0"/>
              <w:divBdr>
                <w:top w:val="none" w:sz="0" w:space="0" w:color="auto"/>
                <w:left w:val="none" w:sz="0" w:space="0" w:color="auto"/>
                <w:bottom w:val="none" w:sz="0" w:space="0" w:color="auto"/>
                <w:right w:val="none" w:sz="0" w:space="0" w:color="auto"/>
              </w:divBdr>
              <w:divsChild>
                <w:div w:id="16754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press@glastroesch.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glas_troesch@mai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455</Words>
  <Characters>2873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3322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V Kühn</cp:lastModifiedBy>
  <cp:revision>9</cp:revision>
  <cp:lastPrinted>2024-09-02T15:13:00Z</cp:lastPrinted>
  <dcterms:created xsi:type="dcterms:W3CDTF">2024-12-10T10:04:00Z</dcterms:created>
  <dcterms:modified xsi:type="dcterms:W3CDTF">2025-01-07T15:24:00Z</dcterms:modified>
  <cp:category/>
</cp:coreProperties>
</file>