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A86FF5" w14:textId="7B74F7AE" w:rsidR="00F54713" w:rsidRPr="00FD539E" w:rsidRDefault="00F54713" w:rsidP="004D7E9B">
      <w:pPr>
        <w:spacing w:line="360" w:lineRule="auto"/>
        <w:rPr>
          <w:rFonts w:ascii="Arial" w:hAnsi="Arial" w:cs="Arial"/>
          <w:sz w:val="32"/>
          <w:szCs w:val="32"/>
          <w:lang w:val="fr-CH"/>
        </w:rPr>
      </w:pPr>
      <w:r w:rsidRPr="00FD539E">
        <w:rPr>
          <w:rFonts w:ascii="Arial" w:hAnsi="Arial"/>
          <w:sz w:val="32"/>
          <w:lang w:val="fr-CH"/>
        </w:rPr>
        <w:t>COMMUNIQUÉ DE PRESSE</w:t>
      </w:r>
    </w:p>
    <w:p w14:paraId="33C3A897" w14:textId="77777777" w:rsidR="00F54713" w:rsidRPr="00FD539E" w:rsidRDefault="00F54713" w:rsidP="004D7E9B">
      <w:pPr>
        <w:spacing w:line="360" w:lineRule="auto"/>
        <w:rPr>
          <w:rFonts w:ascii="Arial" w:hAnsi="Arial" w:cs="Arial"/>
          <w:b/>
          <w:sz w:val="22"/>
          <w:szCs w:val="22"/>
          <w:lang w:val="fr-CH"/>
        </w:rPr>
      </w:pPr>
    </w:p>
    <w:p w14:paraId="198C0035" w14:textId="58FC525B" w:rsidR="004E4C6D" w:rsidRPr="00FD539E" w:rsidRDefault="004E4C6D" w:rsidP="004D7E9B">
      <w:pPr>
        <w:spacing w:line="360" w:lineRule="auto"/>
        <w:rPr>
          <w:rFonts w:ascii="Arial" w:hAnsi="Arial" w:cs="Arial"/>
          <w:b/>
          <w:bCs/>
          <w:spacing w:val="-4"/>
          <w:sz w:val="22"/>
          <w:szCs w:val="22"/>
          <w:lang w:val="fr-CH"/>
        </w:rPr>
      </w:pPr>
      <w:r w:rsidRPr="00FD539E">
        <w:rPr>
          <w:rFonts w:ascii="Arial" w:hAnsi="Arial"/>
          <w:b/>
          <w:sz w:val="22"/>
          <w:lang w:val="fr-CH"/>
        </w:rPr>
        <w:t xml:space="preserve">Glas </w:t>
      </w:r>
      <w:proofErr w:type="spellStart"/>
      <w:r w:rsidRPr="00FD539E">
        <w:rPr>
          <w:rFonts w:ascii="Arial" w:hAnsi="Arial"/>
          <w:b/>
          <w:sz w:val="22"/>
          <w:lang w:val="fr-CH"/>
        </w:rPr>
        <w:t>Trösch</w:t>
      </w:r>
      <w:proofErr w:type="spellEnd"/>
      <w:r w:rsidRPr="00FD539E">
        <w:rPr>
          <w:rFonts w:ascii="Arial" w:hAnsi="Arial"/>
          <w:b/>
          <w:sz w:val="22"/>
          <w:lang w:val="fr-CH"/>
        </w:rPr>
        <w:t xml:space="preserve"> et SANCO au salon BAU 2023 :</w:t>
      </w:r>
    </w:p>
    <w:p w14:paraId="75F1FB24" w14:textId="74FDCDC2" w:rsidR="00223DA9" w:rsidRPr="00FD539E" w:rsidRDefault="008C1E41" w:rsidP="00293EFD">
      <w:pPr>
        <w:rPr>
          <w:rFonts w:ascii="Arial" w:hAnsi="Arial" w:cs="Arial"/>
          <w:b/>
          <w:bCs/>
          <w:spacing w:val="-4"/>
          <w:sz w:val="28"/>
          <w:szCs w:val="28"/>
          <w:lang w:val="fr-CH"/>
        </w:rPr>
      </w:pPr>
      <w:r w:rsidRPr="00FD539E">
        <w:rPr>
          <w:rFonts w:ascii="Arial" w:hAnsi="Arial"/>
          <w:b/>
          <w:sz w:val="28"/>
          <w:lang w:val="fr-CH"/>
        </w:rPr>
        <w:t>G</w:t>
      </w:r>
      <w:r w:rsidR="00223DA9" w:rsidRPr="00FD539E">
        <w:rPr>
          <w:rFonts w:ascii="Arial" w:hAnsi="Arial"/>
          <w:b/>
          <w:sz w:val="28"/>
          <w:lang w:val="fr-CH"/>
        </w:rPr>
        <w:t>rande première pour un concept de salon durable</w:t>
      </w:r>
      <w:r w:rsidRPr="00FD539E">
        <w:rPr>
          <w:rFonts w:ascii="Arial" w:hAnsi="Arial"/>
          <w:b/>
          <w:sz w:val="28"/>
          <w:lang w:val="fr-CH"/>
        </w:rPr>
        <w:t> :</w:t>
      </w:r>
      <w:r w:rsidR="00223DA9" w:rsidRPr="00FD539E">
        <w:rPr>
          <w:rFonts w:ascii="Arial" w:hAnsi="Arial"/>
          <w:b/>
          <w:sz w:val="28"/>
          <w:lang w:val="fr-CH"/>
        </w:rPr>
        <w:t xml:space="preserve"> </w:t>
      </w:r>
    </w:p>
    <w:p w14:paraId="57712D16" w14:textId="3F5669C2" w:rsidR="00C606DF" w:rsidRPr="00FD539E" w:rsidRDefault="007A054A" w:rsidP="00293EFD">
      <w:pPr>
        <w:rPr>
          <w:rFonts w:ascii="Arial" w:hAnsi="Arial" w:cs="Arial"/>
          <w:b/>
          <w:bCs/>
          <w:spacing w:val="-4"/>
          <w:sz w:val="28"/>
          <w:szCs w:val="28"/>
          <w:lang w:val="fr-CH"/>
        </w:rPr>
      </w:pPr>
      <w:proofErr w:type="gramStart"/>
      <w:r w:rsidRPr="00FD539E">
        <w:rPr>
          <w:rFonts w:ascii="Arial" w:hAnsi="Arial"/>
          <w:b/>
          <w:sz w:val="28"/>
          <w:lang w:val="fr-CH"/>
        </w:rPr>
        <w:t>des</w:t>
      </w:r>
      <w:proofErr w:type="gramEnd"/>
      <w:r w:rsidRPr="00FD539E">
        <w:rPr>
          <w:rFonts w:ascii="Arial" w:hAnsi="Arial"/>
          <w:b/>
          <w:sz w:val="28"/>
          <w:lang w:val="fr-CH"/>
        </w:rPr>
        <w:t xml:space="preserve"> solutions innovantes pour la protection contre la chaleur estivale </w:t>
      </w:r>
    </w:p>
    <w:p w14:paraId="40A32A8C" w14:textId="77777777" w:rsidR="00F559A6" w:rsidRPr="00FD539E" w:rsidRDefault="00F559A6" w:rsidP="004D7E9B">
      <w:pPr>
        <w:spacing w:line="360" w:lineRule="auto"/>
        <w:jc w:val="both"/>
        <w:rPr>
          <w:rFonts w:ascii="Arial" w:hAnsi="Arial" w:cs="Arial"/>
          <w:b/>
          <w:iCs/>
          <w:color w:val="000000" w:themeColor="text1"/>
          <w:sz w:val="22"/>
          <w:szCs w:val="22"/>
          <w:lang w:val="fr-CH"/>
        </w:rPr>
      </w:pPr>
    </w:p>
    <w:p w14:paraId="0E67B7C7" w14:textId="6A517275" w:rsidR="009221F4" w:rsidRPr="00FD539E" w:rsidRDefault="0044161C" w:rsidP="004E4A0B">
      <w:pPr>
        <w:spacing w:line="360" w:lineRule="auto"/>
        <w:jc w:val="both"/>
        <w:rPr>
          <w:rFonts w:ascii="Arial" w:hAnsi="Arial" w:cs="Arial"/>
          <w:i/>
          <w:iCs/>
          <w:color w:val="000000" w:themeColor="text1"/>
          <w:sz w:val="22"/>
          <w:szCs w:val="22"/>
          <w:lang w:val="fr-CH"/>
        </w:rPr>
      </w:pPr>
      <w:proofErr w:type="spellStart"/>
      <w:r w:rsidRPr="00FD539E">
        <w:rPr>
          <w:rFonts w:ascii="Arial" w:hAnsi="Arial"/>
          <w:b/>
          <w:color w:val="000000" w:themeColor="text1"/>
          <w:sz w:val="22"/>
          <w:lang w:val="fr-CH"/>
        </w:rPr>
        <w:t>Bützberg</w:t>
      </w:r>
      <w:proofErr w:type="spellEnd"/>
      <w:r w:rsidRPr="00FD539E">
        <w:rPr>
          <w:rFonts w:ascii="Arial" w:hAnsi="Arial"/>
          <w:b/>
          <w:color w:val="000000" w:themeColor="text1"/>
          <w:sz w:val="22"/>
          <w:lang w:val="fr-CH"/>
        </w:rPr>
        <w:t xml:space="preserve"> (CH), février 2023</w:t>
      </w:r>
      <w:r w:rsidRPr="00FD539E">
        <w:rPr>
          <w:rFonts w:ascii="Arial" w:hAnsi="Arial"/>
          <w:color w:val="000000" w:themeColor="text1"/>
          <w:sz w:val="22"/>
          <w:lang w:val="fr-CH"/>
        </w:rPr>
        <w:t xml:space="preserve"> </w:t>
      </w:r>
      <w:r w:rsidRPr="00FD539E">
        <w:rPr>
          <w:rFonts w:ascii="Arial" w:hAnsi="Arial"/>
          <w:i/>
          <w:color w:val="000000" w:themeColor="text1"/>
          <w:sz w:val="22"/>
          <w:lang w:val="fr-CH"/>
        </w:rPr>
        <w:t xml:space="preserve">Sous la devise « Green for </w:t>
      </w:r>
      <w:proofErr w:type="spellStart"/>
      <w:r w:rsidRPr="00FD539E">
        <w:rPr>
          <w:rFonts w:ascii="Arial" w:hAnsi="Arial"/>
          <w:i/>
          <w:color w:val="000000" w:themeColor="text1"/>
          <w:sz w:val="22"/>
          <w:lang w:val="fr-CH"/>
        </w:rPr>
        <w:t>Generations</w:t>
      </w:r>
      <w:proofErr w:type="spellEnd"/>
      <w:r w:rsidRPr="00FD539E">
        <w:rPr>
          <w:rFonts w:ascii="Arial" w:hAnsi="Arial"/>
          <w:i/>
          <w:color w:val="000000" w:themeColor="text1"/>
          <w:sz w:val="22"/>
          <w:lang w:val="fr-CH"/>
        </w:rPr>
        <w:t xml:space="preserve"> », le groupe Glas </w:t>
      </w:r>
      <w:proofErr w:type="spellStart"/>
      <w:r w:rsidRPr="00FD539E">
        <w:rPr>
          <w:rFonts w:ascii="Arial" w:hAnsi="Arial"/>
          <w:i/>
          <w:color w:val="000000" w:themeColor="text1"/>
          <w:sz w:val="22"/>
          <w:lang w:val="fr-CH"/>
        </w:rPr>
        <w:t>Trösch</w:t>
      </w:r>
      <w:proofErr w:type="spellEnd"/>
      <w:r w:rsidRPr="00FD539E">
        <w:rPr>
          <w:rFonts w:ascii="Arial" w:hAnsi="Arial"/>
          <w:i/>
          <w:color w:val="000000" w:themeColor="text1"/>
          <w:sz w:val="22"/>
          <w:lang w:val="fr-CH"/>
        </w:rPr>
        <w:t xml:space="preserve"> a lancé l’année dernière une initiative visant à améliorer </w:t>
      </w:r>
      <w:r w:rsidR="008C1E41" w:rsidRPr="00FD539E">
        <w:rPr>
          <w:rFonts w:ascii="Arial" w:hAnsi="Arial"/>
          <w:i/>
          <w:color w:val="000000" w:themeColor="text1"/>
          <w:sz w:val="22"/>
          <w:lang w:val="fr-CH"/>
        </w:rPr>
        <w:t>encore</w:t>
      </w:r>
      <w:r w:rsidRPr="00FD539E">
        <w:rPr>
          <w:rFonts w:ascii="Arial" w:hAnsi="Arial"/>
          <w:i/>
          <w:color w:val="000000" w:themeColor="text1"/>
          <w:sz w:val="22"/>
          <w:lang w:val="fr-CH"/>
        </w:rPr>
        <w:t xml:space="preserve"> la </w:t>
      </w:r>
      <w:r w:rsidRPr="00FD539E">
        <w:rPr>
          <w:rFonts w:ascii="Arial" w:hAnsi="Arial"/>
          <w:i/>
          <w:sz w:val="22"/>
          <w:bdr w:val="none" w:sz="0" w:space="0" w:color="auto"/>
          <w:lang w:val="fr-CH"/>
        </w:rPr>
        <w:t>protection de l’environnement et du climat</w:t>
      </w:r>
      <w:r w:rsidRPr="00FD539E">
        <w:rPr>
          <w:rFonts w:ascii="Arial" w:hAnsi="Arial"/>
          <w:i/>
          <w:color w:val="000000" w:themeColor="text1"/>
          <w:sz w:val="22"/>
          <w:lang w:val="fr-CH"/>
        </w:rPr>
        <w:t xml:space="preserve">. Elle a notamment conduit au développement du stand monté au salon BAU à Munich. Le fabricant de verre y présente, en collaboration avec SANCO, un concept inspiré de la philosophie de design </w:t>
      </w:r>
      <w:proofErr w:type="spellStart"/>
      <w:r w:rsidRPr="00FD539E">
        <w:rPr>
          <w:rFonts w:ascii="Arial" w:hAnsi="Arial"/>
          <w:i/>
          <w:color w:val="000000" w:themeColor="text1"/>
          <w:sz w:val="22"/>
          <w:lang w:val="fr-CH"/>
        </w:rPr>
        <w:t>Cradle</w:t>
      </w:r>
      <w:proofErr w:type="spellEnd"/>
      <w:r w:rsidRPr="00FD539E">
        <w:rPr>
          <w:rFonts w:ascii="Arial" w:hAnsi="Arial"/>
          <w:i/>
          <w:color w:val="000000" w:themeColor="text1"/>
          <w:sz w:val="22"/>
          <w:lang w:val="fr-CH"/>
        </w:rPr>
        <w:t>-to-</w:t>
      </w:r>
      <w:proofErr w:type="spellStart"/>
      <w:r w:rsidRPr="00FD539E">
        <w:rPr>
          <w:rFonts w:ascii="Arial" w:hAnsi="Arial"/>
          <w:i/>
          <w:color w:val="000000" w:themeColor="text1"/>
          <w:sz w:val="22"/>
          <w:lang w:val="fr-CH"/>
        </w:rPr>
        <w:t>Cradle</w:t>
      </w:r>
      <w:proofErr w:type="spellEnd"/>
      <w:r w:rsidRPr="00FD539E">
        <w:rPr>
          <w:rFonts w:ascii="Arial" w:hAnsi="Arial"/>
          <w:i/>
          <w:color w:val="000000" w:themeColor="text1"/>
          <w:sz w:val="22"/>
          <w:lang w:val="fr-CH"/>
        </w:rPr>
        <w:t xml:space="preserve"> (C2C) : rien sur le stand n’est collé de manière irréversible, tous les composants sont emboîtés ou vissés. Et dans la mesure du possible, seuls des matériaux réutilisables et certifiés C2C sont utilisés. La durabilité est également à l’avant-plan en ce qui concerne les innovations présentées au salon BAU : les solutions vitrées pour la protection contre la chaleur estivale, un sujet qui gagne en importance avec le réchauffement climatique, jouent ainsi les vedettes. </w:t>
      </w:r>
    </w:p>
    <w:p w14:paraId="2347A7CC" w14:textId="77777777" w:rsidR="00F76304" w:rsidRPr="00FD539E" w:rsidRDefault="00F76304" w:rsidP="004E4A0B">
      <w:pPr>
        <w:spacing w:line="360" w:lineRule="auto"/>
        <w:jc w:val="both"/>
        <w:rPr>
          <w:rFonts w:ascii="Arial" w:hAnsi="Arial" w:cs="Arial"/>
          <w:i/>
          <w:iCs/>
          <w:color w:val="000000" w:themeColor="text1"/>
          <w:sz w:val="22"/>
          <w:szCs w:val="22"/>
          <w:lang w:val="fr-CH"/>
        </w:rPr>
      </w:pPr>
    </w:p>
    <w:p w14:paraId="0BCB9DA4" w14:textId="22530C0E" w:rsidR="009F4EEB" w:rsidRPr="00FD539E" w:rsidRDefault="003266D6" w:rsidP="0024641A">
      <w:pPr>
        <w:spacing w:line="360" w:lineRule="auto"/>
        <w:jc w:val="both"/>
        <w:rPr>
          <w:rFonts w:ascii="Arial" w:hAnsi="Arial" w:cs="Arial"/>
          <w:bCs/>
          <w:sz w:val="22"/>
          <w:szCs w:val="22"/>
          <w:lang w:val="fr-CH"/>
        </w:rPr>
      </w:pPr>
      <w:r w:rsidRPr="00FD539E">
        <w:rPr>
          <w:rFonts w:ascii="Arial" w:hAnsi="Arial"/>
          <w:sz w:val="22"/>
          <w:lang w:val="fr-CH"/>
        </w:rPr>
        <w:t xml:space="preserve">La nouvelle stratégie pour les salons du groupe Glas </w:t>
      </w:r>
      <w:proofErr w:type="spellStart"/>
      <w:r w:rsidRPr="00FD539E">
        <w:rPr>
          <w:rFonts w:ascii="Arial" w:hAnsi="Arial"/>
          <w:sz w:val="22"/>
          <w:lang w:val="fr-CH"/>
        </w:rPr>
        <w:t>Trösch</w:t>
      </w:r>
      <w:proofErr w:type="spellEnd"/>
      <w:r w:rsidRPr="00FD539E">
        <w:rPr>
          <w:rFonts w:ascii="Arial" w:hAnsi="Arial"/>
          <w:sz w:val="22"/>
          <w:lang w:val="fr-CH"/>
        </w:rPr>
        <w:t xml:space="preserve"> vise à réduire au strict minimum le gaspillage dû à l’usage unique des matériaux, la production des déchets et tous les effets néfastes pour l’environnement. Un concept a été mis au point en collaboration avec la célèbre entreprise de construction de stands </w:t>
      </w:r>
      <w:proofErr w:type="spellStart"/>
      <w:r w:rsidRPr="00FD539E">
        <w:rPr>
          <w:rFonts w:ascii="Arial" w:hAnsi="Arial"/>
          <w:sz w:val="22"/>
          <w:lang w:val="fr-CH"/>
        </w:rPr>
        <w:t>Zeissig</w:t>
      </w:r>
      <w:proofErr w:type="spellEnd"/>
      <w:r w:rsidRPr="00FD539E">
        <w:rPr>
          <w:rFonts w:ascii="Arial" w:hAnsi="Arial"/>
          <w:sz w:val="22"/>
          <w:lang w:val="fr-CH"/>
        </w:rPr>
        <w:t xml:space="preserve"> afin d’éviter les emballages, de réduire les transports et d’utiliser des matériaux recyclables. Pour répondre à ces exigences élevées, tous les éléments de construction du stand en bois massif non traité sont soit assemblés, soit vissés. Le stand est donc facile à démonter et à réutiliser </w:t>
      </w:r>
      <w:r w:rsidR="00CB539D" w:rsidRPr="00FD539E">
        <w:rPr>
          <w:rFonts w:ascii="Arial" w:hAnsi="Arial"/>
          <w:sz w:val="22"/>
          <w:lang w:val="fr-CH"/>
        </w:rPr>
        <w:t>lors</w:t>
      </w:r>
      <w:r w:rsidRPr="00FD539E">
        <w:rPr>
          <w:rFonts w:ascii="Arial" w:hAnsi="Arial"/>
          <w:sz w:val="22"/>
          <w:lang w:val="fr-CH"/>
        </w:rPr>
        <w:t xml:space="preserve"> d’autres salons. De vrais arbres créent de plus un environnement naturel au sens propre du terme. Après le salon, ils seront remis à une pépinière. Des solutions intelligentes ont aussi été trouvées au niveau logistique : les produits exposés à Munich ont été choisis de sorte qu’ils puissent être fixés à l’aide de sangles sur des palettes et qu’il ne soit ainsi pas nécessaire d’utiliser des emballages en plastique. </w:t>
      </w:r>
      <w:r w:rsidR="00D115EC" w:rsidRPr="00FD539E">
        <w:rPr>
          <w:rFonts w:ascii="Arial" w:hAnsi="Arial"/>
          <w:sz w:val="22"/>
          <w:lang w:val="fr-CH"/>
        </w:rPr>
        <w:t>L’entreprise a</w:t>
      </w:r>
      <w:r w:rsidRPr="00FD539E">
        <w:rPr>
          <w:rFonts w:ascii="Arial" w:hAnsi="Arial"/>
          <w:sz w:val="22"/>
          <w:lang w:val="fr-CH"/>
        </w:rPr>
        <w:t xml:space="preserve"> également renoncé au double stockage habituel sur place et aux trajets en camion superflus. </w:t>
      </w:r>
    </w:p>
    <w:p w14:paraId="7B2CE87E" w14:textId="77777777" w:rsidR="00163F29" w:rsidRDefault="00163F29" w:rsidP="0024641A">
      <w:pPr>
        <w:spacing w:line="360" w:lineRule="auto"/>
        <w:jc w:val="both"/>
        <w:rPr>
          <w:rFonts w:ascii="Arial" w:hAnsi="Arial" w:cs="Arial"/>
          <w:b/>
          <w:sz w:val="22"/>
          <w:szCs w:val="22"/>
          <w:lang w:val="fr-CH"/>
        </w:rPr>
      </w:pPr>
    </w:p>
    <w:p w14:paraId="27B42230" w14:textId="77777777" w:rsidR="00163F29" w:rsidRDefault="00163F29" w:rsidP="0024641A">
      <w:pPr>
        <w:spacing w:line="360" w:lineRule="auto"/>
        <w:jc w:val="both"/>
        <w:rPr>
          <w:rFonts w:ascii="Arial" w:hAnsi="Arial" w:cs="Arial"/>
          <w:b/>
          <w:sz w:val="22"/>
          <w:szCs w:val="22"/>
          <w:lang w:val="fr-CH"/>
        </w:rPr>
      </w:pPr>
    </w:p>
    <w:p w14:paraId="612BA09E" w14:textId="04E03093" w:rsidR="00A743C4" w:rsidRPr="00FD539E" w:rsidRDefault="00A743C4" w:rsidP="0024641A">
      <w:pPr>
        <w:spacing w:line="360" w:lineRule="auto"/>
        <w:jc w:val="both"/>
        <w:rPr>
          <w:rFonts w:ascii="Arial" w:hAnsi="Arial" w:cs="Arial"/>
          <w:b/>
          <w:sz w:val="22"/>
          <w:szCs w:val="22"/>
          <w:lang w:val="fr-CH"/>
        </w:rPr>
      </w:pPr>
      <w:r w:rsidRPr="00FD539E">
        <w:rPr>
          <w:rFonts w:ascii="Arial" w:hAnsi="Arial"/>
          <w:b/>
          <w:sz w:val="22"/>
          <w:lang w:val="fr-CH"/>
        </w:rPr>
        <w:lastRenderedPageBreak/>
        <w:t>Protection contre la chaleur estivale : la clé pour une meilleure efficacité énergétique</w:t>
      </w:r>
    </w:p>
    <w:p w14:paraId="72E96512" w14:textId="7344F4B9" w:rsidR="0015012A" w:rsidRPr="00FD539E" w:rsidRDefault="00820C89" w:rsidP="008C666E">
      <w:pPr>
        <w:spacing w:line="360" w:lineRule="auto"/>
        <w:jc w:val="both"/>
        <w:rPr>
          <w:rFonts w:ascii="Arial" w:hAnsi="Arial" w:cs="Arial"/>
          <w:bCs/>
          <w:sz w:val="22"/>
          <w:szCs w:val="22"/>
          <w:lang w:val="fr-CH"/>
        </w:rPr>
      </w:pPr>
      <w:r w:rsidRPr="00FD539E">
        <w:rPr>
          <w:rFonts w:ascii="Arial" w:hAnsi="Arial"/>
          <w:sz w:val="22"/>
          <w:lang w:val="fr-CH"/>
        </w:rPr>
        <w:t xml:space="preserve">Compte tenu du réchauffement climatique, la demande porte désormais sur des fenêtres et façades en verre qui réunissent des caractéristiques de prime abord contradictoires : elles doivent offrir une vue dégagée et laisser entrer beaucoup de lumière naturelle dans le bâtiment tout en évitant la surchauffe des pièces pendant la saison chaude. La dernière génération de vitrages de protection solaire de Glas </w:t>
      </w:r>
      <w:proofErr w:type="spellStart"/>
      <w:r w:rsidRPr="00FD539E">
        <w:rPr>
          <w:rFonts w:ascii="Arial" w:hAnsi="Arial"/>
          <w:sz w:val="22"/>
          <w:lang w:val="fr-CH"/>
        </w:rPr>
        <w:t>Trösch</w:t>
      </w:r>
      <w:proofErr w:type="spellEnd"/>
      <w:r w:rsidRPr="00FD539E">
        <w:rPr>
          <w:rFonts w:ascii="Arial" w:hAnsi="Arial"/>
          <w:sz w:val="22"/>
          <w:lang w:val="fr-CH"/>
        </w:rPr>
        <w:t xml:space="preserve">, présentée au salon BAU, offre une solution adéquate. Des verres isolants avec stores à lamelles intégrés, comme SILVERSTAR CONTROL, avec inserts capillaires dans l’espace intercalaire, comme OKALUX, ou des verres de protection solaire réglables avec la technologie </w:t>
      </w:r>
      <w:proofErr w:type="spellStart"/>
      <w:r w:rsidRPr="00FD539E">
        <w:rPr>
          <w:rFonts w:ascii="Arial" w:hAnsi="Arial"/>
          <w:sz w:val="22"/>
          <w:lang w:val="fr-CH"/>
        </w:rPr>
        <w:t>eyrise</w:t>
      </w:r>
      <w:proofErr w:type="spellEnd"/>
      <w:r w:rsidRPr="00FD539E">
        <w:rPr>
          <w:rFonts w:ascii="Arial" w:hAnsi="Arial"/>
          <w:sz w:val="22"/>
          <w:vertAlign w:val="superscript"/>
          <w:lang w:val="fr-CH"/>
        </w:rPr>
        <w:t>®</w:t>
      </w:r>
      <w:r w:rsidRPr="00FD539E">
        <w:rPr>
          <w:rFonts w:ascii="Arial" w:hAnsi="Arial"/>
          <w:sz w:val="22"/>
          <w:lang w:val="fr-CH"/>
        </w:rPr>
        <w:t xml:space="preserve"> complètent l’assortiment. Pour Glas </w:t>
      </w:r>
      <w:proofErr w:type="spellStart"/>
      <w:r w:rsidRPr="00FD539E">
        <w:rPr>
          <w:rFonts w:ascii="Arial" w:hAnsi="Arial"/>
          <w:sz w:val="22"/>
          <w:lang w:val="fr-CH"/>
        </w:rPr>
        <w:t>Trösch</w:t>
      </w:r>
      <w:proofErr w:type="spellEnd"/>
      <w:r w:rsidRPr="00FD539E">
        <w:rPr>
          <w:rFonts w:ascii="Arial" w:hAnsi="Arial"/>
          <w:sz w:val="22"/>
          <w:lang w:val="fr-CH"/>
        </w:rPr>
        <w:t xml:space="preserve">, la protection contre la chaleur estivale commence par une planification globale : conformément au concept innovant « 360° </w:t>
      </w:r>
      <w:proofErr w:type="spellStart"/>
      <w:r w:rsidRPr="00FD539E">
        <w:rPr>
          <w:rFonts w:ascii="Arial" w:hAnsi="Arial"/>
          <w:sz w:val="22"/>
          <w:lang w:val="fr-CH"/>
        </w:rPr>
        <w:t>Glazing</w:t>
      </w:r>
      <w:proofErr w:type="spellEnd"/>
      <w:r w:rsidRPr="00FD539E">
        <w:rPr>
          <w:rFonts w:ascii="Arial" w:hAnsi="Arial"/>
          <w:sz w:val="22"/>
          <w:lang w:val="fr-CH"/>
        </w:rPr>
        <w:t xml:space="preserve"> », le fabricant de verre suisse recommande </w:t>
      </w:r>
      <w:r w:rsidRPr="00FD539E">
        <w:rPr>
          <w:rFonts w:ascii="Arial" w:hAnsi="Arial"/>
          <w:color w:val="000000" w:themeColor="text1"/>
          <w:sz w:val="22"/>
          <w:lang w:val="fr-CH"/>
        </w:rPr>
        <w:t>l’utilisation ciblée de verres isolants répondant aux exigences individuelles de chaque façade et optimisant ainsi clairement l’efficacité énergétique</w:t>
      </w:r>
      <w:r w:rsidRPr="00FD539E">
        <w:rPr>
          <w:rFonts w:ascii="Arial" w:hAnsi="Arial"/>
          <w:sz w:val="22"/>
          <w:lang w:val="fr-CH"/>
        </w:rPr>
        <w:t>.</w:t>
      </w:r>
      <w:r w:rsidRPr="00FD539E">
        <w:rPr>
          <w:rFonts w:ascii="Arial" w:hAnsi="Arial"/>
          <w:color w:val="000000" w:themeColor="text1"/>
          <w:sz w:val="22"/>
          <w:lang w:val="fr-CH"/>
        </w:rPr>
        <w:t xml:space="preserve"> </w:t>
      </w:r>
    </w:p>
    <w:p w14:paraId="794ADF28" w14:textId="77777777" w:rsidR="008C666E" w:rsidRPr="00FD539E" w:rsidRDefault="008C666E" w:rsidP="008C666E">
      <w:pPr>
        <w:spacing w:line="360" w:lineRule="auto"/>
        <w:jc w:val="both"/>
        <w:rPr>
          <w:rFonts w:ascii="Arial" w:hAnsi="Arial" w:cs="Arial"/>
          <w:bCs/>
          <w:sz w:val="22"/>
          <w:szCs w:val="22"/>
          <w:lang w:val="fr-CH"/>
        </w:rPr>
      </w:pPr>
    </w:p>
    <w:p w14:paraId="748356D2" w14:textId="01E92EF1" w:rsidR="00EA5208" w:rsidRPr="00FD539E" w:rsidRDefault="00EA5208" w:rsidP="009F4EEB">
      <w:pPr>
        <w:spacing w:line="360" w:lineRule="auto"/>
        <w:rPr>
          <w:rFonts w:ascii="Arial" w:hAnsi="Arial" w:cs="Arial"/>
          <w:b/>
          <w:sz w:val="22"/>
          <w:szCs w:val="22"/>
          <w:lang w:val="fr-CH"/>
        </w:rPr>
      </w:pPr>
      <w:r w:rsidRPr="00FD539E">
        <w:rPr>
          <w:rFonts w:ascii="Arial" w:hAnsi="Arial"/>
          <w:b/>
          <w:sz w:val="22"/>
          <w:lang w:val="fr-CH"/>
        </w:rPr>
        <w:t xml:space="preserve">Invitation aux journées de la presse </w:t>
      </w:r>
    </w:p>
    <w:p w14:paraId="060DB977" w14:textId="376D4DC0" w:rsidR="00F559A6" w:rsidRPr="00FD539E" w:rsidRDefault="0089146B" w:rsidP="004D7E9B">
      <w:pPr>
        <w:spacing w:line="360" w:lineRule="auto"/>
        <w:rPr>
          <w:rFonts w:ascii="Arial" w:hAnsi="Arial" w:cs="Arial"/>
          <w:bCs/>
          <w:sz w:val="22"/>
          <w:szCs w:val="22"/>
          <w:lang w:val="fr-CH"/>
        </w:rPr>
      </w:pPr>
      <w:r w:rsidRPr="00FD539E">
        <w:rPr>
          <w:rFonts w:ascii="Arial" w:hAnsi="Arial"/>
          <w:sz w:val="22"/>
          <w:lang w:val="fr-CH"/>
        </w:rPr>
        <w:t xml:space="preserve">Nous avons le plaisir de vous inviter au salon BAU pour y découvrir notre concept ainsi que les produits les plus récents de Glas </w:t>
      </w:r>
      <w:proofErr w:type="spellStart"/>
      <w:r w:rsidRPr="00FD539E">
        <w:rPr>
          <w:rFonts w:ascii="Arial" w:hAnsi="Arial"/>
          <w:sz w:val="22"/>
          <w:lang w:val="fr-CH"/>
        </w:rPr>
        <w:t>Trösch</w:t>
      </w:r>
      <w:proofErr w:type="spellEnd"/>
      <w:r w:rsidRPr="00FD539E">
        <w:rPr>
          <w:rFonts w:ascii="Arial" w:hAnsi="Arial"/>
          <w:sz w:val="22"/>
          <w:lang w:val="fr-CH"/>
        </w:rPr>
        <w:t>, SANCO et d’autres marques du groupe. Les 17 et 18 avril, tous les interlocuteurs médias seront à votre disposition sur notre stand, de 9 h 30 à 18 h 00, pour des visites guidées et pour répondre à vos questions.</w:t>
      </w:r>
    </w:p>
    <w:p w14:paraId="67408094" w14:textId="77777777" w:rsidR="005B7D5F" w:rsidRPr="00FD539E" w:rsidRDefault="005B7D5F" w:rsidP="004D7E9B">
      <w:pPr>
        <w:spacing w:line="360" w:lineRule="auto"/>
        <w:rPr>
          <w:rFonts w:ascii="Arial" w:hAnsi="Arial" w:cs="Arial"/>
          <w:b/>
          <w:sz w:val="22"/>
          <w:szCs w:val="22"/>
          <w:lang w:val="fr-CH"/>
        </w:rPr>
      </w:pPr>
    </w:p>
    <w:p w14:paraId="74E76A9A" w14:textId="77777777" w:rsidR="008C666E" w:rsidRPr="00FD539E" w:rsidRDefault="008C666E" w:rsidP="004D7E9B">
      <w:pPr>
        <w:spacing w:line="360" w:lineRule="auto"/>
        <w:rPr>
          <w:rFonts w:ascii="Arial" w:hAnsi="Arial" w:cs="Arial"/>
          <w:b/>
          <w:sz w:val="22"/>
          <w:szCs w:val="22"/>
          <w:lang w:val="fr-CH"/>
        </w:rPr>
      </w:pPr>
    </w:p>
    <w:p w14:paraId="0AE08424" w14:textId="77777777" w:rsidR="008C666E" w:rsidRPr="00FD539E" w:rsidRDefault="008C666E" w:rsidP="004D7E9B">
      <w:pPr>
        <w:spacing w:line="360" w:lineRule="auto"/>
        <w:rPr>
          <w:rFonts w:ascii="Arial" w:hAnsi="Arial" w:cs="Arial"/>
          <w:b/>
          <w:sz w:val="22"/>
          <w:szCs w:val="22"/>
          <w:lang w:val="fr-CH"/>
        </w:rPr>
      </w:pPr>
    </w:p>
    <w:p w14:paraId="69D7E00C" w14:textId="77777777" w:rsidR="008C666E" w:rsidRPr="00FD539E" w:rsidRDefault="008C666E" w:rsidP="004D7E9B">
      <w:pPr>
        <w:spacing w:line="360" w:lineRule="auto"/>
        <w:rPr>
          <w:rFonts w:ascii="Arial" w:hAnsi="Arial" w:cs="Arial"/>
          <w:b/>
          <w:sz w:val="22"/>
          <w:szCs w:val="22"/>
          <w:lang w:val="fr-CH"/>
        </w:rPr>
      </w:pPr>
    </w:p>
    <w:p w14:paraId="390BCBA1" w14:textId="77777777" w:rsidR="008C666E" w:rsidRPr="00FD539E" w:rsidRDefault="008C666E" w:rsidP="004D7E9B">
      <w:pPr>
        <w:spacing w:line="360" w:lineRule="auto"/>
        <w:rPr>
          <w:rFonts w:ascii="Arial" w:hAnsi="Arial" w:cs="Arial"/>
          <w:b/>
          <w:sz w:val="22"/>
          <w:szCs w:val="22"/>
          <w:lang w:val="fr-CH"/>
        </w:rPr>
      </w:pPr>
    </w:p>
    <w:p w14:paraId="6658B91F" w14:textId="77777777" w:rsidR="008C666E" w:rsidRPr="00FD539E" w:rsidRDefault="008C666E" w:rsidP="004D7E9B">
      <w:pPr>
        <w:spacing w:line="360" w:lineRule="auto"/>
        <w:rPr>
          <w:rFonts w:ascii="Arial" w:hAnsi="Arial" w:cs="Arial"/>
          <w:b/>
          <w:sz w:val="22"/>
          <w:szCs w:val="22"/>
          <w:lang w:val="fr-CH"/>
        </w:rPr>
      </w:pPr>
    </w:p>
    <w:p w14:paraId="6D9DCE71" w14:textId="77777777" w:rsidR="008C666E" w:rsidRPr="00FD539E" w:rsidRDefault="008C666E" w:rsidP="004D7E9B">
      <w:pPr>
        <w:spacing w:line="360" w:lineRule="auto"/>
        <w:rPr>
          <w:rFonts w:ascii="Arial" w:hAnsi="Arial" w:cs="Arial"/>
          <w:b/>
          <w:sz w:val="22"/>
          <w:szCs w:val="22"/>
          <w:lang w:val="fr-CH"/>
        </w:rPr>
      </w:pPr>
    </w:p>
    <w:p w14:paraId="2753C40E" w14:textId="77777777" w:rsidR="008C666E" w:rsidRPr="00FD539E" w:rsidRDefault="008C666E" w:rsidP="004D7E9B">
      <w:pPr>
        <w:spacing w:line="360" w:lineRule="auto"/>
        <w:rPr>
          <w:rFonts w:ascii="Arial" w:hAnsi="Arial" w:cs="Arial"/>
          <w:b/>
          <w:sz w:val="22"/>
          <w:szCs w:val="22"/>
          <w:lang w:val="fr-CH"/>
        </w:rPr>
      </w:pPr>
    </w:p>
    <w:p w14:paraId="1AF7CFCD" w14:textId="77777777" w:rsidR="008C666E" w:rsidRPr="00FD539E" w:rsidRDefault="008C666E" w:rsidP="004D7E9B">
      <w:pPr>
        <w:spacing w:line="360" w:lineRule="auto"/>
        <w:rPr>
          <w:rFonts w:ascii="Arial" w:hAnsi="Arial" w:cs="Arial"/>
          <w:b/>
          <w:sz w:val="22"/>
          <w:szCs w:val="22"/>
          <w:lang w:val="fr-CH"/>
        </w:rPr>
      </w:pPr>
    </w:p>
    <w:p w14:paraId="7D1E035E" w14:textId="77777777" w:rsidR="008C666E" w:rsidRPr="00FD539E" w:rsidRDefault="008C666E" w:rsidP="004D7E9B">
      <w:pPr>
        <w:spacing w:line="360" w:lineRule="auto"/>
        <w:rPr>
          <w:rFonts w:ascii="Arial" w:hAnsi="Arial" w:cs="Arial"/>
          <w:b/>
          <w:sz w:val="22"/>
          <w:szCs w:val="22"/>
          <w:lang w:val="fr-CH"/>
        </w:rPr>
      </w:pPr>
    </w:p>
    <w:p w14:paraId="1BF6BC45" w14:textId="77777777" w:rsidR="008C666E" w:rsidRPr="00FD539E" w:rsidRDefault="008C666E" w:rsidP="004D7E9B">
      <w:pPr>
        <w:spacing w:line="360" w:lineRule="auto"/>
        <w:rPr>
          <w:rFonts w:ascii="Arial" w:hAnsi="Arial" w:cs="Arial"/>
          <w:b/>
          <w:sz w:val="22"/>
          <w:szCs w:val="22"/>
          <w:lang w:val="fr-CH"/>
        </w:rPr>
      </w:pPr>
    </w:p>
    <w:p w14:paraId="3F8A83C8" w14:textId="77777777" w:rsidR="008C666E" w:rsidRPr="00FD539E" w:rsidRDefault="008C666E" w:rsidP="004D7E9B">
      <w:pPr>
        <w:spacing w:line="360" w:lineRule="auto"/>
        <w:rPr>
          <w:rFonts w:ascii="Arial" w:hAnsi="Arial" w:cs="Arial"/>
          <w:b/>
          <w:sz w:val="22"/>
          <w:szCs w:val="22"/>
          <w:lang w:val="fr-CH"/>
        </w:rPr>
      </w:pPr>
    </w:p>
    <w:p w14:paraId="2BE5C0B5" w14:textId="63A156C4" w:rsidR="000E24A8" w:rsidRPr="00FD539E" w:rsidRDefault="000E24A8" w:rsidP="004D7E9B">
      <w:pPr>
        <w:spacing w:line="360" w:lineRule="auto"/>
        <w:rPr>
          <w:rFonts w:ascii="Arial" w:eastAsia="Arial Bold" w:hAnsi="Arial" w:cs="Arial"/>
          <w:b/>
          <w:sz w:val="22"/>
          <w:szCs w:val="22"/>
          <w:lang w:val="fr-CH"/>
        </w:rPr>
      </w:pPr>
      <w:r w:rsidRPr="00FD539E">
        <w:rPr>
          <w:rFonts w:ascii="Arial" w:hAnsi="Arial"/>
          <w:b/>
          <w:sz w:val="22"/>
          <w:lang w:val="fr-CH"/>
        </w:rPr>
        <w:lastRenderedPageBreak/>
        <w:t>Illustration :</w:t>
      </w:r>
    </w:p>
    <w:p w14:paraId="61067201" w14:textId="01B3B0F1" w:rsidR="0050390C" w:rsidRPr="00FD539E" w:rsidRDefault="009C2D20" w:rsidP="004D7E9B">
      <w:pPr>
        <w:spacing w:line="360" w:lineRule="auto"/>
        <w:rPr>
          <w:rFonts w:ascii="Arial" w:hAnsi="Arial" w:cs="Arial"/>
          <w:sz w:val="22"/>
          <w:szCs w:val="22"/>
          <w:lang w:val="fr-CH"/>
        </w:rPr>
      </w:pPr>
      <w:r w:rsidRPr="00FD539E">
        <w:rPr>
          <w:rFonts w:ascii="Arial" w:hAnsi="Arial"/>
          <w:noProof/>
          <w:sz w:val="22"/>
          <w:lang w:val="fr-CH"/>
        </w:rPr>
        <w:drawing>
          <wp:inline distT="0" distB="0" distL="0" distR="0" wp14:anchorId="6597AD3E" wp14:editId="4C27140A">
            <wp:extent cx="5921786" cy="340483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7" cstate="screen">
                      <a:extLst>
                        <a:ext uri="{28A0092B-C50C-407E-A947-70E740481C1C}">
                          <a14:useLocalDpi xmlns:a14="http://schemas.microsoft.com/office/drawing/2010/main"/>
                        </a:ext>
                      </a:extLst>
                    </a:blip>
                    <a:stretch>
                      <a:fillRect/>
                    </a:stretch>
                  </pic:blipFill>
                  <pic:spPr>
                    <a:xfrm>
                      <a:off x="0" y="0"/>
                      <a:ext cx="6512937" cy="3744732"/>
                    </a:xfrm>
                    <a:prstGeom prst="rect">
                      <a:avLst/>
                    </a:prstGeom>
                  </pic:spPr>
                </pic:pic>
              </a:graphicData>
            </a:graphic>
          </wp:inline>
        </w:drawing>
      </w:r>
    </w:p>
    <w:p w14:paraId="60CCB6F3" w14:textId="0AD6BF86" w:rsidR="008C666E" w:rsidRPr="00FD539E" w:rsidRDefault="000367BF" w:rsidP="008C666E">
      <w:pPr>
        <w:rPr>
          <w:rFonts w:ascii="Arial" w:hAnsi="Arial" w:cs="Arial"/>
          <w:lang w:val="fr-CH"/>
        </w:rPr>
      </w:pPr>
      <w:r w:rsidRPr="00FD539E">
        <w:rPr>
          <w:rFonts w:ascii="Arial" w:hAnsi="Arial"/>
          <w:lang w:val="fr-CH"/>
        </w:rPr>
        <w:t xml:space="preserve">Ici encore en virtuel, mais à découvrir </w:t>
      </w:r>
      <w:r w:rsidR="00C57930" w:rsidRPr="00FD539E">
        <w:rPr>
          <w:rFonts w:ascii="Arial" w:hAnsi="Arial"/>
          <w:lang w:val="fr-CH"/>
        </w:rPr>
        <w:t>de près</w:t>
      </w:r>
      <w:r w:rsidRPr="00FD539E">
        <w:rPr>
          <w:rFonts w:ascii="Arial" w:hAnsi="Arial"/>
          <w:lang w:val="fr-CH"/>
        </w:rPr>
        <w:t xml:space="preserve"> au salon BAU 2023 : le stand de Glas </w:t>
      </w:r>
      <w:proofErr w:type="spellStart"/>
      <w:r w:rsidRPr="00FD539E">
        <w:rPr>
          <w:rFonts w:ascii="Arial" w:hAnsi="Arial"/>
          <w:lang w:val="fr-CH"/>
        </w:rPr>
        <w:t>Trösch</w:t>
      </w:r>
      <w:proofErr w:type="spellEnd"/>
      <w:r w:rsidRPr="00FD539E">
        <w:rPr>
          <w:rFonts w:ascii="Arial" w:hAnsi="Arial"/>
          <w:lang w:val="fr-CH"/>
        </w:rPr>
        <w:t xml:space="preserve"> et SANCO à Munich a été conçu </w:t>
      </w:r>
      <w:r w:rsidRPr="00FD539E">
        <w:rPr>
          <w:rFonts w:ascii="Arial" w:hAnsi="Arial"/>
          <w:color w:val="000000" w:themeColor="text1"/>
          <w:lang w:val="fr-CH"/>
        </w:rPr>
        <w:t xml:space="preserve">en s’inspirant de la philosophie du design </w:t>
      </w:r>
      <w:proofErr w:type="spellStart"/>
      <w:r w:rsidRPr="00FD539E">
        <w:rPr>
          <w:rFonts w:ascii="Arial" w:hAnsi="Arial"/>
          <w:color w:val="000000" w:themeColor="text1"/>
          <w:lang w:val="fr-CH"/>
        </w:rPr>
        <w:t>Cradle</w:t>
      </w:r>
      <w:proofErr w:type="spellEnd"/>
      <w:r w:rsidRPr="00FD539E">
        <w:rPr>
          <w:rFonts w:ascii="Arial" w:hAnsi="Arial"/>
          <w:color w:val="000000" w:themeColor="text1"/>
          <w:lang w:val="fr-CH"/>
        </w:rPr>
        <w:t>-to-</w:t>
      </w:r>
      <w:proofErr w:type="spellStart"/>
      <w:r w:rsidRPr="00FD539E">
        <w:rPr>
          <w:rFonts w:ascii="Arial" w:hAnsi="Arial"/>
          <w:color w:val="000000" w:themeColor="text1"/>
          <w:lang w:val="fr-CH"/>
        </w:rPr>
        <w:t>Cradle</w:t>
      </w:r>
      <w:proofErr w:type="spellEnd"/>
      <w:r w:rsidRPr="00FD539E">
        <w:rPr>
          <w:rFonts w:ascii="Arial" w:hAnsi="Arial"/>
          <w:lang w:val="fr-CH"/>
        </w:rPr>
        <w:t xml:space="preserve">. Photo : Glas </w:t>
      </w:r>
      <w:proofErr w:type="spellStart"/>
      <w:r w:rsidRPr="00FD539E">
        <w:rPr>
          <w:rFonts w:ascii="Arial" w:hAnsi="Arial"/>
          <w:lang w:val="fr-CH"/>
        </w:rPr>
        <w:t>Trösch</w:t>
      </w:r>
      <w:proofErr w:type="spellEnd"/>
      <w:r w:rsidRPr="00FD539E">
        <w:rPr>
          <w:rFonts w:ascii="Arial" w:hAnsi="Arial"/>
          <w:lang w:val="fr-CH"/>
        </w:rPr>
        <w:t>/</w:t>
      </w:r>
      <w:proofErr w:type="spellStart"/>
      <w:r w:rsidRPr="00FD539E">
        <w:rPr>
          <w:rFonts w:ascii="Arial" w:hAnsi="Arial"/>
          <w:lang w:val="fr-CH"/>
        </w:rPr>
        <w:t>Zeissig</w:t>
      </w:r>
      <w:proofErr w:type="spellEnd"/>
    </w:p>
    <w:p w14:paraId="2090C18C" w14:textId="77777777" w:rsidR="008C666E" w:rsidRPr="00FD539E" w:rsidRDefault="008C666E" w:rsidP="004D7E9B">
      <w:pPr>
        <w:spacing w:line="360" w:lineRule="auto"/>
        <w:rPr>
          <w:rFonts w:ascii="Arial" w:hAnsi="Arial" w:cs="Arial"/>
          <w:b/>
          <w:lang w:val="fr-CH"/>
        </w:rPr>
      </w:pPr>
    </w:p>
    <w:p w14:paraId="65B5EF42" w14:textId="77777777" w:rsidR="008C666E" w:rsidRPr="00FD539E" w:rsidRDefault="008C666E" w:rsidP="004D7E9B">
      <w:pPr>
        <w:spacing w:line="360" w:lineRule="auto"/>
        <w:rPr>
          <w:rFonts w:ascii="Arial" w:hAnsi="Arial" w:cs="Arial"/>
          <w:b/>
          <w:lang w:val="fr-CH"/>
        </w:rPr>
      </w:pPr>
    </w:p>
    <w:p w14:paraId="4CA14483" w14:textId="6C5DCE08" w:rsidR="00047B20" w:rsidRPr="00FD539E" w:rsidRDefault="00047B20" w:rsidP="004D7E9B">
      <w:pPr>
        <w:spacing w:line="360" w:lineRule="auto"/>
        <w:rPr>
          <w:rFonts w:ascii="Arial" w:hAnsi="Arial" w:cs="Arial"/>
          <w:sz w:val="22"/>
          <w:szCs w:val="22"/>
          <w:lang w:val="fr-CH"/>
        </w:rPr>
      </w:pPr>
      <w:r w:rsidRPr="00FD539E">
        <w:rPr>
          <w:rFonts w:ascii="Arial" w:hAnsi="Arial"/>
          <w:b/>
          <w:sz w:val="22"/>
          <w:lang w:val="fr-CH"/>
        </w:rPr>
        <w:t>Pour de plus amples informations :</w:t>
      </w:r>
    </w:p>
    <w:p w14:paraId="0A3A5134" w14:textId="55AD32D2" w:rsidR="005304AE" w:rsidRPr="00FD539E" w:rsidRDefault="009F4EEB" w:rsidP="00293EFD">
      <w:pPr>
        <w:jc w:val="both"/>
        <w:rPr>
          <w:rFonts w:ascii="Arial" w:hAnsi="Arial" w:cs="Arial"/>
          <w:sz w:val="22"/>
          <w:szCs w:val="22"/>
          <w:lang w:val="fr-CH"/>
        </w:rPr>
      </w:pPr>
      <w:r w:rsidRPr="00FD539E">
        <w:rPr>
          <w:rFonts w:ascii="Arial" w:hAnsi="Arial"/>
          <w:sz w:val="22"/>
          <w:lang w:val="fr-CH"/>
        </w:rPr>
        <w:t xml:space="preserve">Andreas </w:t>
      </w:r>
      <w:proofErr w:type="spellStart"/>
      <w:r w:rsidRPr="00FD539E">
        <w:rPr>
          <w:rFonts w:ascii="Arial" w:hAnsi="Arial"/>
          <w:sz w:val="22"/>
          <w:lang w:val="fr-CH"/>
        </w:rPr>
        <w:t>Scheib</w:t>
      </w:r>
      <w:proofErr w:type="spellEnd"/>
      <w:r w:rsidRPr="00FD539E">
        <w:rPr>
          <w:rFonts w:ascii="Arial" w:hAnsi="Arial"/>
          <w:sz w:val="22"/>
          <w:lang w:val="fr-CH"/>
        </w:rPr>
        <w:t xml:space="preserve"> | Glas </w:t>
      </w:r>
      <w:proofErr w:type="spellStart"/>
      <w:r w:rsidRPr="00FD539E">
        <w:rPr>
          <w:rFonts w:ascii="Arial" w:hAnsi="Arial"/>
          <w:sz w:val="22"/>
          <w:lang w:val="fr-CH"/>
        </w:rPr>
        <w:t>Trösch</w:t>
      </w:r>
      <w:proofErr w:type="spellEnd"/>
      <w:r w:rsidRPr="00FD539E">
        <w:rPr>
          <w:rFonts w:ascii="Arial" w:hAnsi="Arial"/>
          <w:sz w:val="22"/>
          <w:lang w:val="fr-CH"/>
        </w:rPr>
        <w:t xml:space="preserve"> Holding AG</w:t>
      </w:r>
    </w:p>
    <w:p w14:paraId="7CE86469" w14:textId="74DF0D12" w:rsidR="005304AE" w:rsidRPr="00FD539E" w:rsidRDefault="009F4EEB" w:rsidP="00293EFD">
      <w:pPr>
        <w:jc w:val="both"/>
        <w:rPr>
          <w:rFonts w:ascii="Arial" w:hAnsi="Arial" w:cs="Arial"/>
          <w:sz w:val="22"/>
          <w:szCs w:val="22"/>
          <w:lang w:val="fr-CH"/>
        </w:rPr>
      </w:pPr>
      <w:r w:rsidRPr="00FD539E">
        <w:rPr>
          <w:rFonts w:ascii="Arial" w:hAnsi="Arial"/>
          <w:sz w:val="22"/>
          <w:lang w:val="fr-CH"/>
        </w:rPr>
        <w:t>Responsable Communication / CCO</w:t>
      </w:r>
    </w:p>
    <w:p w14:paraId="1C519153" w14:textId="61D1B4A2" w:rsidR="005304AE" w:rsidRPr="00FD539E" w:rsidRDefault="005304AE" w:rsidP="00293EFD">
      <w:pPr>
        <w:jc w:val="both"/>
        <w:rPr>
          <w:rFonts w:ascii="Arial" w:hAnsi="Arial" w:cs="Arial"/>
          <w:sz w:val="22"/>
          <w:szCs w:val="22"/>
          <w:lang w:val="fr-CH"/>
        </w:rPr>
      </w:pPr>
      <w:proofErr w:type="spellStart"/>
      <w:r w:rsidRPr="00FD539E">
        <w:rPr>
          <w:rFonts w:ascii="Arial" w:hAnsi="Arial"/>
          <w:sz w:val="22"/>
          <w:lang w:val="fr-CH"/>
        </w:rPr>
        <w:t>Industriestrasse</w:t>
      </w:r>
      <w:proofErr w:type="spellEnd"/>
      <w:r w:rsidRPr="00FD539E">
        <w:rPr>
          <w:rFonts w:ascii="Arial" w:hAnsi="Arial"/>
          <w:sz w:val="22"/>
          <w:lang w:val="fr-CH"/>
        </w:rPr>
        <w:t> 29 | 4922 </w:t>
      </w:r>
      <w:proofErr w:type="spellStart"/>
      <w:r w:rsidRPr="00FD539E">
        <w:rPr>
          <w:rFonts w:ascii="Arial" w:hAnsi="Arial"/>
          <w:sz w:val="22"/>
          <w:lang w:val="fr-CH"/>
        </w:rPr>
        <w:t>Bützberg</w:t>
      </w:r>
      <w:proofErr w:type="spellEnd"/>
      <w:r w:rsidRPr="00FD539E">
        <w:rPr>
          <w:rFonts w:ascii="Arial" w:hAnsi="Arial"/>
          <w:sz w:val="22"/>
          <w:lang w:val="fr-CH"/>
        </w:rPr>
        <w:t>, Suisse</w:t>
      </w:r>
    </w:p>
    <w:p w14:paraId="511207DA" w14:textId="4D059A32" w:rsidR="005304AE" w:rsidRPr="00FD539E" w:rsidRDefault="00000000" w:rsidP="00293EFD">
      <w:pPr>
        <w:jc w:val="both"/>
        <w:rPr>
          <w:rFonts w:ascii="Arial" w:hAnsi="Arial" w:cs="Arial"/>
          <w:sz w:val="22"/>
          <w:szCs w:val="22"/>
          <w:lang w:val="fr-CH"/>
        </w:rPr>
      </w:pPr>
      <w:hyperlink r:id="rId8" w:history="1">
        <w:r w:rsidR="00DD5AB3" w:rsidRPr="00FD539E">
          <w:rPr>
            <w:rStyle w:val="Hyperlink"/>
            <w:rFonts w:ascii="Arial" w:hAnsi="Arial"/>
            <w:sz w:val="22"/>
            <w:lang w:val="fr-CH"/>
          </w:rPr>
          <w:t>press@glastroesch.com</w:t>
        </w:r>
      </w:hyperlink>
    </w:p>
    <w:p w14:paraId="35BC5966" w14:textId="77777777" w:rsidR="0002577E" w:rsidRPr="00FD539E" w:rsidRDefault="0002577E" w:rsidP="004D7E9B">
      <w:pPr>
        <w:spacing w:line="360" w:lineRule="auto"/>
        <w:rPr>
          <w:rFonts w:ascii="Arial" w:hAnsi="Arial" w:cs="Arial"/>
          <w:b/>
          <w:lang w:val="fr-CH"/>
        </w:rPr>
      </w:pPr>
    </w:p>
    <w:p w14:paraId="5485D2E0" w14:textId="7A649D2F" w:rsidR="00047B20" w:rsidRPr="00FD539E" w:rsidRDefault="00047B20" w:rsidP="004D7E9B">
      <w:pPr>
        <w:spacing w:line="360" w:lineRule="auto"/>
        <w:rPr>
          <w:rFonts w:ascii="Arial" w:hAnsi="Arial" w:cs="Arial"/>
          <w:b/>
          <w:sz w:val="22"/>
          <w:szCs w:val="22"/>
          <w:lang w:val="fr-CH"/>
        </w:rPr>
      </w:pPr>
      <w:r w:rsidRPr="00FD539E">
        <w:rPr>
          <w:rFonts w:ascii="Arial" w:hAnsi="Arial"/>
          <w:b/>
          <w:sz w:val="22"/>
          <w:lang w:val="fr-CH"/>
        </w:rPr>
        <w:t>Pour toute question des médias :</w:t>
      </w:r>
    </w:p>
    <w:p w14:paraId="36C48715" w14:textId="77777777" w:rsidR="00047B20" w:rsidRPr="00FD539E" w:rsidRDefault="00047B20" w:rsidP="00293EFD">
      <w:pPr>
        <w:jc w:val="both"/>
        <w:rPr>
          <w:rFonts w:ascii="Arial" w:hAnsi="Arial" w:cs="Arial"/>
          <w:sz w:val="22"/>
          <w:szCs w:val="22"/>
          <w:lang w:val="fr-CH"/>
        </w:rPr>
      </w:pPr>
      <w:r w:rsidRPr="00FD539E">
        <w:rPr>
          <w:rFonts w:ascii="Arial" w:hAnsi="Arial"/>
          <w:sz w:val="22"/>
          <w:lang w:val="fr-CH"/>
        </w:rPr>
        <w:t xml:space="preserve">Johanna Schulz | Matthias Mai </w:t>
      </w:r>
    </w:p>
    <w:p w14:paraId="2C7F0BF8" w14:textId="77777777" w:rsidR="00047B20" w:rsidRPr="00FD539E" w:rsidRDefault="00047B20" w:rsidP="00293EFD">
      <w:pPr>
        <w:jc w:val="both"/>
        <w:rPr>
          <w:rFonts w:ascii="Arial" w:hAnsi="Arial" w:cs="Arial"/>
          <w:sz w:val="22"/>
          <w:szCs w:val="22"/>
          <w:lang w:val="fr-CH"/>
        </w:rPr>
      </w:pPr>
      <w:proofErr w:type="gramStart"/>
      <w:r w:rsidRPr="00FD539E">
        <w:rPr>
          <w:rFonts w:ascii="Arial" w:hAnsi="Arial"/>
          <w:sz w:val="22"/>
          <w:lang w:val="fr-CH"/>
        </w:rPr>
        <w:t>mai</w:t>
      </w:r>
      <w:proofErr w:type="gramEnd"/>
      <w:r w:rsidRPr="00FD539E">
        <w:rPr>
          <w:rFonts w:ascii="Arial" w:hAnsi="Arial"/>
          <w:sz w:val="22"/>
          <w:lang w:val="fr-CH"/>
        </w:rPr>
        <w:t xml:space="preserve"> public relations </w:t>
      </w:r>
      <w:proofErr w:type="spellStart"/>
      <w:r w:rsidRPr="00FD539E">
        <w:rPr>
          <w:rFonts w:ascii="Arial" w:hAnsi="Arial"/>
          <w:sz w:val="22"/>
          <w:lang w:val="fr-CH"/>
        </w:rPr>
        <w:t>GmbH</w:t>
      </w:r>
      <w:proofErr w:type="spellEnd"/>
    </w:p>
    <w:p w14:paraId="20FAECAE" w14:textId="68CE2ADD" w:rsidR="00047B20" w:rsidRPr="00FD539E" w:rsidRDefault="00047B20" w:rsidP="00293EFD">
      <w:pPr>
        <w:jc w:val="both"/>
        <w:rPr>
          <w:rFonts w:ascii="Arial" w:hAnsi="Arial" w:cs="Arial"/>
          <w:sz w:val="22"/>
          <w:szCs w:val="22"/>
          <w:lang w:val="fr-CH"/>
        </w:rPr>
      </w:pPr>
      <w:proofErr w:type="spellStart"/>
      <w:r w:rsidRPr="00FD539E">
        <w:rPr>
          <w:rFonts w:ascii="Arial" w:hAnsi="Arial"/>
          <w:sz w:val="22"/>
          <w:lang w:val="fr-CH"/>
        </w:rPr>
        <w:t>Leuschnerdamm</w:t>
      </w:r>
      <w:proofErr w:type="spellEnd"/>
      <w:r w:rsidRPr="00FD539E">
        <w:rPr>
          <w:rFonts w:ascii="Arial" w:hAnsi="Arial"/>
          <w:sz w:val="22"/>
          <w:lang w:val="fr-CH"/>
        </w:rPr>
        <w:t> 13 | 10999 Berlin, Allemagne</w:t>
      </w:r>
    </w:p>
    <w:p w14:paraId="4DEBD7D6" w14:textId="7FAD5BFB" w:rsidR="00DB06F8" w:rsidRPr="00FD539E" w:rsidRDefault="00047B20" w:rsidP="00293EFD">
      <w:pPr>
        <w:jc w:val="both"/>
        <w:rPr>
          <w:rFonts w:ascii="Arial" w:hAnsi="Arial" w:cs="Arial"/>
          <w:sz w:val="22"/>
          <w:szCs w:val="22"/>
          <w:lang w:val="fr-CH"/>
        </w:rPr>
      </w:pPr>
      <w:r w:rsidRPr="00FD539E">
        <w:rPr>
          <w:rFonts w:ascii="Arial" w:hAnsi="Arial"/>
          <w:sz w:val="22"/>
          <w:lang w:val="fr-CH"/>
        </w:rPr>
        <w:t xml:space="preserve">Tél. +49 (0) 30 66 40 40 554 | </w:t>
      </w:r>
      <w:hyperlink r:id="rId9" w:history="1">
        <w:r w:rsidRPr="00FD539E">
          <w:rPr>
            <w:rStyle w:val="Hyperlink"/>
            <w:rFonts w:ascii="Arial" w:hAnsi="Arial"/>
            <w:sz w:val="22"/>
            <w:lang w:val="fr-CH"/>
          </w:rPr>
          <w:t>glas_troesch@maipr.com</w:t>
        </w:r>
      </w:hyperlink>
    </w:p>
    <w:sectPr w:rsidR="00DB06F8" w:rsidRPr="00FD539E" w:rsidSect="00663286">
      <w:headerReference w:type="default" r:id="rId10"/>
      <w:pgSz w:w="12240" w:h="15840"/>
      <w:pgMar w:top="2552"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48969" w14:textId="77777777" w:rsidR="00DD2B94" w:rsidRDefault="00DD2B94">
      <w:r>
        <w:separator/>
      </w:r>
    </w:p>
  </w:endnote>
  <w:endnote w:type="continuationSeparator" w:id="0">
    <w:p w14:paraId="389730AA" w14:textId="77777777" w:rsidR="00DD2B94" w:rsidRDefault="00DD2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8817A" w14:textId="77777777" w:rsidR="00DD2B94" w:rsidRDefault="00DD2B94">
      <w:r>
        <w:separator/>
      </w:r>
    </w:p>
  </w:footnote>
  <w:footnote w:type="continuationSeparator" w:id="0">
    <w:p w14:paraId="7F482BD7" w14:textId="77777777" w:rsidR="00DD2B94" w:rsidRDefault="00DD2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77777777" w:rsidR="00974962" w:rsidRDefault="00974962">
    <w:pPr>
      <w:pStyle w:val="Kopfzeile"/>
    </w:pPr>
    <w:r>
      <w:rPr>
        <w:noProof/>
      </w:rPr>
      <w:drawing>
        <wp:anchor distT="152400" distB="152400" distL="152400" distR="152400" simplePos="0" relativeHeight="251658240" behindDoc="1" locked="0" layoutInCell="1" allowOverlap="1" wp14:anchorId="7D6329F3" wp14:editId="604D5CF7">
          <wp:simplePos x="0" y="0"/>
          <wp:positionH relativeFrom="page">
            <wp:posOffset>4231004</wp:posOffset>
          </wp:positionH>
          <wp:positionV relativeFrom="page">
            <wp:posOffset>193040</wp:posOffset>
          </wp:positionV>
          <wp:extent cx="2933700" cy="1050290"/>
          <wp:effectExtent l="0" t="0" r="0" b="0"/>
          <wp:wrapNone/>
          <wp:docPr id="1073741825" name="officeArt object" descr="GlasTroesch_gross"/>
          <wp:cNvGraphicFramePr/>
          <a:graphic xmlns:a="http://schemas.openxmlformats.org/drawingml/2006/main">
            <a:graphicData uri="http://schemas.openxmlformats.org/drawingml/2006/picture">
              <pic:pic xmlns:pic="http://schemas.openxmlformats.org/drawingml/2006/picture">
                <pic:nvPicPr>
                  <pic:cNvPr id="1073741825" name="image5.jpg" descr="GlasTroesch_gross"/>
                  <pic:cNvPicPr/>
                </pic:nvPicPr>
                <pic:blipFill rotWithShape="1">
                  <a:blip r:embed="rId1"/>
                  <a:srcRect/>
                  <a:stretch>
                    <a:fillRect/>
                  </a:stretch>
                </pic:blipFill>
                <pic:spPr>
                  <a:xfrm>
                    <a:off x="0" y="0"/>
                    <a:ext cx="2933700" cy="1050290"/>
                  </a:xfrm>
                  <a:prstGeom prst="rect">
                    <a:avLst/>
                  </a:prstGeom>
                  <a:noFill/>
                  <a:ln>
                    <a:noFill/>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78703880">
    <w:abstractNumId w:val="0"/>
  </w:num>
  <w:num w:numId="2" w16cid:durableId="1313556507">
    <w:abstractNumId w:val="1"/>
  </w:num>
  <w:num w:numId="3" w16cid:durableId="19695791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hideGrammaticalErrors/>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26"/>
    <w:rsid w:val="00000182"/>
    <w:rsid w:val="00004271"/>
    <w:rsid w:val="0001011B"/>
    <w:rsid w:val="00011B05"/>
    <w:rsid w:val="00017B03"/>
    <w:rsid w:val="00020B4A"/>
    <w:rsid w:val="00021F7A"/>
    <w:rsid w:val="00023977"/>
    <w:rsid w:val="000243DC"/>
    <w:rsid w:val="0002577E"/>
    <w:rsid w:val="00027547"/>
    <w:rsid w:val="0003044D"/>
    <w:rsid w:val="00030D16"/>
    <w:rsid w:val="00032BF9"/>
    <w:rsid w:val="00033692"/>
    <w:rsid w:val="000337DF"/>
    <w:rsid w:val="000353C6"/>
    <w:rsid w:val="000367BF"/>
    <w:rsid w:val="000452D4"/>
    <w:rsid w:val="000459F4"/>
    <w:rsid w:val="00045A7B"/>
    <w:rsid w:val="0004658E"/>
    <w:rsid w:val="00047B20"/>
    <w:rsid w:val="00053A8D"/>
    <w:rsid w:val="00054036"/>
    <w:rsid w:val="00054B9B"/>
    <w:rsid w:val="0006012F"/>
    <w:rsid w:val="00065B97"/>
    <w:rsid w:val="00073676"/>
    <w:rsid w:val="00073F39"/>
    <w:rsid w:val="00076199"/>
    <w:rsid w:val="00076D0D"/>
    <w:rsid w:val="000809A6"/>
    <w:rsid w:val="0008118E"/>
    <w:rsid w:val="00082118"/>
    <w:rsid w:val="0008255B"/>
    <w:rsid w:val="00082D63"/>
    <w:rsid w:val="0008672E"/>
    <w:rsid w:val="00093C59"/>
    <w:rsid w:val="0009428F"/>
    <w:rsid w:val="000A15CA"/>
    <w:rsid w:val="000B2F52"/>
    <w:rsid w:val="000C31C3"/>
    <w:rsid w:val="000C57DA"/>
    <w:rsid w:val="000C6271"/>
    <w:rsid w:val="000C62A2"/>
    <w:rsid w:val="000C6494"/>
    <w:rsid w:val="000D4409"/>
    <w:rsid w:val="000D6950"/>
    <w:rsid w:val="000D6DE5"/>
    <w:rsid w:val="000E24A8"/>
    <w:rsid w:val="000E7919"/>
    <w:rsid w:val="000F2EF4"/>
    <w:rsid w:val="000F445E"/>
    <w:rsid w:val="000F7AB2"/>
    <w:rsid w:val="0010150F"/>
    <w:rsid w:val="00112E31"/>
    <w:rsid w:val="00121D96"/>
    <w:rsid w:val="001270EA"/>
    <w:rsid w:val="00130E3C"/>
    <w:rsid w:val="00131292"/>
    <w:rsid w:val="001346AB"/>
    <w:rsid w:val="001362A6"/>
    <w:rsid w:val="00141529"/>
    <w:rsid w:val="00142DE7"/>
    <w:rsid w:val="00145ABE"/>
    <w:rsid w:val="00145C9B"/>
    <w:rsid w:val="00147D52"/>
    <w:rsid w:val="0015012A"/>
    <w:rsid w:val="00151C0B"/>
    <w:rsid w:val="001578E5"/>
    <w:rsid w:val="0015799B"/>
    <w:rsid w:val="00163F29"/>
    <w:rsid w:val="00165131"/>
    <w:rsid w:val="00166FC9"/>
    <w:rsid w:val="00170245"/>
    <w:rsid w:val="00170C0B"/>
    <w:rsid w:val="00174971"/>
    <w:rsid w:val="001755ED"/>
    <w:rsid w:val="001800B6"/>
    <w:rsid w:val="00184162"/>
    <w:rsid w:val="00186819"/>
    <w:rsid w:val="00194BF4"/>
    <w:rsid w:val="0019532F"/>
    <w:rsid w:val="00196837"/>
    <w:rsid w:val="00197B0D"/>
    <w:rsid w:val="001A222E"/>
    <w:rsid w:val="001A357B"/>
    <w:rsid w:val="001A4011"/>
    <w:rsid w:val="001A46B4"/>
    <w:rsid w:val="001A511F"/>
    <w:rsid w:val="001B2AD2"/>
    <w:rsid w:val="001C164E"/>
    <w:rsid w:val="001C21BD"/>
    <w:rsid w:val="001C36BA"/>
    <w:rsid w:val="001D2A12"/>
    <w:rsid w:val="001D512A"/>
    <w:rsid w:val="001D54B6"/>
    <w:rsid w:val="001D609D"/>
    <w:rsid w:val="001D7F20"/>
    <w:rsid w:val="001E5932"/>
    <w:rsid w:val="001E7EF7"/>
    <w:rsid w:val="001F0B6A"/>
    <w:rsid w:val="001F2C29"/>
    <w:rsid w:val="001F2DFD"/>
    <w:rsid w:val="001F4CFE"/>
    <w:rsid w:val="002001BD"/>
    <w:rsid w:val="00201FC6"/>
    <w:rsid w:val="00204066"/>
    <w:rsid w:val="002065D9"/>
    <w:rsid w:val="0021057E"/>
    <w:rsid w:val="00210BCB"/>
    <w:rsid w:val="00211322"/>
    <w:rsid w:val="002139BD"/>
    <w:rsid w:val="00214FF2"/>
    <w:rsid w:val="0021769F"/>
    <w:rsid w:val="00221005"/>
    <w:rsid w:val="00223DA9"/>
    <w:rsid w:val="00227061"/>
    <w:rsid w:val="00230725"/>
    <w:rsid w:val="00230AC1"/>
    <w:rsid w:val="00231D1E"/>
    <w:rsid w:val="0023578F"/>
    <w:rsid w:val="00243707"/>
    <w:rsid w:val="0024641A"/>
    <w:rsid w:val="00263383"/>
    <w:rsid w:val="002651DF"/>
    <w:rsid w:val="00265712"/>
    <w:rsid w:val="0026592A"/>
    <w:rsid w:val="002670E6"/>
    <w:rsid w:val="002678A0"/>
    <w:rsid w:val="00267ADB"/>
    <w:rsid w:val="00267F8C"/>
    <w:rsid w:val="002772A8"/>
    <w:rsid w:val="00280A0B"/>
    <w:rsid w:val="00281F78"/>
    <w:rsid w:val="0028524F"/>
    <w:rsid w:val="00286D41"/>
    <w:rsid w:val="002877D6"/>
    <w:rsid w:val="00290AEC"/>
    <w:rsid w:val="00292A45"/>
    <w:rsid w:val="00293EFD"/>
    <w:rsid w:val="00294766"/>
    <w:rsid w:val="002A15A0"/>
    <w:rsid w:val="002A18A6"/>
    <w:rsid w:val="002A51A2"/>
    <w:rsid w:val="002A796F"/>
    <w:rsid w:val="002B4068"/>
    <w:rsid w:val="002C5B87"/>
    <w:rsid w:val="002D2995"/>
    <w:rsid w:val="002D385E"/>
    <w:rsid w:val="002D40C7"/>
    <w:rsid w:val="002D6856"/>
    <w:rsid w:val="002D7CA7"/>
    <w:rsid w:val="002D7CCC"/>
    <w:rsid w:val="002E0EEA"/>
    <w:rsid w:val="002E5553"/>
    <w:rsid w:val="002F04C7"/>
    <w:rsid w:val="002F212E"/>
    <w:rsid w:val="002F59C8"/>
    <w:rsid w:val="003025C9"/>
    <w:rsid w:val="00305464"/>
    <w:rsid w:val="003075C2"/>
    <w:rsid w:val="00310A1D"/>
    <w:rsid w:val="00311A07"/>
    <w:rsid w:val="00320AAA"/>
    <w:rsid w:val="003266D6"/>
    <w:rsid w:val="003322BA"/>
    <w:rsid w:val="00332CDF"/>
    <w:rsid w:val="00337A74"/>
    <w:rsid w:val="003416F4"/>
    <w:rsid w:val="003453B7"/>
    <w:rsid w:val="00345528"/>
    <w:rsid w:val="00350D9F"/>
    <w:rsid w:val="0035154F"/>
    <w:rsid w:val="003532BF"/>
    <w:rsid w:val="00356641"/>
    <w:rsid w:val="00363A78"/>
    <w:rsid w:val="003676F1"/>
    <w:rsid w:val="00370265"/>
    <w:rsid w:val="00370466"/>
    <w:rsid w:val="00381B43"/>
    <w:rsid w:val="00382113"/>
    <w:rsid w:val="00383693"/>
    <w:rsid w:val="00390754"/>
    <w:rsid w:val="003923F0"/>
    <w:rsid w:val="003A42CD"/>
    <w:rsid w:val="003C0616"/>
    <w:rsid w:val="003C2164"/>
    <w:rsid w:val="003C3207"/>
    <w:rsid w:val="003C3F9A"/>
    <w:rsid w:val="003C5E7F"/>
    <w:rsid w:val="003C7DAD"/>
    <w:rsid w:val="003D5693"/>
    <w:rsid w:val="003E5934"/>
    <w:rsid w:val="003F26B9"/>
    <w:rsid w:val="003F3A20"/>
    <w:rsid w:val="004008BF"/>
    <w:rsid w:val="00400F8A"/>
    <w:rsid w:val="00403087"/>
    <w:rsid w:val="00406EFC"/>
    <w:rsid w:val="004106F0"/>
    <w:rsid w:val="00411059"/>
    <w:rsid w:val="004111DA"/>
    <w:rsid w:val="004127D4"/>
    <w:rsid w:val="00415DFE"/>
    <w:rsid w:val="00426EF3"/>
    <w:rsid w:val="0042726D"/>
    <w:rsid w:val="0043484E"/>
    <w:rsid w:val="0043553B"/>
    <w:rsid w:val="0044161C"/>
    <w:rsid w:val="00442D96"/>
    <w:rsid w:val="004439A4"/>
    <w:rsid w:val="00450DD0"/>
    <w:rsid w:val="0045142D"/>
    <w:rsid w:val="00452828"/>
    <w:rsid w:val="00454D20"/>
    <w:rsid w:val="0045507D"/>
    <w:rsid w:val="004602EF"/>
    <w:rsid w:val="0047060B"/>
    <w:rsid w:val="0047778E"/>
    <w:rsid w:val="00477EA6"/>
    <w:rsid w:val="0048259D"/>
    <w:rsid w:val="0048283C"/>
    <w:rsid w:val="00485FAA"/>
    <w:rsid w:val="00491FB9"/>
    <w:rsid w:val="004921F1"/>
    <w:rsid w:val="00494798"/>
    <w:rsid w:val="00495467"/>
    <w:rsid w:val="00496378"/>
    <w:rsid w:val="004A13B2"/>
    <w:rsid w:val="004A4ACE"/>
    <w:rsid w:val="004B1FAA"/>
    <w:rsid w:val="004B3241"/>
    <w:rsid w:val="004B756E"/>
    <w:rsid w:val="004D0A4B"/>
    <w:rsid w:val="004D1F58"/>
    <w:rsid w:val="004D7E9B"/>
    <w:rsid w:val="004E2B65"/>
    <w:rsid w:val="004E3927"/>
    <w:rsid w:val="004E4A0B"/>
    <w:rsid w:val="004E4C6D"/>
    <w:rsid w:val="004E755F"/>
    <w:rsid w:val="004E7BEB"/>
    <w:rsid w:val="004F1228"/>
    <w:rsid w:val="004F4BA9"/>
    <w:rsid w:val="004F6A83"/>
    <w:rsid w:val="004F7CA4"/>
    <w:rsid w:val="00502A1F"/>
    <w:rsid w:val="0050390C"/>
    <w:rsid w:val="00507153"/>
    <w:rsid w:val="00513894"/>
    <w:rsid w:val="00515948"/>
    <w:rsid w:val="0052402F"/>
    <w:rsid w:val="00524E11"/>
    <w:rsid w:val="00525A93"/>
    <w:rsid w:val="005266F1"/>
    <w:rsid w:val="0053036C"/>
    <w:rsid w:val="005304AE"/>
    <w:rsid w:val="00530551"/>
    <w:rsid w:val="00533036"/>
    <w:rsid w:val="00537F9C"/>
    <w:rsid w:val="00541186"/>
    <w:rsid w:val="00541FFF"/>
    <w:rsid w:val="00544700"/>
    <w:rsid w:val="0054582F"/>
    <w:rsid w:val="005463EA"/>
    <w:rsid w:val="00550E69"/>
    <w:rsid w:val="00557C01"/>
    <w:rsid w:val="00560609"/>
    <w:rsid w:val="0056541B"/>
    <w:rsid w:val="00573D05"/>
    <w:rsid w:val="005767C5"/>
    <w:rsid w:val="00576D8E"/>
    <w:rsid w:val="0057706C"/>
    <w:rsid w:val="00582AE1"/>
    <w:rsid w:val="00592FD2"/>
    <w:rsid w:val="005A1631"/>
    <w:rsid w:val="005A16DF"/>
    <w:rsid w:val="005A25C1"/>
    <w:rsid w:val="005A526A"/>
    <w:rsid w:val="005B016C"/>
    <w:rsid w:val="005B1BFB"/>
    <w:rsid w:val="005B25DC"/>
    <w:rsid w:val="005B2D7C"/>
    <w:rsid w:val="005B2DB0"/>
    <w:rsid w:val="005B499E"/>
    <w:rsid w:val="005B643C"/>
    <w:rsid w:val="005B6D1C"/>
    <w:rsid w:val="005B735A"/>
    <w:rsid w:val="005B7D5F"/>
    <w:rsid w:val="005C0A0A"/>
    <w:rsid w:val="005C3EDB"/>
    <w:rsid w:val="005C779C"/>
    <w:rsid w:val="005C7816"/>
    <w:rsid w:val="005C7F2A"/>
    <w:rsid w:val="005D1079"/>
    <w:rsid w:val="005D2A3F"/>
    <w:rsid w:val="005D305F"/>
    <w:rsid w:val="005D5BB7"/>
    <w:rsid w:val="005D6599"/>
    <w:rsid w:val="005D6A17"/>
    <w:rsid w:val="005D7F64"/>
    <w:rsid w:val="005E0E4F"/>
    <w:rsid w:val="005E1C90"/>
    <w:rsid w:val="005F0692"/>
    <w:rsid w:val="005F25C3"/>
    <w:rsid w:val="005F566C"/>
    <w:rsid w:val="005F7196"/>
    <w:rsid w:val="00603032"/>
    <w:rsid w:val="00611163"/>
    <w:rsid w:val="00612A4F"/>
    <w:rsid w:val="0061627B"/>
    <w:rsid w:val="00616D14"/>
    <w:rsid w:val="006208D5"/>
    <w:rsid w:val="0062658E"/>
    <w:rsid w:val="006306FD"/>
    <w:rsid w:val="00631D5B"/>
    <w:rsid w:val="0064055F"/>
    <w:rsid w:val="00642A5E"/>
    <w:rsid w:val="00646FC3"/>
    <w:rsid w:val="00655DA6"/>
    <w:rsid w:val="00660A1A"/>
    <w:rsid w:val="00661E77"/>
    <w:rsid w:val="00663286"/>
    <w:rsid w:val="00664DCE"/>
    <w:rsid w:val="006650F5"/>
    <w:rsid w:val="00670F44"/>
    <w:rsid w:val="006753E6"/>
    <w:rsid w:val="00676A04"/>
    <w:rsid w:val="00677DAA"/>
    <w:rsid w:val="006803E3"/>
    <w:rsid w:val="006805BA"/>
    <w:rsid w:val="006806B5"/>
    <w:rsid w:val="00682378"/>
    <w:rsid w:val="00682CE3"/>
    <w:rsid w:val="00683F1C"/>
    <w:rsid w:val="00683F71"/>
    <w:rsid w:val="006928AE"/>
    <w:rsid w:val="006A5CCE"/>
    <w:rsid w:val="006A6BCA"/>
    <w:rsid w:val="006A7504"/>
    <w:rsid w:val="006A7735"/>
    <w:rsid w:val="006B2C5E"/>
    <w:rsid w:val="006C2197"/>
    <w:rsid w:val="006C7C0C"/>
    <w:rsid w:val="006D69FC"/>
    <w:rsid w:val="006E2A1B"/>
    <w:rsid w:val="006E2DFA"/>
    <w:rsid w:val="006F0A40"/>
    <w:rsid w:val="006F17F9"/>
    <w:rsid w:val="006F2CC1"/>
    <w:rsid w:val="00704B81"/>
    <w:rsid w:val="00705AD4"/>
    <w:rsid w:val="00706416"/>
    <w:rsid w:val="0071426A"/>
    <w:rsid w:val="00724FE5"/>
    <w:rsid w:val="007317B4"/>
    <w:rsid w:val="00735111"/>
    <w:rsid w:val="0074242F"/>
    <w:rsid w:val="00743D8D"/>
    <w:rsid w:val="00745E10"/>
    <w:rsid w:val="007506B2"/>
    <w:rsid w:val="00751645"/>
    <w:rsid w:val="00765006"/>
    <w:rsid w:val="00765C4D"/>
    <w:rsid w:val="007667D8"/>
    <w:rsid w:val="00774304"/>
    <w:rsid w:val="00775A7A"/>
    <w:rsid w:val="00781423"/>
    <w:rsid w:val="007814F9"/>
    <w:rsid w:val="00782AFC"/>
    <w:rsid w:val="00783081"/>
    <w:rsid w:val="0079035D"/>
    <w:rsid w:val="00792067"/>
    <w:rsid w:val="0079375C"/>
    <w:rsid w:val="0079441A"/>
    <w:rsid w:val="007A054A"/>
    <w:rsid w:val="007A3A05"/>
    <w:rsid w:val="007B1EC0"/>
    <w:rsid w:val="007B46D9"/>
    <w:rsid w:val="007B7B6A"/>
    <w:rsid w:val="007C0505"/>
    <w:rsid w:val="007C5E0D"/>
    <w:rsid w:val="007C6A8B"/>
    <w:rsid w:val="007D0C1B"/>
    <w:rsid w:val="007D1097"/>
    <w:rsid w:val="007D39DF"/>
    <w:rsid w:val="007D4829"/>
    <w:rsid w:val="007D4B72"/>
    <w:rsid w:val="007D6387"/>
    <w:rsid w:val="007F5155"/>
    <w:rsid w:val="007F59F7"/>
    <w:rsid w:val="00802B3F"/>
    <w:rsid w:val="0080479F"/>
    <w:rsid w:val="00806F3C"/>
    <w:rsid w:val="008104BC"/>
    <w:rsid w:val="00813389"/>
    <w:rsid w:val="00813650"/>
    <w:rsid w:val="00820C89"/>
    <w:rsid w:val="008215E8"/>
    <w:rsid w:val="00825313"/>
    <w:rsid w:val="008261C9"/>
    <w:rsid w:val="00827572"/>
    <w:rsid w:val="00830432"/>
    <w:rsid w:val="008308AF"/>
    <w:rsid w:val="00830D8E"/>
    <w:rsid w:val="00830FC0"/>
    <w:rsid w:val="008343C3"/>
    <w:rsid w:val="00834A69"/>
    <w:rsid w:val="00837E16"/>
    <w:rsid w:val="00856CE7"/>
    <w:rsid w:val="00862213"/>
    <w:rsid w:val="00863B7C"/>
    <w:rsid w:val="00864A93"/>
    <w:rsid w:val="0086573A"/>
    <w:rsid w:val="00867519"/>
    <w:rsid w:val="00871AE4"/>
    <w:rsid w:val="008736E7"/>
    <w:rsid w:val="00873EF0"/>
    <w:rsid w:val="008772BD"/>
    <w:rsid w:val="0089146B"/>
    <w:rsid w:val="00893DCE"/>
    <w:rsid w:val="008A2F41"/>
    <w:rsid w:val="008B0200"/>
    <w:rsid w:val="008B0616"/>
    <w:rsid w:val="008B0CAA"/>
    <w:rsid w:val="008B1F35"/>
    <w:rsid w:val="008C1475"/>
    <w:rsid w:val="008C1784"/>
    <w:rsid w:val="008C1E41"/>
    <w:rsid w:val="008C52B6"/>
    <w:rsid w:val="008C666E"/>
    <w:rsid w:val="008D25CA"/>
    <w:rsid w:val="008D5BA9"/>
    <w:rsid w:val="008D674D"/>
    <w:rsid w:val="008E30D6"/>
    <w:rsid w:val="008E4DA8"/>
    <w:rsid w:val="008F04E6"/>
    <w:rsid w:val="008F1ED9"/>
    <w:rsid w:val="008F2982"/>
    <w:rsid w:val="008F2BE4"/>
    <w:rsid w:val="008F3366"/>
    <w:rsid w:val="008F5F24"/>
    <w:rsid w:val="0090184D"/>
    <w:rsid w:val="009073F3"/>
    <w:rsid w:val="00910C4E"/>
    <w:rsid w:val="00913C3F"/>
    <w:rsid w:val="00920CC1"/>
    <w:rsid w:val="009221F4"/>
    <w:rsid w:val="00923242"/>
    <w:rsid w:val="009354F0"/>
    <w:rsid w:val="00941587"/>
    <w:rsid w:val="0094301A"/>
    <w:rsid w:val="009435F8"/>
    <w:rsid w:val="00951080"/>
    <w:rsid w:val="00960EBB"/>
    <w:rsid w:val="0096344A"/>
    <w:rsid w:val="009647EA"/>
    <w:rsid w:val="00965C3E"/>
    <w:rsid w:val="00970240"/>
    <w:rsid w:val="00971344"/>
    <w:rsid w:val="0097201F"/>
    <w:rsid w:val="00972CF2"/>
    <w:rsid w:val="00973D1E"/>
    <w:rsid w:val="00974962"/>
    <w:rsid w:val="009769F4"/>
    <w:rsid w:val="00980BEA"/>
    <w:rsid w:val="00987DF0"/>
    <w:rsid w:val="009A51F1"/>
    <w:rsid w:val="009A52F5"/>
    <w:rsid w:val="009A5F64"/>
    <w:rsid w:val="009B0ECF"/>
    <w:rsid w:val="009B608B"/>
    <w:rsid w:val="009C2910"/>
    <w:rsid w:val="009C2D20"/>
    <w:rsid w:val="009C30DC"/>
    <w:rsid w:val="009C3C2E"/>
    <w:rsid w:val="009C4DE6"/>
    <w:rsid w:val="009C5100"/>
    <w:rsid w:val="009C5855"/>
    <w:rsid w:val="009D5EDC"/>
    <w:rsid w:val="009D701D"/>
    <w:rsid w:val="009E2F67"/>
    <w:rsid w:val="009E3C19"/>
    <w:rsid w:val="009E6A22"/>
    <w:rsid w:val="009E6ACC"/>
    <w:rsid w:val="009F1326"/>
    <w:rsid w:val="009F317B"/>
    <w:rsid w:val="009F4EEB"/>
    <w:rsid w:val="009F6700"/>
    <w:rsid w:val="009F771B"/>
    <w:rsid w:val="00A044FF"/>
    <w:rsid w:val="00A06455"/>
    <w:rsid w:val="00A153BB"/>
    <w:rsid w:val="00A16A51"/>
    <w:rsid w:val="00A25C73"/>
    <w:rsid w:val="00A26D54"/>
    <w:rsid w:val="00A32DFE"/>
    <w:rsid w:val="00A33BFF"/>
    <w:rsid w:val="00A36F62"/>
    <w:rsid w:val="00A37F9C"/>
    <w:rsid w:val="00A4681C"/>
    <w:rsid w:val="00A4786D"/>
    <w:rsid w:val="00A47A64"/>
    <w:rsid w:val="00A5205C"/>
    <w:rsid w:val="00A54A77"/>
    <w:rsid w:val="00A55B10"/>
    <w:rsid w:val="00A55C1A"/>
    <w:rsid w:val="00A576A6"/>
    <w:rsid w:val="00A60EA8"/>
    <w:rsid w:val="00A719C1"/>
    <w:rsid w:val="00A72364"/>
    <w:rsid w:val="00A727DB"/>
    <w:rsid w:val="00A73471"/>
    <w:rsid w:val="00A743C4"/>
    <w:rsid w:val="00A7737A"/>
    <w:rsid w:val="00A81988"/>
    <w:rsid w:val="00A82584"/>
    <w:rsid w:val="00A90E07"/>
    <w:rsid w:val="00A91143"/>
    <w:rsid w:val="00A937AC"/>
    <w:rsid w:val="00A96D02"/>
    <w:rsid w:val="00A97851"/>
    <w:rsid w:val="00AA23EB"/>
    <w:rsid w:val="00AA36AF"/>
    <w:rsid w:val="00AA62F5"/>
    <w:rsid w:val="00AB039B"/>
    <w:rsid w:val="00AB15A4"/>
    <w:rsid w:val="00AB39EA"/>
    <w:rsid w:val="00AB54D4"/>
    <w:rsid w:val="00AB6922"/>
    <w:rsid w:val="00AC6FAF"/>
    <w:rsid w:val="00AD1648"/>
    <w:rsid w:val="00AD381B"/>
    <w:rsid w:val="00AD5F5B"/>
    <w:rsid w:val="00AD7D6C"/>
    <w:rsid w:val="00AD7FD5"/>
    <w:rsid w:val="00AE1345"/>
    <w:rsid w:val="00AE5E70"/>
    <w:rsid w:val="00AE75B9"/>
    <w:rsid w:val="00AF3C4B"/>
    <w:rsid w:val="00B01DD8"/>
    <w:rsid w:val="00B10E10"/>
    <w:rsid w:val="00B10EF8"/>
    <w:rsid w:val="00B17435"/>
    <w:rsid w:val="00B22C86"/>
    <w:rsid w:val="00B25360"/>
    <w:rsid w:val="00B33A85"/>
    <w:rsid w:val="00B34147"/>
    <w:rsid w:val="00B41BA3"/>
    <w:rsid w:val="00B4256D"/>
    <w:rsid w:val="00B47B53"/>
    <w:rsid w:val="00B52FF6"/>
    <w:rsid w:val="00B54654"/>
    <w:rsid w:val="00B70C33"/>
    <w:rsid w:val="00B72084"/>
    <w:rsid w:val="00B74E13"/>
    <w:rsid w:val="00B8087C"/>
    <w:rsid w:val="00B82230"/>
    <w:rsid w:val="00B86ACC"/>
    <w:rsid w:val="00B9011C"/>
    <w:rsid w:val="00B90FB4"/>
    <w:rsid w:val="00B97698"/>
    <w:rsid w:val="00BA1473"/>
    <w:rsid w:val="00BA2FE7"/>
    <w:rsid w:val="00BA54C6"/>
    <w:rsid w:val="00BA6127"/>
    <w:rsid w:val="00BA7825"/>
    <w:rsid w:val="00BB0DBB"/>
    <w:rsid w:val="00BB1B28"/>
    <w:rsid w:val="00BC4368"/>
    <w:rsid w:val="00BD063F"/>
    <w:rsid w:val="00BD2808"/>
    <w:rsid w:val="00BD3E89"/>
    <w:rsid w:val="00BE3B65"/>
    <w:rsid w:val="00BE6CE5"/>
    <w:rsid w:val="00BF1C9F"/>
    <w:rsid w:val="00BF6706"/>
    <w:rsid w:val="00C044F7"/>
    <w:rsid w:val="00C05EAB"/>
    <w:rsid w:val="00C156B3"/>
    <w:rsid w:val="00C17534"/>
    <w:rsid w:val="00C17B3A"/>
    <w:rsid w:val="00C24370"/>
    <w:rsid w:val="00C30744"/>
    <w:rsid w:val="00C324E2"/>
    <w:rsid w:val="00C3286D"/>
    <w:rsid w:val="00C32BDC"/>
    <w:rsid w:val="00C33C7B"/>
    <w:rsid w:val="00C4100D"/>
    <w:rsid w:val="00C411B3"/>
    <w:rsid w:val="00C4229A"/>
    <w:rsid w:val="00C4719A"/>
    <w:rsid w:val="00C47C6A"/>
    <w:rsid w:val="00C57930"/>
    <w:rsid w:val="00C57C01"/>
    <w:rsid w:val="00C606DF"/>
    <w:rsid w:val="00C63C6D"/>
    <w:rsid w:val="00C64C7C"/>
    <w:rsid w:val="00C716F1"/>
    <w:rsid w:val="00C71722"/>
    <w:rsid w:val="00C73617"/>
    <w:rsid w:val="00C93504"/>
    <w:rsid w:val="00C9749F"/>
    <w:rsid w:val="00CA63BA"/>
    <w:rsid w:val="00CB1B84"/>
    <w:rsid w:val="00CB48FE"/>
    <w:rsid w:val="00CB4F33"/>
    <w:rsid w:val="00CB539D"/>
    <w:rsid w:val="00CB77F5"/>
    <w:rsid w:val="00CC0DA3"/>
    <w:rsid w:val="00CC21BE"/>
    <w:rsid w:val="00CC31FF"/>
    <w:rsid w:val="00CD373B"/>
    <w:rsid w:val="00CD6C79"/>
    <w:rsid w:val="00CE2F50"/>
    <w:rsid w:val="00CF4A25"/>
    <w:rsid w:val="00CF79C6"/>
    <w:rsid w:val="00D02D48"/>
    <w:rsid w:val="00D06DDD"/>
    <w:rsid w:val="00D0703D"/>
    <w:rsid w:val="00D075A5"/>
    <w:rsid w:val="00D10165"/>
    <w:rsid w:val="00D1050F"/>
    <w:rsid w:val="00D10A6A"/>
    <w:rsid w:val="00D115EC"/>
    <w:rsid w:val="00D117CA"/>
    <w:rsid w:val="00D1242E"/>
    <w:rsid w:val="00D12E19"/>
    <w:rsid w:val="00D201DF"/>
    <w:rsid w:val="00D249EC"/>
    <w:rsid w:val="00D260D0"/>
    <w:rsid w:val="00D260E4"/>
    <w:rsid w:val="00D264F6"/>
    <w:rsid w:val="00D31561"/>
    <w:rsid w:val="00D32C03"/>
    <w:rsid w:val="00D33EF9"/>
    <w:rsid w:val="00D3559B"/>
    <w:rsid w:val="00D378AB"/>
    <w:rsid w:val="00D401F5"/>
    <w:rsid w:val="00D42C1D"/>
    <w:rsid w:val="00D439F7"/>
    <w:rsid w:val="00D473E9"/>
    <w:rsid w:val="00D57915"/>
    <w:rsid w:val="00D57B8E"/>
    <w:rsid w:val="00D6129A"/>
    <w:rsid w:val="00D74068"/>
    <w:rsid w:val="00D76DAB"/>
    <w:rsid w:val="00D7732C"/>
    <w:rsid w:val="00D776D6"/>
    <w:rsid w:val="00D853C5"/>
    <w:rsid w:val="00D85821"/>
    <w:rsid w:val="00D92356"/>
    <w:rsid w:val="00D92C99"/>
    <w:rsid w:val="00D951A4"/>
    <w:rsid w:val="00D95863"/>
    <w:rsid w:val="00DA2C63"/>
    <w:rsid w:val="00DA666A"/>
    <w:rsid w:val="00DB06F8"/>
    <w:rsid w:val="00DB4165"/>
    <w:rsid w:val="00DC146A"/>
    <w:rsid w:val="00DC14D7"/>
    <w:rsid w:val="00DC1BA4"/>
    <w:rsid w:val="00DC5D9D"/>
    <w:rsid w:val="00DC6522"/>
    <w:rsid w:val="00DD192F"/>
    <w:rsid w:val="00DD2B94"/>
    <w:rsid w:val="00DD38E6"/>
    <w:rsid w:val="00DD442D"/>
    <w:rsid w:val="00DD464B"/>
    <w:rsid w:val="00DD4F5B"/>
    <w:rsid w:val="00DD5AB3"/>
    <w:rsid w:val="00DD6975"/>
    <w:rsid w:val="00DD6A58"/>
    <w:rsid w:val="00DE0432"/>
    <w:rsid w:val="00E01A26"/>
    <w:rsid w:val="00E03834"/>
    <w:rsid w:val="00E05709"/>
    <w:rsid w:val="00E05AC3"/>
    <w:rsid w:val="00E12141"/>
    <w:rsid w:val="00E13681"/>
    <w:rsid w:val="00E146BA"/>
    <w:rsid w:val="00E157BD"/>
    <w:rsid w:val="00E174EC"/>
    <w:rsid w:val="00E17D84"/>
    <w:rsid w:val="00E34924"/>
    <w:rsid w:val="00E3542A"/>
    <w:rsid w:val="00E456C9"/>
    <w:rsid w:val="00E459FB"/>
    <w:rsid w:val="00E6733B"/>
    <w:rsid w:val="00E673AB"/>
    <w:rsid w:val="00E70D80"/>
    <w:rsid w:val="00E71813"/>
    <w:rsid w:val="00E73012"/>
    <w:rsid w:val="00E829D2"/>
    <w:rsid w:val="00E87CE0"/>
    <w:rsid w:val="00E9640B"/>
    <w:rsid w:val="00EA0EFC"/>
    <w:rsid w:val="00EA4E93"/>
    <w:rsid w:val="00EA5208"/>
    <w:rsid w:val="00EA6B73"/>
    <w:rsid w:val="00EB5E92"/>
    <w:rsid w:val="00EC2331"/>
    <w:rsid w:val="00ED0A05"/>
    <w:rsid w:val="00ED4089"/>
    <w:rsid w:val="00ED460E"/>
    <w:rsid w:val="00ED49B0"/>
    <w:rsid w:val="00EE1783"/>
    <w:rsid w:val="00EE1A05"/>
    <w:rsid w:val="00EE7C02"/>
    <w:rsid w:val="00EF248F"/>
    <w:rsid w:val="00F00FEA"/>
    <w:rsid w:val="00F0213C"/>
    <w:rsid w:val="00F06780"/>
    <w:rsid w:val="00F10693"/>
    <w:rsid w:val="00F107DA"/>
    <w:rsid w:val="00F11129"/>
    <w:rsid w:val="00F16C5E"/>
    <w:rsid w:val="00F177A2"/>
    <w:rsid w:val="00F177AC"/>
    <w:rsid w:val="00F20AF7"/>
    <w:rsid w:val="00F27190"/>
    <w:rsid w:val="00F316C6"/>
    <w:rsid w:val="00F32638"/>
    <w:rsid w:val="00F442FC"/>
    <w:rsid w:val="00F444F4"/>
    <w:rsid w:val="00F448C8"/>
    <w:rsid w:val="00F47366"/>
    <w:rsid w:val="00F5106E"/>
    <w:rsid w:val="00F54713"/>
    <w:rsid w:val="00F559A6"/>
    <w:rsid w:val="00F602BE"/>
    <w:rsid w:val="00F65261"/>
    <w:rsid w:val="00F710D4"/>
    <w:rsid w:val="00F76304"/>
    <w:rsid w:val="00F80D16"/>
    <w:rsid w:val="00F812C4"/>
    <w:rsid w:val="00F81927"/>
    <w:rsid w:val="00F83CC8"/>
    <w:rsid w:val="00F84C9C"/>
    <w:rsid w:val="00F86F3E"/>
    <w:rsid w:val="00F9367B"/>
    <w:rsid w:val="00F96712"/>
    <w:rsid w:val="00F96FEB"/>
    <w:rsid w:val="00FA0745"/>
    <w:rsid w:val="00FA0AF5"/>
    <w:rsid w:val="00FA149D"/>
    <w:rsid w:val="00FA2595"/>
    <w:rsid w:val="00FA2BAF"/>
    <w:rsid w:val="00FA4639"/>
    <w:rsid w:val="00FA744A"/>
    <w:rsid w:val="00FB7AB1"/>
    <w:rsid w:val="00FC0382"/>
    <w:rsid w:val="00FC04A0"/>
    <w:rsid w:val="00FC0732"/>
    <w:rsid w:val="00FC1FE7"/>
    <w:rsid w:val="00FC4800"/>
    <w:rsid w:val="00FC5612"/>
    <w:rsid w:val="00FD47EF"/>
    <w:rsid w:val="00FD539E"/>
    <w:rsid w:val="00FD7EC9"/>
    <w:rsid w:val="00FF1B7E"/>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E6A2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rPr>
      <w:sz w:val="24"/>
      <w:szCs w:val="24"/>
    </w:rPr>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styleId="NichtaufgelsteErwhnung">
    <w:name w:val="Unresolved Mention"/>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8308AF"/>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0470743">
      <w:bodyDiv w:val="1"/>
      <w:marLeft w:val="0"/>
      <w:marRight w:val="0"/>
      <w:marTop w:val="0"/>
      <w:marBottom w:val="0"/>
      <w:divBdr>
        <w:top w:val="none" w:sz="0" w:space="0" w:color="auto"/>
        <w:left w:val="none" w:sz="0" w:space="0" w:color="auto"/>
        <w:bottom w:val="none" w:sz="0" w:space="0" w:color="auto"/>
        <w:right w:val="none" w:sz="0" w:space="0" w:color="auto"/>
      </w:divBdr>
      <w:divsChild>
        <w:div w:id="1908879257">
          <w:marLeft w:val="0"/>
          <w:marRight w:val="0"/>
          <w:marTop w:val="0"/>
          <w:marBottom w:val="0"/>
          <w:divBdr>
            <w:top w:val="none" w:sz="0" w:space="0" w:color="auto"/>
            <w:left w:val="none" w:sz="0" w:space="0" w:color="auto"/>
            <w:bottom w:val="none" w:sz="0" w:space="0" w:color="auto"/>
            <w:right w:val="none" w:sz="0" w:space="0" w:color="auto"/>
          </w:divBdr>
          <w:divsChild>
            <w:div w:id="1101756084">
              <w:marLeft w:val="0"/>
              <w:marRight w:val="0"/>
              <w:marTop w:val="0"/>
              <w:marBottom w:val="0"/>
              <w:divBdr>
                <w:top w:val="none" w:sz="0" w:space="0" w:color="auto"/>
                <w:left w:val="none" w:sz="0" w:space="0" w:color="auto"/>
                <w:bottom w:val="none" w:sz="0" w:space="0" w:color="auto"/>
                <w:right w:val="none" w:sz="0" w:space="0" w:color="auto"/>
              </w:divBdr>
              <w:divsChild>
                <w:div w:id="140957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973752651">
      <w:bodyDiv w:val="1"/>
      <w:marLeft w:val="0"/>
      <w:marRight w:val="0"/>
      <w:marTop w:val="0"/>
      <w:marBottom w:val="0"/>
      <w:divBdr>
        <w:top w:val="none" w:sz="0" w:space="0" w:color="auto"/>
        <w:left w:val="none" w:sz="0" w:space="0" w:color="auto"/>
        <w:bottom w:val="none" w:sz="0" w:space="0" w:color="auto"/>
        <w:right w:val="none" w:sz="0" w:space="0" w:color="auto"/>
      </w:divBdr>
      <w:divsChild>
        <w:div w:id="183323428">
          <w:marLeft w:val="0"/>
          <w:marRight w:val="0"/>
          <w:marTop w:val="0"/>
          <w:marBottom w:val="0"/>
          <w:divBdr>
            <w:top w:val="none" w:sz="0" w:space="0" w:color="auto"/>
            <w:left w:val="none" w:sz="0" w:space="0" w:color="auto"/>
            <w:bottom w:val="none" w:sz="0" w:space="0" w:color="auto"/>
            <w:right w:val="none" w:sz="0" w:space="0" w:color="auto"/>
          </w:divBdr>
          <w:divsChild>
            <w:div w:id="1322197872">
              <w:marLeft w:val="0"/>
              <w:marRight w:val="0"/>
              <w:marTop w:val="0"/>
              <w:marBottom w:val="0"/>
              <w:divBdr>
                <w:top w:val="none" w:sz="0" w:space="0" w:color="auto"/>
                <w:left w:val="none" w:sz="0" w:space="0" w:color="auto"/>
                <w:bottom w:val="none" w:sz="0" w:space="0" w:color="auto"/>
                <w:right w:val="none" w:sz="0" w:space="0" w:color="auto"/>
              </w:divBdr>
              <w:divsChild>
                <w:div w:id="80597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59555700">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91616862">
      <w:bodyDiv w:val="1"/>
      <w:marLeft w:val="0"/>
      <w:marRight w:val="0"/>
      <w:marTop w:val="0"/>
      <w:marBottom w:val="0"/>
      <w:divBdr>
        <w:top w:val="none" w:sz="0" w:space="0" w:color="auto"/>
        <w:left w:val="none" w:sz="0" w:space="0" w:color="auto"/>
        <w:bottom w:val="none" w:sz="0" w:space="0" w:color="auto"/>
        <w:right w:val="none" w:sz="0" w:space="0" w:color="auto"/>
      </w:divBdr>
      <w:divsChild>
        <w:div w:id="1664505077">
          <w:marLeft w:val="0"/>
          <w:marRight w:val="0"/>
          <w:marTop w:val="0"/>
          <w:marBottom w:val="0"/>
          <w:divBdr>
            <w:top w:val="none" w:sz="0" w:space="0" w:color="auto"/>
            <w:left w:val="none" w:sz="0" w:space="0" w:color="auto"/>
            <w:bottom w:val="none" w:sz="0" w:space="0" w:color="auto"/>
            <w:right w:val="none" w:sz="0" w:space="0" w:color="auto"/>
          </w:divBdr>
          <w:divsChild>
            <w:div w:id="1789157058">
              <w:marLeft w:val="0"/>
              <w:marRight w:val="0"/>
              <w:marTop w:val="0"/>
              <w:marBottom w:val="0"/>
              <w:divBdr>
                <w:top w:val="none" w:sz="0" w:space="0" w:color="auto"/>
                <w:left w:val="none" w:sz="0" w:space="0" w:color="auto"/>
                <w:bottom w:val="none" w:sz="0" w:space="0" w:color="auto"/>
                <w:right w:val="none" w:sz="0" w:space="0" w:color="auto"/>
              </w:divBdr>
              <w:divsChild>
                <w:div w:id="27625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96432">
      <w:bodyDiv w:val="1"/>
      <w:marLeft w:val="0"/>
      <w:marRight w:val="0"/>
      <w:marTop w:val="0"/>
      <w:marBottom w:val="0"/>
      <w:divBdr>
        <w:top w:val="none" w:sz="0" w:space="0" w:color="auto"/>
        <w:left w:val="none" w:sz="0" w:space="0" w:color="auto"/>
        <w:bottom w:val="none" w:sz="0" w:space="0" w:color="auto"/>
        <w:right w:val="none" w:sz="0" w:space="0" w:color="auto"/>
      </w:divBdr>
      <w:divsChild>
        <w:div w:id="569507979">
          <w:marLeft w:val="0"/>
          <w:marRight w:val="0"/>
          <w:marTop w:val="0"/>
          <w:marBottom w:val="0"/>
          <w:divBdr>
            <w:top w:val="none" w:sz="0" w:space="0" w:color="auto"/>
            <w:left w:val="none" w:sz="0" w:space="0" w:color="auto"/>
            <w:bottom w:val="none" w:sz="0" w:space="0" w:color="auto"/>
            <w:right w:val="none" w:sz="0" w:space="0" w:color="auto"/>
          </w:divBdr>
          <w:divsChild>
            <w:div w:id="356664382">
              <w:marLeft w:val="0"/>
              <w:marRight w:val="0"/>
              <w:marTop w:val="0"/>
              <w:marBottom w:val="0"/>
              <w:divBdr>
                <w:top w:val="none" w:sz="0" w:space="0" w:color="auto"/>
                <w:left w:val="none" w:sz="0" w:space="0" w:color="auto"/>
                <w:bottom w:val="none" w:sz="0" w:space="0" w:color="auto"/>
                <w:right w:val="none" w:sz="0" w:space="0" w:color="auto"/>
              </w:divBdr>
              <w:divsChild>
                <w:div w:id="113954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69684302">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17631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ress@glastroesch.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glas_troesch@mai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3844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4446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Johanna Schulz</cp:lastModifiedBy>
  <cp:revision>2</cp:revision>
  <cp:lastPrinted>2020-01-08T14:16:00Z</cp:lastPrinted>
  <dcterms:created xsi:type="dcterms:W3CDTF">2023-02-20T15:22:00Z</dcterms:created>
  <dcterms:modified xsi:type="dcterms:W3CDTF">2023-02-20T15:22:00Z</dcterms:modified>
  <cp:category/>
</cp:coreProperties>
</file>